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1201" w14:textId="77777777" w:rsidR="00AD2211" w:rsidRPr="0051463B" w:rsidRDefault="00AD2211" w:rsidP="00751253">
      <w:pPr>
        <w:spacing w:after="0" w:line="240" w:lineRule="auto"/>
        <w:rPr>
          <w:rFonts w:asciiTheme="minorHAnsi" w:hAnsiTheme="minorHAnsi" w:cs="Arial"/>
          <w:b/>
          <w:bCs/>
          <w:sz w:val="2"/>
          <w:szCs w:val="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A: research details "/>
      </w:tblPr>
      <w:tblGrid>
        <w:gridCol w:w="2977"/>
        <w:gridCol w:w="4933"/>
        <w:gridCol w:w="737"/>
        <w:gridCol w:w="538"/>
        <w:gridCol w:w="1276"/>
      </w:tblGrid>
      <w:tr w:rsidR="00BB006D" w:rsidRPr="0051463B" w14:paraId="524DF2A6" w14:textId="77777777" w:rsidTr="00785958">
        <w:trPr>
          <w:trHeight w:val="567"/>
        </w:trPr>
        <w:tc>
          <w:tcPr>
            <w:tcW w:w="10461" w:type="dxa"/>
            <w:gridSpan w:val="5"/>
            <w:shd w:val="clear" w:color="auto" w:fill="1F497D" w:themeFill="text2"/>
            <w:vAlign w:val="center"/>
          </w:tcPr>
          <w:p w14:paraId="3F5F9E70" w14:textId="62BD8452" w:rsidR="00BB006D" w:rsidRPr="0051463B" w:rsidRDefault="00BB006D" w:rsidP="00785958">
            <w:pPr>
              <w:pStyle w:val="Heading1"/>
              <w:numPr>
                <w:ilvl w:val="0"/>
                <w:numId w:val="0"/>
              </w:numPr>
              <w:rPr>
                <w:rFonts w:cs="Arial"/>
              </w:rPr>
            </w:pPr>
            <w:r w:rsidRPr="0051463B">
              <w:br w:type="page"/>
            </w:r>
            <w:r w:rsidR="00785958" w:rsidRPr="00785958">
              <w:rPr>
                <w:color w:val="FFFFFF" w:themeColor="background1"/>
                <w:sz w:val="28"/>
              </w:rPr>
              <w:t>Section A. Research details</w:t>
            </w:r>
          </w:p>
        </w:tc>
      </w:tr>
      <w:tr w:rsidR="002A2622" w:rsidRPr="0051463B" w14:paraId="00966309" w14:textId="77777777" w:rsidTr="00785958">
        <w:trPr>
          <w:trHeight w:val="330"/>
        </w:trPr>
        <w:tc>
          <w:tcPr>
            <w:tcW w:w="2977" w:type="dxa"/>
            <w:shd w:val="clear" w:color="auto" w:fill="F2F2F2" w:themeFill="background1" w:themeFillShade="F2"/>
          </w:tcPr>
          <w:p w14:paraId="13629A7B" w14:textId="6EF7D364" w:rsidR="002A2622" w:rsidRPr="00E46512" w:rsidRDefault="005E2BA5" w:rsidP="004B4BDB">
            <w:pPr>
              <w:pStyle w:val="ListParagraph"/>
              <w:numPr>
                <w:ilvl w:val="0"/>
                <w:numId w:val="17"/>
              </w:numPr>
              <w:spacing w:before="120" w:after="120" w:line="240" w:lineRule="auto"/>
              <w:ind w:left="459" w:hanging="459"/>
              <w:rPr>
                <w:rFonts w:asciiTheme="minorHAnsi" w:hAnsiTheme="minorHAnsi"/>
                <w:b/>
              </w:rPr>
            </w:pPr>
            <w:r w:rsidRPr="00E46512">
              <w:rPr>
                <w:rFonts w:asciiTheme="minorHAnsi" w:hAnsiTheme="minorHAnsi"/>
                <w:b/>
              </w:rPr>
              <w:t xml:space="preserve">Full </w:t>
            </w:r>
            <w:r w:rsidR="000E056D">
              <w:rPr>
                <w:rFonts w:asciiTheme="minorHAnsi" w:hAnsiTheme="minorHAnsi"/>
                <w:b/>
              </w:rPr>
              <w:t>title of research</w:t>
            </w:r>
          </w:p>
        </w:tc>
        <w:tc>
          <w:tcPr>
            <w:tcW w:w="7484" w:type="dxa"/>
            <w:gridSpan w:val="4"/>
            <w:shd w:val="clear" w:color="auto" w:fill="auto"/>
          </w:tcPr>
          <w:p w14:paraId="48CD21CC" w14:textId="77777777" w:rsidR="002A2622" w:rsidRPr="0051463B" w:rsidRDefault="005C4AB3" w:rsidP="006D69EF">
            <w:pPr>
              <w:spacing w:before="120" w:after="120" w:line="240" w:lineRule="auto"/>
              <w:ind w:left="-18"/>
              <w:rPr>
                <w:rFonts w:asciiTheme="minorHAnsi" w:hAnsiTheme="minorHAnsi"/>
              </w:rPr>
            </w:pPr>
            <w:r w:rsidRPr="0051463B">
              <w:rPr>
                <w:highlight w:val="yellow"/>
              </w:rPr>
              <w:t>I</w:t>
            </w:r>
            <w:r w:rsidR="005E2BA5" w:rsidRPr="0051463B">
              <w:rPr>
                <w:highlight w:val="yellow"/>
              </w:rPr>
              <w:t xml:space="preserve">nsert full title including brief reference to the design, </w:t>
            </w:r>
            <w:r w:rsidR="00C5043A" w:rsidRPr="0051463B">
              <w:rPr>
                <w:highlight w:val="yellow"/>
              </w:rPr>
              <w:t>product</w:t>
            </w:r>
            <w:r w:rsidR="005E2BA5" w:rsidRPr="0051463B">
              <w:rPr>
                <w:highlight w:val="yellow"/>
              </w:rPr>
              <w:t xml:space="preserve"> being studied, and primary objective</w:t>
            </w:r>
          </w:p>
        </w:tc>
      </w:tr>
      <w:tr w:rsidR="005E2BA5" w:rsidRPr="0051463B" w14:paraId="3AD76BD4" w14:textId="77777777" w:rsidTr="00785958">
        <w:trPr>
          <w:trHeight w:val="330"/>
        </w:trPr>
        <w:tc>
          <w:tcPr>
            <w:tcW w:w="2977" w:type="dxa"/>
            <w:shd w:val="clear" w:color="auto" w:fill="F2F2F2" w:themeFill="background1" w:themeFillShade="F2"/>
          </w:tcPr>
          <w:p w14:paraId="2461EE2B" w14:textId="1E5A7DD0" w:rsidR="005E2BA5" w:rsidRPr="0051463B" w:rsidRDefault="005E2BA5"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Short title</w:t>
            </w:r>
            <w:r w:rsidR="000E056D">
              <w:rPr>
                <w:rFonts w:asciiTheme="minorHAnsi" w:hAnsiTheme="minorHAnsi"/>
                <w:b/>
              </w:rPr>
              <w:t xml:space="preserve"> of research</w:t>
            </w:r>
          </w:p>
        </w:tc>
        <w:tc>
          <w:tcPr>
            <w:tcW w:w="7484" w:type="dxa"/>
            <w:gridSpan w:val="4"/>
            <w:shd w:val="clear" w:color="auto" w:fill="auto"/>
          </w:tcPr>
          <w:p w14:paraId="5BFAAD4E" w14:textId="23227013" w:rsidR="005E2BA5" w:rsidRPr="0051463B" w:rsidRDefault="00892849" w:rsidP="006D69EF">
            <w:pPr>
              <w:spacing w:before="120" w:after="120" w:line="240" w:lineRule="auto"/>
              <w:ind w:left="-18"/>
              <w:rPr>
                <w:rFonts w:asciiTheme="minorHAnsi" w:hAnsiTheme="minorHAnsi"/>
              </w:rPr>
            </w:pPr>
            <w:r w:rsidRPr="00B002E3">
              <w:rPr>
                <w:highlight w:val="yellow"/>
              </w:rPr>
              <w:t>For example, the simpler title you intend to use on participant-facing documents</w:t>
            </w:r>
          </w:p>
        </w:tc>
      </w:tr>
      <w:tr w:rsidR="005E2BA5" w:rsidRPr="0051463B" w14:paraId="1005B7EC" w14:textId="77777777" w:rsidTr="00785958">
        <w:trPr>
          <w:trHeight w:val="330"/>
        </w:trPr>
        <w:tc>
          <w:tcPr>
            <w:tcW w:w="2977" w:type="dxa"/>
            <w:shd w:val="clear" w:color="auto" w:fill="F2F2F2" w:themeFill="background1" w:themeFillShade="F2"/>
          </w:tcPr>
          <w:p w14:paraId="7550881E" w14:textId="1408D13A" w:rsidR="005E2BA5" w:rsidRPr="0051463B" w:rsidRDefault="005C4AB3"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 xml:space="preserve">MS IDREC </w:t>
            </w:r>
            <w:r w:rsidR="006D7A1D">
              <w:rPr>
                <w:rFonts w:asciiTheme="minorHAnsi" w:hAnsiTheme="minorHAnsi"/>
                <w:b/>
              </w:rPr>
              <w:t>r</w:t>
            </w:r>
            <w:r w:rsidR="005E2BA5" w:rsidRPr="0051463B">
              <w:rPr>
                <w:rFonts w:asciiTheme="minorHAnsi" w:hAnsiTheme="minorHAnsi"/>
                <w:b/>
              </w:rPr>
              <w:t>eference</w:t>
            </w:r>
          </w:p>
        </w:tc>
        <w:tc>
          <w:tcPr>
            <w:tcW w:w="7484" w:type="dxa"/>
            <w:gridSpan w:val="4"/>
            <w:shd w:val="clear" w:color="auto" w:fill="auto"/>
          </w:tcPr>
          <w:p w14:paraId="2D82DA84" w14:textId="77777777" w:rsidR="005E2BA5" w:rsidRPr="0051463B" w:rsidRDefault="005C4AB3" w:rsidP="006D69EF">
            <w:pPr>
              <w:spacing w:before="120" w:after="120" w:line="240" w:lineRule="auto"/>
              <w:ind w:left="-18"/>
              <w:rPr>
                <w:highlight w:val="yellow"/>
              </w:rPr>
            </w:pPr>
            <w:r w:rsidRPr="0051463B">
              <w:rPr>
                <w:highlight w:val="yellow"/>
              </w:rPr>
              <w:t>To be completed when approved</w:t>
            </w:r>
          </w:p>
        </w:tc>
      </w:tr>
      <w:tr w:rsidR="005E2BA5" w:rsidRPr="0051463B" w14:paraId="7D2D6B22" w14:textId="77777777" w:rsidTr="00785958">
        <w:trPr>
          <w:trHeight w:val="330"/>
        </w:trPr>
        <w:tc>
          <w:tcPr>
            <w:tcW w:w="2977" w:type="dxa"/>
            <w:shd w:val="clear" w:color="auto" w:fill="F2F2F2" w:themeFill="background1" w:themeFillShade="F2"/>
          </w:tcPr>
          <w:p w14:paraId="466D9487" w14:textId="77777777" w:rsidR="005E2BA5" w:rsidRPr="0051463B" w:rsidRDefault="005C4AB3"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Date and version n</w:t>
            </w:r>
            <w:r w:rsidR="005E2BA5" w:rsidRPr="0051463B">
              <w:rPr>
                <w:rFonts w:asciiTheme="minorHAnsi" w:hAnsiTheme="minorHAnsi"/>
                <w:b/>
              </w:rPr>
              <w:t>umber</w:t>
            </w:r>
          </w:p>
        </w:tc>
        <w:tc>
          <w:tcPr>
            <w:tcW w:w="7484" w:type="dxa"/>
            <w:gridSpan w:val="4"/>
            <w:shd w:val="clear" w:color="auto" w:fill="auto"/>
          </w:tcPr>
          <w:p w14:paraId="74E7D6EE" w14:textId="3FAFE9C1" w:rsidR="005E2BA5" w:rsidRPr="0051463B" w:rsidRDefault="00C13875" w:rsidP="006D69EF">
            <w:pPr>
              <w:spacing w:before="120" w:after="120" w:line="240" w:lineRule="auto"/>
              <w:ind w:left="-18"/>
              <w:rPr>
                <w:highlight w:val="yellow"/>
              </w:rPr>
            </w:pPr>
            <w:r>
              <w:rPr>
                <w:highlight w:val="yellow"/>
              </w:rPr>
              <w:t>It is advisable to use versions 0.1, 0.2 etc. up until the point of ethics approval, when version 1.0 is to be used</w:t>
            </w:r>
          </w:p>
        </w:tc>
      </w:tr>
      <w:tr w:rsidR="005E2BA5" w:rsidRPr="0051463B" w14:paraId="6ACC4D7B" w14:textId="77777777" w:rsidTr="00785958">
        <w:trPr>
          <w:trHeight w:val="330"/>
        </w:trPr>
        <w:tc>
          <w:tcPr>
            <w:tcW w:w="2977" w:type="dxa"/>
            <w:shd w:val="clear" w:color="auto" w:fill="F2F2F2" w:themeFill="background1" w:themeFillShade="F2"/>
            <w:vAlign w:val="center"/>
          </w:tcPr>
          <w:p w14:paraId="5273EF29" w14:textId="54CD4741" w:rsidR="005E2BA5" w:rsidRPr="0051463B" w:rsidRDefault="00C74AD6"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Principal</w:t>
            </w:r>
            <w:r w:rsidR="005E2BA5" w:rsidRPr="0051463B">
              <w:rPr>
                <w:rFonts w:asciiTheme="minorHAnsi" w:hAnsiTheme="minorHAnsi"/>
                <w:b/>
              </w:rPr>
              <w:t xml:space="preserve"> Investigator</w:t>
            </w:r>
            <w:r w:rsidR="00892849">
              <w:rPr>
                <w:rFonts w:asciiTheme="minorHAnsi" w:hAnsiTheme="minorHAnsi"/>
                <w:b/>
              </w:rPr>
              <w:t xml:space="preserve"> (PI)</w:t>
            </w:r>
          </w:p>
        </w:tc>
        <w:tc>
          <w:tcPr>
            <w:tcW w:w="7484" w:type="dxa"/>
            <w:gridSpan w:val="4"/>
            <w:shd w:val="clear" w:color="auto" w:fill="auto"/>
            <w:vAlign w:val="center"/>
          </w:tcPr>
          <w:p w14:paraId="44AAE2D1" w14:textId="56BB07ED" w:rsidR="005E2BA5" w:rsidRPr="0051463B" w:rsidRDefault="00892849" w:rsidP="006D69EF">
            <w:pPr>
              <w:spacing w:before="120" w:after="120" w:line="240" w:lineRule="auto"/>
              <w:rPr>
                <w:rFonts w:asciiTheme="minorHAnsi" w:hAnsiTheme="minorHAnsi"/>
              </w:rPr>
            </w:pPr>
            <w:r w:rsidRPr="006C6136">
              <w:rPr>
                <w:highlight w:val="yellow"/>
              </w:rPr>
              <w:t>Only one person can be named as the PI – this cannot be a student.  Co-investigators are to be listed in section B.</w:t>
            </w:r>
          </w:p>
        </w:tc>
      </w:tr>
      <w:tr w:rsidR="002C4269" w:rsidRPr="0051463B" w14:paraId="4E4DE866" w14:textId="77777777" w:rsidTr="00785958">
        <w:trPr>
          <w:trHeight w:val="508"/>
        </w:trPr>
        <w:tc>
          <w:tcPr>
            <w:tcW w:w="2977" w:type="dxa"/>
            <w:vMerge w:val="restart"/>
            <w:shd w:val="clear" w:color="auto" w:fill="F2F2F2" w:themeFill="background1" w:themeFillShade="F2"/>
            <w:vAlign w:val="center"/>
          </w:tcPr>
          <w:p w14:paraId="1572BA56" w14:textId="77777777" w:rsidR="002C4269" w:rsidRDefault="002C4269" w:rsidP="002C4269">
            <w:pPr>
              <w:pStyle w:val="ListParagraph"/>
              <w:numPr>
                <w:ilvl w:val="0"/>
                <w:numId w:val="17"/>
              </w:numPr>
              <w:spacing w:before="120" w:after="120" w:line="240" w:lineRule="auto"/>
              <w:ind w:left="459" w:hanging="459"/>
              <w:contextualSpacing w:val="0"/>
              <w:rPr>
                <w:rFonts w:asciiTheme="minorHAnsi" w:hAnsiTheme="minorHAnsi"/>
                <w:b/>
              </w:rPr>
            </w:pPr>
            <w:r>
              <w:rPr>
                <w:rFonts w:asciiTheme="minorHAnsi" w:hAnsiTheme="minorHAnsi"/>
                <w:b/>
              </w:rPr>
              <w:t>PI’s t</w:t>
            </w:r>
            <w:r w:rsidRPr="002E255E">
              <w:rPr>
                <w:rFonts w:asciiTheme="minorHAnsi" w:hAnsiTheme="minorHAnsi"/>
                <w:b/>
              </w:rPr>
              <w:t>raining</w:t>
            </w:r>
            <w:r>
              <w:rPr>
                <w:rFonts w:asciiTheme="minorHAnsi" w:hAnsiTheme="minorHAnsi"/>
                <w:b/>
              </w:rPr>
              <w:t xml:space="preserve"> in research ethics and/or research integrity</w:t>
            </w:r>
          </w:p>
          <w:p w14:paraId="50E4B7B5" w14:textId="6D633E85" w:rsidR="002C4269" w:rsidRPr="002C4269" w:rsidRDefault="002C4269" w:rsidP="002C4269">
            <w:pPr>
              <w:spacing w:before="120" w:after="120" w:line="240" w:lineRule="auto"/>
              <w:ind w:left="34"/>
              <w:rPr>
                <w:rFonts w:asciiTheme="minorHAnsi" w:hAnsiTheme="minorHAnsi"/>
                <w:b/>
                <w:sz w:val="20"/>
                <w:szCs w:val="20"/>
              </w:rPr>
            </w:pPr>
            <w:r w:rsidRPr="002C4269">
              <w:rPr>
                <w:rFonts w:asciiTheme="minorHAnsi" w:hAnsiTheme="minorHAnsi" w:cstheme="minorHAnsi"/>
                <w:color w:val="444444"/>
                <w:sz w:val="20"/>
                <w:szCs w:val="20"/>
                <w:lang w:val="en"/>
              </w:rPr>
              <w:t>Research integrity training within the past 3 years is compulsory for all University research staff and students.  Please enter date of relevant course completion (one of 1a, 1b or 1c must be completed).</w:t>
            </w:r>
          </w:p>
        </w:tc>
        <w:tc>
          <w:tcPr>
            <w:tcW w:w="5670" w:type="dxa"/>
            <w:gridSpan w:val="2"/>
            <w:shd w:val="clear" w:color="auto" w:fill="F2F2F2" w:themeFill="background1" w:themeFillShade="F2"/>
          </w:tcPr>
          <w:p w14:paraId="11EF9F10" w14:textId="76ECB0F0" w:rsidR="002C4269" w:rsidRPr="0051463B" w:rsidRDefault="002C4269" w:rsidP="002C4269">
            <w:pPr>
              <w:spacing w:before="120" w:after="120" w:line="240" w:lineRule="auto"/>
              <w:rPr>
                <w:highlight w:val="yellow"/>
              </w:rPr>
            </w:pPr>
            <w:r w:rsidRPr="003C4D29">
              <w:rPr>
                <w:rFonts w:cs="Arial"/>
                <w:b/>
                <w:szCs w:val="20"/>
              </w:rPr>
              <w:t>Course Title</w:t>
            </w:r>
          </w:p>
        </w:tc>
        <w:tc>
          <w:tcPr>
            <w:tcW w:w="1814" w:type="dxa"/>
            <w:gridSpan w:val="2"/>
            <w:shd w:val="clear" w:color="auto" w:fill="F2F2F2" w:themeFill="background1" w:themeFillShade="F2"/>
          </w:tcPr>
          <w:p w14:paraId="71686DEC" w14:textId="714CF087" w:rsidR="002C4269" w:rsidRPr="0051463B" w:rsidRDefault="002C4269" w:rsidP="002C4269">
            <w:pPr>
              <w:spacing w:before="120" w:after="120" w:line="240" w:lineRule="auto"/>
              <w:rPr>
                <w:highlight w:val="yellow"/>
              </w:rPr>
            </w:pPr>
            <w:r w:rsidRPr="003C4D29">
              <w:rPr>
                <w:rFonts w:cs="Arial"/>
                <w:b/>
                <w:szCs w:val="20"/>
              </w:rPr>
              <w:t>Date completed</w:t>
            </w:r>
          </w:p>
        </w:tc>
      </w:tr>
      <w:tr w:rsidR="002C4269" w:rsidRPr="0051463B" w14:paraId="0D3B379E" w14:textId="77777777" w:rsidTr="00785958">
        <w:trPr>
          <w:trHeight w:val="508"/>
        </w:trPr>
        <w:tc>
          <w:tcPr>
            <w:tcW w:w="2977" w:type="dxa"/>
            <w:vMerge/>
            <w:shd w:val="clear" w:color="auto" w:fill="F2F2F2" w:themeFill="background1" w:themeFillShade="F2"/>
            <w:vAlign w:val="center"/>
          </w:tcPr>
          <w:p w14:paraId="00656CDD" w14:textId="77777777" w:rsidR="002C4269" w:rsidRDefault="002C4269" w:rsidP="002C4269">
            <w:pPr>
              <w:pStyle w:val="ListParagraph"/>
              <w:numPr>
                <w:ilvl w:val="0"/>
                <w:numId w:val="17"/>
              </w:numPr>
              <w:spacing w:before="120" w:after="120" w:line="240" w:lineRule="auto"/>
              <w:ind w:left="459" w:hanging="459"/>
              <w:contextualSpacing w:val="0"/>
              <w:rPr>
                <w:rFonts w:asciiTheme="minorHAnsi" w:hAnsiTheme="minorHAnsi"/>
                <w:b/>
              </w:rPr>
            </w:pPr>
          </w:p>
        </w:tc>
        <w:tc>
          <w:tcPr>
            <w:tcW w:w="5670" w:type="dxa"/>
            <w:gridSpan w:val="2"/>
            <w:shd w:val="clear" w:color="auto" w:fill="auto"/>
          </w:tcPr>
          <w:p w14:paraId="34B7E320" w14:textId="59F0A0AA" w:rsidR="002C4269" w:rsidRPr="0051463B" w:rsidRDefault="002C4269" w:rsidP="002C4269">
            <w:pPr>
              <w:spacing w:before="120" w:after="120" w:line="240" w:lineRule="auto"/>
              <w:rPr>
                <w:highlight w:val="yellow"/>
              </w:rPr>
            </w:pPr>
            <w:r>
              <w:rPr>
                <w:rFonts w:cs="Arial"/>
                <w:sz w:val="20"/>
                <w:szCs w:val="20"/>
              </w:rPr>
              <w:t xml:space="preserve">1a. </w:t>
            </w:r>
            <w:hyperlink r:id="rId8" w:history="1">
              <w:r w:rsidRPr="003C4D29">
                <w:rPr>
                  <w:rStyle w:val="Hyperlink"/>
                  <w:rFonts w:cs="Arial"/>
                  <w:sz w:val="20"/>
                  <w:szCs w:val="20"/>
                </w:rPr>
                <w:t>Research Integrity Core Course</w:t>
              </w:r>
            </w:hyperlink>
            <w:r w:rsidRPr="003C4D29">
              <w:rPr>
                <w:rFonts w:cs="Arial"/>
                <w:sz w:val="20"/>
                <w:szCs w:val="20"/>
              </w:rPr>
              <w:t xml:space="preserve"> (</w:t>
            </w:r>
            <w:r>
              <w:rPr>
                <w:rFonts w:cs="Arial"/>
                <w:sz w:val="20"/>
                <w:szCs w:val="20"/>
              </w:rPr>
              <w:t>N</w:t>
            </w:r>
            <w:r w:rsidRPr="003C4D29">
              <w:rPr>
                <w:rFonts w:cs="Arial"/>
                <w:sz w:val="20"/>
                <w:szCs w:val="20"/>
              </w:rPr>
              <w:t>ew researchers</w:t>
            </w:r>
            <w:r>
              <w:rPr>
                <w:rFonts w:cs="Arial"/>
                <w:sz w:val="20"/>
                <w:szCs w:val="20"/>
              </w:rPr>
              <w:t xml:space="preserve"> &amp; students</w:t>
            </w:r>
            <w:r w:rsidRPr="003C4D29">
              <w:rPr>
                <w:rFonts w:cs="Arial"/>
                <w:sz w:val="20"/>
                <w:szCs w:val="20"/>
              </w:rPr>
              <w:t>)</w:t>
            </w:r>
          </w:p>
        </w:tc>
        <w:tc>
          <w:tcPr>
            <w:tcW w:w="1814" w:type="dxa"/>
            <w:gridSpan w:val="2"/>
            <w:shd w:val="clear" w:color="auto" w:fill="auto"/>
            <w:vAlign w:val="center"/>
          </w:tcPr>
          <w:p w14:paraId="4E0E14A7" w14:textId="782814EE" w:rsidR="002C4269" w:rsidRPr="0051463B" w:rsidRDefault="002C4269" w:rsidP="002C4269">
            <w:pPr>
              <w:spacing w:before="120" w:after="120" w:line="240" w:lineRule="auto"/>
              <w:rPr>
                <w:highlight w:val="yellow"/>
              </w:rPr>
            </w:pPr>
          </w:p>
        </w:tc>
      </w:tr>
      <w:tr w:rsidR="002C4269" w:rsidRPr="0051463B" w14:paraId="79D3D0D9" w14:textId="77777777" w:rsidTr="00785958">
        <w:trPr>
          <w:trHeight w:val="508"/>
        </w:trPr>
        <w:tc>
          <w:tcPr>
            <w:tcW w:w="2977" w:type="dxa"/>
            <w:vMerge/>
            <w:shd w:val="clear" w:color="auto" w:fill="F2F2F2" w:themeFill="background1" w:themeFillShade="F2"/>
            <w:vAlign w:val="center"/>
          </w:tcPr>
          <w:p w14:paraId="33D16E4F" w14:textId="77777777" w:rsidR="002C4269" w:rsidRDefault="002C4269" w:rsidP="002C4269">
            <w:pPr>
              <w:pStyle w:val="ListParagraph"/>
              <w:numPr>
                <w:ilvl w:val="0"/>
                <w:numId w:val="17"/>
              </w:numPr>
              <w:spacing w:before="120" w:after="120" w:line="240" w:lineRule="auto"/>
              <w:ind w:left="459" w:hanging="459"/>
              <w:contextualSpacing w:val="0"/>
              <w:rPr>
                <w:rFonts w:asciiTheme="minorHAnsi" w:hAnsiTheme="minorHAnsi"/>
                <w:b/>
              </w:rPr>
            </w:pPr>
          </w:p>
        </w:tc>
        <w:tc>
          <w:tcPr>
            <w:tcW w:w="5670" w:type="dxa"/>
            <w:gridSpan w:val="2"/>
            <w:shd w:val="clear" w:color="auto" w:fill="auto"/>
          </w:tcPr>
          <w:p w14:paraId="26CBEBF6" w14:textId="23F8F898" w:rsidR="002C4269" w:rsidRPr="0051463B" w:rsidRDefault="002C4269" w:rsidP="002C4269">
            <w:pPr>
              <w:spacing w:before="120" w:after="120" w:line="240" w:lineRule="auto"/>
              <w:rPr>
                <w:highlight w:val="yellow"/>
              </w:rPr>
            </w:pPr>
            <w:r>
              <w:rPr>
                <w:rFonts w:cs="Arial"/>
                <w:sz w:val="20"/>
                <w:szCs w:val="20"/>
              </w:rPr>
              <w:t xml:space="preserve">1b. </w:t>
            </w:r>
            <w:hyperlink r:id="rId9" w:history="1">
              <w:r w:rsidRPr="003C4D29">
                <w:rPr>
                  <w:rStyle w:val="Hyperlink"/>
                  <w:rFonts w:cs="Arial"/>
                  <w:sz w:val="20"/>
                  <w:szCs w:val="20"/>
                </w:rPr>
                <w:t>Research Integrity Refresher Course</w:t>
              </w:r>
            </w:hyperlink>
            <w:r w:rsidRPr="003C4D29">
              <w:rPr>
                <w:rFonts w:cs="Arial"/>
                <w:sz w:val="20"/>
                <w:szCs w:val="20"/>
              </w:rPr>
              <w:t xml:space="preserve"> (Experienced researchers)</w:t>
            </w:r>
          </w:p>
        </w:tc>
        <w:tc>
          <w:tcPr>
            <w:tcW w:w="1814" w:type="dxa"/>
            <w:gridSpan w:val="2"/>
            <w:shd w:val="clear" w:color="auto" w:fill="auto"/>
            <w:vAlign w:val="center"/>
          </w:tcPr>
          <w:p w14:paraId="0481923D" w14:textId="4DD2B08D" w:rsidR="002C4269" w:rsidRPr="0051463B" w:rsidRDefault="002C4269" w:rsidP="002C4269">
            <w:pPr>
              <w:spacing w:before="120" w:after="120" w:line="240" w:lineRule="auto"/>
              <w:rPr>
                <w:highlight w:val="yellow"/>
              </w:rPr>
            </w:pPr>
          </w:p>
        </w:tc>
      </w:tr>
      <w:tr w:rsidR="002C4269" w:rsidRPr="0051463B" w14:paraId="7A308E1A" w14:textId="77777777" w:rsidTr="00785958">
        <w:trPr>
          <w:trHeight w:val="508"/>
        </w:trPr>
        <w:tc>
          <w:tcPr>
            <w:tcW w:w="2977" w:type="dxa"/>
            <w:vMerge/>
            <w:shd w:val="clear" w:color="auto" w:fill="F2F2F2" w:themeFill="background1" w:themeFillShade="F2"/>
            <w:vAlign w:val="center"/>
          </w:tcPr>
          <w:p w14:paraId="4E0018DB" w14:textId="77777777" w:rsidR="002C4269" w:rsidRDefault="002C4269" w:rsidP="002C4269">
            <w:pPr>
              <w:pStyle w:val="ListParagraph"/>
              <w:numPr>
                <w:ilvl w:val="0"/>
                <w:numId w:val="17"/>
              </w:numPr>
              <w:spacing w:before="120" w:after="120" w:line="240" w:lineRule="auto"/>
              <w:ind w:left="459" w:hanging="459"/>
              <w:contextualSpacing w:val="0"/>
              <w:rPr>
                <w:rFonts w:asciiTheme="minorHAnsi" w:hAnsiTheme="minorHAnsi"/>
                <w:b/>
              </w:rPr>
            </w:pPr>
          </w:p>
        </w:tc>
        <w:tc>
          <w:tcPr>
            <w:tcW w:w="5670" w:type="dxa"/>
            <w:gridSpan w:val="2"/>
            <w:shd w:val="clear" w:color="auto" w:fill="auto"/>
          </w:tcPr>
          <w:p w14:paraId="72269944" w14:textId="74D2D57E" w:rsidR="002C4269" w:rsidRPr="0051463B" w:rsidRDefault="002C4269" w:rsidP="002C4269">
            <w:pPr>
              <w:spacing w:before="120" w:after="120" w:line="240" w:lineRule="auto"/>
              <w:rPr>
                <w:highlight w:val="yellow"/>
              </w:rPr>
            </w:pPr>
            <w:r>
              <w:rPr>
                <w:rFonts w:cs="Arial"/>
                <w:sz w:val="20"/>
                <w:szCs w:val="20"/>
              </w:rPr>
              <w:t>1c. Other (please specify title)</w:t>
            </w:r>
          </w:p>
        </w:tc>
        <w:tc>
          <w:tcPr>
            <w:tcW w:w="1814" w:type="dxa"/>
            <w:gridSpan w:val="2"/>
            <w:shd w:val="clear" w:color="auto" w:fill="auto"/>
            <w:vAlign w:val="center"/>
          </w:tcPr>
          <w:p w14:paraId="74C6657E" w14:textId="52BE85FA" w:rsidR="002C4269" w:rsidRPr="0051463B" w:rsidRDefault="002C4269" w:rsidP="002C4269">
            <w:pPr>
              <w:spacing w:before="120" w:after="120" w:line="240" w:lineRule="auto"/>
              <w:rPr>
                <w:highlight w:val="yellow"/>
              </w:rPr>
            </w:pPr>
          </w:p>
        </w:tc>
      </w:tr>
      <w:tr w:rsidR="002C4269" w:rsidRPr="0051463B" w14:paraId="0E30C0F5" w14:textId="77777777" w:rsidTr="00785958">
        <w:trPr>
          <w:trHeight w:val="508"/>
        </w:trPr>
        <w:tc>
          <w:tcPr>
            <w:tcW w:w="2977" w:type="dxa"/>
            <w:vMerge/>
            <w:shd w:val="clear" w:color="auto" w:fill="F2F2F2" w:themeFill="background1" w:themeFillShade="F2"/>
            <w:vAlign w:val="center"/>
          </w:tcPr>
          <w:p w14:paraId="33C87B0D" w14:textId="77777777" w:rsidR="002C4269" w:rsidRDefault="002C4269" w:rsidP="002C4269">
            <w:pPr>
              <w:pStyle w:val="ListParagraph"/>
              <w:numPr>
                <w:ilvl w:val="0"/>
                <w:numId w:val="17"/>
              </w:numPr>
              <w:spacing w:before="120" w:after="120" w:line="240" w:lineRule="auto"/>
              <w:ind w:left="459" w:hanging="459"/>
              <w:contextualSpacing w:val="0"/>
              <w:rPr>
                <w:rFonts w:asciiTheme="minorHAnsi" w:hAnsiTheme="minorHAnsi"/>
                <w:b/>
              </w:rPr>
            </w:pPr>
          </w:p>
        </w:tc>
        <w:tc>
          <w:tcPr>
            <w:tcW w:w="5670" w:type="dxa"/>
            <w:gridSpan w:val="2"/>
            <w:shd w:val="clear" w:color="auto" w:fill="auto"/>
          </w:tcPr>
          <w:p w14:paraId="68E921B2" w14:textId="5DB96AFF" w:rsidR="002C4269" w:rsidRPr="0051463B" w:rsidRDefault="002C4269" w:rsidP="002C4269">
            <w:pPr>
              <w:spacing w:before="120" w:after="120" w:line="240" w:lineRule="auto"/>
              <w:rPr>
                <w:highlight w:val="yellow"/>
              </w:rPr>
            </w:pPr>
            <w:r>
              <w:rPr>
                <w:rFonts w:cs="Arial"/>
                <w:sz w:val="20"/>
                <w:szCs w:val="20"/>
              </w:rPr>
              <w:t xml:space="preserve">2. </w:t>
            </w:r>
            <w:hyperlink r:id="rId10" w:history="1">
              <w:r w:rsidRPr="003C4D29">
                <w:rPr>
                  <w:rStyle w:val="Hyperlink"/>
                  <w:rFonts w:cs="Arial"/>
                  <w:sz w:val="20"/>
                  <w:szCs w:val="20"/>
                </w:rPr>
                <w:t>Supplementary Module</w:t>
              </w:r>
            </w:hyperlink>
            <w:r w:rsidRPr="003C4D29">
              <w:rPr>
                <w:rFonts w:cs="Arial"/>
                <w:sz w:val="20"/>
                <w:szCs w:val="20"/>
              </w:rPr>
              <w:t xml:space="preserve"> – Research involving </w:t>
            </w:r>
            <w:r>
              <w:rPr>
                <w:rFonts w:cs="Arial"/>
                <w:sz w:val="20"/>
                <w:szCs w:val="20"/>
              </w:rPr>
              <w:t>h</w:t>
            </w:r>
            <w:r w:rsidRPr="003C4D29">
              <w:rPr>
                <w:rFonts w:cs="Arial"/>
                <w:sz w:val="20"/>
                <w:szCs w:val="20"/>
              </w:rPr>
              <w:t>uman participants</w:t>
            </w:r>
          </w:p>
        </w:tc>
        <w:tc>
          <w:tcPr>
            <w:tcW w:w="1814" w:type="dxa"/>
            <w:gridSpan w:val="2"/>
            <w:shd w:val="clear" w:color="auto" w:fill="auto"/>
            <w:vAlign w:val="center"/>
          </w:tcPr>
          <w:p w14:paraId="2D256216" w14:textId="2C4B8990" w:rsidR="002C4269" w:rsidRPr="0051463B" w:rsidRDefault="002C4269" w:rsidP="002C4269">
            <w:pPr>
              <w:spacing w:before="120" w:after="120" w:line="240" w:lineRule="auto"/>
              <w:rPr>
                <w:highlight w:val="yellow"/>
              </w:rPr>
            </w:pPr>
          </w:p>
        </w:tc>
      </w:tr>
      <w:tr w:rsidR="002C4269" w:rsidRPr="0051463B" w14:paraId="7D0715CC" w14:textId="77777777" w:rsidTr="00785958">
        <w:trPr>
          <w:trHeight w:val="508"/>
        </w:trPr>
        <w:tc>
          <w:tcPr>
            <w:tcW w:w="2977" w:type="dxa"/>
            <w:vMerge/>
            <w:shd w:val="clear" w:color="auto" w:fill="F2F2F2" w:themeFill="background1" w:themeFillShade="F2"/>
            <w:vAlign w:val="center"/>
          </w:tcPr>
          <w:p w14:paraId="7F673E1B" w14:textId="77777777" w:rsidR="002C4269" w:rsidRDefault="002C4269" w:rsidP="002C4269">
            <w:pPr>
              <w:pStyle w:val="ListParagraph"/>
              <w:numPr>
                <w:ilvl w:val="0"/>
                <w:numId w:val="17"/>
              </w:numPr>
              <w:spacing w:before="120" w:after="120" w:line="240" w:lineRule="auto"/>
              <w:ind w:left="459" w:hanging="459"/>
              <w:contextualSpacing w:val="0"/>
              <w:rPr>
                <w:rFonts w:asciiTheme="minorHAnsi" w:hAnsiTheme="minorHAnsi"/>
                <w:b/>
              </w:rPr>
            </w:pPr>
          </w:p>
        </w:tc>
        <w:tc>
          <w:tcPr>
            <w:tcW w:w="5670" w:type="dxa"/>
            <w:gridSpan w:val="2"/>
            <w:shd w:val="clear" w:color="auto" w:fill="auto"/>
          </w:tcPr>
          <w:p w14:paraId="02F92D4D" w14:textId="7CFB9268" w:rsidR="002C4269" w:rsidRPr="0051463B" w:rsidRDefault="002C4269" w:rsidP="002C4269">
            <w:pPr>
              <w:spacing w:before="120" w:after="120" w:line="240" w:lineRule="auto"/>
              <w:rPr>
                <w:highlight w:val="yellow"/>
              </w:rPr>
            </w:pPr>
            <w:r w:rsidRPr="008C6180">
              <w:rPr>
                <w:rFonts w:cs="Arial"/>
                <w:sz w:val="20"/>
                <w:szCs w:val="20"/>
              </w:rPr>
              <w:t>3.</w:t>
            </w:r>
            <w:r>
              <w:rPr>
                <w:rFonts w:cs="Arial"/>
                <w:sz w:val="20"/>
                <w:szCs w:val="20"/>
              </w:rPr>
              <w:t xml:space="preserve"> </w:t>
            </w:r>
            <w:hyperlink r:id="rId11" w:history="1">
              <w:r w:rsidRPr="008C6180">
                <w:rPr>
                  <w:rStyle w:val="Hyperlink"/>
                  <w:rFonts w:cs="Arial"/>
                  <w:sz w:val="20"/>
                  <w:szCs w:val="20"/>
                </w:rPr>
                <w:t>Information Security Training</w:t>
              </w:r>
            </w:hyperlink>
          </w:p>
        </w:tc>
        <w:tc>
          <w:tcPr>
            <w:tcW w:w="1814" w:type="dxa"/>
            <w:gridSpan w:val="2"/>
            <w:shd w:val="clear" w:color="auto" w:fill="auto"/>
            <w:vAlign w:val="center"/>
          </w:tcPr>
          <w:p w14:paraId="36C6A079" w14:textId="1ABA952A" w:rsidR="002C4269" w:rsidRPr="0051463B" w:rsidRDefault="002C4269" w:rsidP="002C4269">
            <w:pPr>
              <w:spacing w:before="120" w:after="120" w:line="240" w:lineRule="auto"/>
              <w:rPr>
                <w:highlight w:val="yellow"/>
              </w:rPr>
            </w:pPr>
          </w:p>
        </w:tc>
      </w:tr>
      <w:tr w:rsidR="00ED380C" w:rsidRPr="0051463B" w14:paraId="06EEDD30" w14:textId="77777777" w:rsidTr="00785958">
        <w:trPr>
          <w:trHeight w:val="330"/>
        </w:trPr>
        <w:tc>
          <w:tcPr>
            <w:tcW w:w="2977" w:type="dxa"/>
            <w:shd w:val="clear" w:color="auto" w:fill="F2F2F2" w:themeFill="background1" w:themeFillShade="F2"/>
            <w:vAlign w:val="center"/>
          </w:tcPr>
          <w:p w14:paraId="3AC5548E" w14:textId="5E657C64" w:rsidR="00ED380C" w:rsidRPr="0051463B" w:rsidRDefault="00ED380C"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Student</w:t>
            </w:r>
            <w:r w:rsidR="00892849">
              <w:rPr>
                <w:rFonts w:asciiTheme="minorHAnsi" w:hAnsiTheme="minorHAnsi"/>
                <w:b/>
              </w:rPr>
              <w:t xml:space="preserve"> name and degree programme</w:t>
            </w:r>
            <w:r w:rsidRPr="0051463B">
              <w:rPr>
                <w:rFonts w:asciiTheme="minorHAnsi" w:hAnsiTheme="minorHAnsi"/>
                <w:b/>
              </w:rPr>
              <w:t xml:space="preserve"> (if applicable)</w:t>
            </w:r>
          </w:p>
        </w:tc>
        <w:tc>
          <w:tcPr>
            <w:tcW w:w="7484" w:type="dxa"/>
            <w:gridSpan w:val="4"/>
            <w:shd w:val="clear" w:color="auto" w:fill="auto"/>
            <w:vAlign w:val="center"/>
          </w:tcPr>
          <w:p w14:paraId="3F49A294" w14:textId="6F315968" w:rsidR="00ED380C" w:rsidRPr="0051463B" w:rsidRDefault="00ED380C" w:rsidP="001001FA">
            <w:pPr>
              <w:spacing w:before="120" w:after="120" w:line="240" w:lineRule="auto"/>
              <w:rPr>
                <w:rFonts w:asciiTheme="minorHAnsi" w:hAnsiTheme="minorHAnsi"/>
              </w:rPr>
            </w:pPr>
          </w:p>
        </w:tc>
      </w:tr>
      <w:tr w:rsidR="00892849" w:rsidRPr="0051463B" w14:paraId="3AEDA941" w14:textId="77777777" w:rsidTr="00785958">
        <w:trPr>
          <w:trHeight w:val="330"/>
        </w:trPr>
        <w:tc>
          <w:tcPr>
            <w:tcW w:w="2977" w:type="dxa"/>
            <w:shd w:val="clear" w:color="auto" w:fill="F2F2F2" w:themeFill="background1" w:themeFillShade="F2"/>
            <w:vAlign w:val="center"/>
          </w:tcPr>
          <w:p w14:paraId="0844F5D2" w14:textId="0317B875" w:rsidR="00892849" w:rsidRDefault="00892849" w:rsidP="004B4BDB">
            <w:pPr>
              <w:pStyle w:val="ListParagraph"/>
              <w:numPr>
                <w:ilvl w:val="0"/>
                <w:numId w:val="17"/>
              </w:numPr>
              <w:spacing w:before="120" w:after="120" w:line="240" w:lineRule="auto"/>
              <w:ind w:left="459" w:hanging="459"/>
              <w:rPr>
                <w:rFonts w:asciiTheme="minorHAnsi" w:hAnsiTheme="minorHAnsi"/>
                <w:b/>
              </w:rPr>
            </w:pPr>
            <w:r w:rsidRPr="002E255E">
              <w:rPr>
                <w:rFonts w:asciiTheme="minorHAnsi" w:hAnsiTheme="minorHAnsi"/>
                <w:b/>
              </w:rPr>
              <w:t>Department/Institute name</w:t>
            </w:r>
          </w:p>
        </w:tc>
        <w:tc>
          <w:tcPr>
            <w:tcW w:w="7484" w:type="dxa"/>
            <w:gridSpan w:val="4"/>
            <w:shd w:val="clear" w:color="auto" w:fill="auto"/>
            <w:vAlign w:val="center"/>
          </w:tcPr>
          <w:p w14:paraId="58972EDD" w14:textId="77777777" w:rsidR="00892849" w:rsidRPr="0051463B" w:rsidRDefault="00892849" w:rsidP="006D69EF">
            <w:pPr>
              <w:spacing w:before="120" w:after="120" w:line="240" w:lineRule="auto"/>
              <w:rPr>
                <w:rFonts w:asciiTheme="minorHAnsi" w:hAnsiTheme="minorHAnsi"/>
              </w:rPr>
            </w:pPr>
          </w:p>
        </w:tc>
      </w:tr>
      <w:tr w:rsidR="00ED380C" w:rsidRPr="0051463B" w14:paraId="0D433FAB" w14:textId="77777777" w:rsidTr="00785958">
        <w:trPr>
          <w:trHeight w:val="330"/>
        </w:trPr>
        <w:tc>
          <w:tcPr>
            <w:tcW w:w="2977" w:type="dxa"/>
            <w:shd w:val="clear" w:color="auto" w:fill="F2F2F2" w:themeFill="background1" w:themeFillShade="F2"/>
            <w:vAlign w:val="center"/>
          </w:tcPr>
          <w:p w14:paraId="14A8309D" w14:textId="664A7853" w:rsidR="00ED380C" w:rsidRPr="0051463B" w:rsidRDefault="000E056D" w:rsidP="004B4BDB">
            <w:pPr>
              <w:pStyle w:val="ListParagraph"/>
              <w:numPr>
                <w:ilvl w:val="0"/>
                <w:numId w:val="17"/>
              </w:numPr>
              <w:spacing w:before="120" w:after="120" w:line="240" w:lineRule="auto"/>
              <w:ind w:left="459" w:hanging="459"/>
              <w:rPr>
                <w:rFonts w:asciiTheme="minorHAnsi" w:hAnsiTheme="minorHAnsi"/>
                <w:b/>
              </w:rPr>
            </w:pPr>
            <w:r>
              <w:rPr>
                <w:rFonts w:asciiTheme="minorHAnsi" w:hAnsiTheme="minorHAnsi"/>
                <w:b/>
              </w:rPr>
              <w:lastRenderedPageBreak/>
              <w:t>University email address</w:t>
            </w:r>
          </w:p>
        </w:tc>
        <w:tc>
          <w:tcPr>
            <w:tcW w:w="7484" w:type="dxa"/>
            <w:gridSpan w:val="4"/>
            <w:shd w:val="clear" w:color="auto" w:fill="auto"/>
            <w:vAlign w:val="center"/>
          </w:tcPr>
          <w:p w14:paraId="135DB707" w14:textId="77777777" w:rsidR="00ED380C" w:rsidRPr="0051463B" w:rsidRDefault="00ED380C" w:rsidP="006D69EF">
            <w:pPr>
              <w:spacing w:before="120" w:after="120" w:line="240" w:lineRule="auto"/>
              <w:rPr>
                <w:rFonts w:asciiTheme="minorHAnsi" w:hAnsiTheme="minorHAnsi"/>
              </w:rPr>
            </w:pPr>
          </w:p>
        </w:tc>
      </w:tr>
      <w:tr w:rsidR="00ED380C" w:rsidRPr="0051463B" w14:paraId="4C33B745" w14:textId="77777777" w:rsidTr="00785958">
        <w:trPr>
          <w:trHeight w:val="735"/>
        </w:trPr>
        <w:tc>
          <w:tcPr>
            <w:tcW w:w="2977" w:type="dxa"/>
            <w:shd w:val="clear" w:color="auto" w:fill="F2F2F2" w:themeFill="background1" w:themeFillShade="F2"/>
            <w:vAlign w:val="center"/>
          </w:tcPr>
          <w:p w14:paraId="67EE3878" w14:textId="0AB55781" w:rsidR="00ED380C" w:rsidRPr="0051463B" w:rsidRDefault="00322F64" w:rsidP="002C4269">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University t</w:t>
            </w:r>
            <w:r w:rsidR="000E056D">
              <w:rPr>
                <w:rFonts w:asciiTheme="minorHAnsi" w:hAnsiTheme="minorHAnsi"/>
                <w:b/>
              </w:rPr>
              <w:t>elephone number</w:t>
            </w:r>
          </w:p>
        </w:tc>
        <w:tc>
          <w:tcPr>
            <w:tcW w:w="7484" w:type="dxa"/>
            <w:gridSpan w:val="4"/>
            <w:shd w:val="clear" w:color="auto" w:fill="auto"/>
            <w:vAlign w:val="center"/>
          </w:tcPr>
          <w:p w14:paraId="18CBDD02" w14:textId="75ADC139" w:rsidR="00ED380C" w:rsidRPr="00554849" w:rsidRDefault="00ED380C" w:rsidP="00554849">
            <w:pPr>
              <w:rPr>
                <w:rFonts w:asciiTheme="minorHAnsi" w:hAnsiTheme="minorHAnsi"/>
              </w:rPr>
            </w:pPr>
          </w:p>
        </w:tc>
      </w:tr>
      <w:tr w:rsidR="00ED380C" w:rsidRPr="0051463B" w14:paraId="0BF76550" w14:textId="77777777" w:rsidTr="00785958">
        <w:trPr>
          <w:trHeight w:val="330"/>
        </w:trPr>
        <w:tc>
          <w:tcPr>
            <w:tcW w:w="2977" w:type="dxa"/>
            <w:shd w:val="clear" w:color="auto" w:fill="F2F2F2" w:themeFill="background1" w:themeFillShade="F2"/>
            <w:vAlign w:val="center"/>
          </w:tcPr>
          <w:p w14:paraId="770AA9A8" w14:textId="4E3F93C4" w:rsidR="00ED380C" w:rsidRPr="00D10DC4" w:rsidRDefault="00ED380C"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M</w:t>
            </w:r>
            <w:r w:rsidR="005C4AB3" w:rsidRPr="0051463B">
              <w:rPr>
                <w:rFonts w:asciiTheme="minorHAnsi" w:hAnsiTheme="minorHAnsi"/>
                <w:b/>
              </w:rPr>
              <w:t>edically qualified c</w:t>
            </w:r>
            <w:r w:rsidRPr="0051463B">
              <w:rPr>
                <w:rFonts w:asciiTheme="minorHAnsi" w:hAnsiTheme="minorHAnsi"/>
                <w:b/>
              </w:rPr>
              <w:t>ollaborator</w:t>
            </w:r>
            <w:r w:rsidR="006D7A1D">
              <w:rPr>
                <w:rFonts w:asciiTheme="minorHAnsi" w:hAnsiTheme="minorHAnsi"/>
                <w:b/>
              </w:rPr>
              <w:t xml:space="preserve"> (Licensed d</w:t>
            </w:r>
            <w:r w:rsidR="00E7388F">
              <w:rPr>
                <w:rFonts w:asciiTheme="minorHAnsi" w:hAnsiTheme="minorHAnsi"/>
                <w:b/>
              </w:rPr>
              <w:t>octor)</w:t>
            </w:r>
          </w:p>
        </w:tc>
        <w:tc>
          <w:tcPr>
            <w:tcW w:w="7484" w:type="dxa"/>
            <w:gridSpan w:val="4"/>
            <w:shd w:val="clear" w:color="auto" w:fill="auto"/>
            <w:vAlign w:val="center"/>
          </w:tcPr>
          <w:p w14:paraId="6F1B78D5" w14:textId="311C3E08" w:rsidR="00ED380C" w:rsidRPr="0051463B" w:rsidRDefault="00ED380C" w:rsidP="006D69EF">
            <w:pPr>
              <w:spacing w:before="120" w:after="120" w:line="240" w:lineRule="auto"/>
              <w:rPr>
                <w:rFonts w:asciiTheme="minorHAnsi" w:hAnsiTheme="minorHAnsi"/>
              </w:rPr>
            </w:pPr>
            <w:r w:rsidRPr="00DB65DA">
              <w:rPr>
                <w:highlight w:val="yellow"/>
              </w:rPr>
              <w:t>Insert name</w:t>
            </w:r>
            <w:r w:rsidR="00DB65DA" w:rsidRPr="00DB65DA">
              <w:rPr>
                <w:highlight w:val="yellow"/>
              </w:rPr>
              <w:t>, medical qualification and contact details (</w:t>
            </w:r>
            <w:r w:rsidRPr="00DB65DA">
              <w:rPr>
                <w:highlight w:val="yellow"/>
              </w:rPr>
              <w:t>including institutional affiliation</w:t>
            </w:r>
            <w:r w:rsidR="00DB65DA" w:rsidRPr="00DB65DA">
              <w:rPr>
                <w:highlight w:val="yellow"/>
              </w:rPr>
              <w:t>).  If the PI or student is medically qualified, then insert their details here.</w:t>
            </w:r>
          </w:p>
        </w:tc>
      </w:tr>
      <w:tr w:rsidR="003B5D9A" w:rsidRPr="0051463B" w14:paraId="64B0CED9" w14:textId="77777777" w:rsidTr="00785958">
        <w:trPr>
          <w:trHeight w:val="330"/>
        </w:trPr>
        <w:tc>
          <w:tcPr>
            <w:tcW w:w="2977" w:type="dxa"/>
            <w:shd w:val="clear" w:color="auto" w:fill="F2F2F2" w:themeFill="background1" w:themeFillShade="F2"/>
          </w:tcPr>
          <w:p w14:paraId="3DF01D79" w14:textId="4DDEAE8B" w:rsidR="003B5D9A" w:rsidRPr="0051463B" w:rsidRDefault="003B5D9A"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Funding</w:t>
            </w:r>
            <w:r w:rsidR="006D7A1D">
              <w:rPr>
                <w:rFonts w:asciiTheme="minorHAnsi" w:hAnsiTheme="minorHAnsi"/>
                <w:b/>
              </w:rPr>
              <w:t xml:space="preserve"> s</w:t>
            </w:r>
            <w:r>
              <w:rPr>
                <w:rFonts w:asciiTheme="minorHAnsi" w:hAnsiTheme="minorHAnsi"/>
                <w:b/>
              </w:rPr>
              <w:t>ource</w:t>
            </w:r>
          </w:p>
        </w:tc>
        <w:tc>
          <w:tcPr>
            <w:tcW w:w="7484" w:type="dxa"/>
            <w:gridSpan w:val="4"/>
            <w:shd w:val="clear" w:color="auto" w:fill="auto"/>
          </w:tcPr>
          <w:p w14:paraId="09008EBE" w14:textId="7E79961C" w:rsidR="003B5D9A" w:rsidRPr="00D8625A" w:rsidRDefault="003B5D9A" w:rsidP="003B5D9A">
            <w:pPr>
              <w:spacing w:before="120" w:after="120" w:line="240" w:lineRule="auto"/>
              <w:ind w:left="-18"/>
              <w:rPr>
                <w:highlight w:val="yellow"/>
              </w:rPr>
            </w:pPr>
            <w:r w:rsidRPr="00B002E3">
              <w:rPr>
                <w:highlight w:val="yellow"/>
              </w:rPr>
              <w:t>Insert details of key organisation(s) funding the research (If departmental funding, please state this)</w:t>
            </w:r>
          </w:p>
          <w:p w14:paraId="7570B456" w14:textId="77777777" w:rsidR="003B5D9A" w:rsidRPr="00B002E3" w:rsidRDefault="003B5D9A" w:rsidP="003B5D9A">
            <w:pPr>
              <w:spacing w:before="120" w:after="120" w:line="240" w:lineRule="auto"/>
              <w:ind w:left="-18"/>
              <w:rPr>
                <w:highlight w:val="yellow"/>
              </w:rPr>
            </w:pPr>
            <w:r w:rsidRPr="00B002E3">
              <w:rPr>
                <w:highlight w:val="yellow"/>
              </w:rPr>
              <w:t>Give funding reference number(s) if applicable</w:t>
            </w:r>
          </w:p>
          <w:p w14:paraId="15F7F64E" w14:textId="7FC3329C" w:rsidR="003B5D9A" w:rsidRPr="0051463B" w:rsidRDefault="003B5D9A" w:rsidP="003B5D9A">
            <w:pPr>
              <w:spacing w:before="120" w:after="120" w:line="240" w:lineRule="auto"/>
              <w:ind w:left="-18"/>
              <w:rPr>
                <w:highlight w:val="yellow"/>
              </w:rPr>
            </w:pPr>
            <w:r w:rsidRPr="00B002E3">
              <w:rPr>
                <w:highlight w:val="yellow"/>
              </w:rPr>
              <w:t>Note - Funding source is required to correctly categorise your application in the Research Services database</w:t>
            </w:r>
          </w:p>
        </w:tc>
      </w:tr>
      <w:tr w:rsidR="00730655" w:rsidRPr="0051463B" w14:paraId="15F27B97" w14:textId="77777777" w:rsidTr="00785958">
        <w:trPr>
          <w:trHeight w:hRule="exact" w:val="851"/>
        </w:trPr>
        <w:tc>
          <w:tcPr>
            <w:tcW w:w="7910" w:type="dxa"/>
            <w:gridSpan w:val="2"/>
            <w:tcBorders>
              <w:top w:val="single" w:sz="4" w:space="0" w:color="A6A6A6" w:themeColor="background1" w:themeShade="A6"/>
              <w:left w:val="single" w:sz="4" w:space="0" w:color="auto"/>
              <w:bottom w:val="nil"/>
              <w:right w:val="single" w:sz="4" w:space="0" w:color="BFBFBF" w:themeColor="background1" w:themeShade="BF"/>
            </w:tcBorders>
            <w:shd w:val="clear" w:color="auto" w:fill="F2F2F2" w:themeFill="background1" w:themeFillShade="F2"/>
          </w:tcPr>
          <w:p w14:paraId="6DFC43BB" w14:textId="311ABDBF" w:rsidR="00730655" w:rsidRDefault="00730655" w:rsidP="00682E8D">
            <w:pPr>
              <w:pStyle w:val="ListParagraph"/>
              <w:keepNext/>
              <w:numPr>
                <w:ilvl w:val="0"/>
                <w:numId w:val="17"/>
              </w:numPr>
              <w:spacing w:before="120" w:after="120" w:line="240" w:lineRule="auto"/>
              <w:ind w:left="459" w:hanging="459"/>
              <w:rPr>
                <w:rFonts w:asciiTheme="minorHAnsi" w:hAnsiTheme="minorHAnsi"/>
                <w:b/>
              </w:rPr>
            </w:pPr>
            <w:r w:rsidRPr="00D10DC4">
              <w:rPr>
                <w:rFonts w:asciiTheme="minorHAnsi" w:hAnsiTheme="minorHAnsi"/>
                <w:b/>
              </w:rPr>
              <w:t xml:space="preserve">Will you submit or have you submitted this </w:t>
            </w:r>
            <w:r>
              <w:rPr>
                <w:rFonts w:asciiTheme="minorHAnsi" w:hAnsiTheme="minorHAnsi"/>
                <w:b/>
              </w:rPr>
              <w:t>research</w:t>
            </w:r>
            <w:r w:rsidRPr="00D10DC4">
              <w:rPr>
                <w:rFonts w:asciiTheme="minorHAnsi" w:hAnsiTheme="minorHAnsi"/>
                <w:b/>
              </w:rPr>
              <w:t xml:space="preserve"> to another ethics committee?</w:t>
            </w:r>
          </w:p>
          <w:p w14:paraId="1D2772DC" w14:textId="77777777" w:rsidR="00730655" w:rsidRPr="000E056D" w:rsidRDefault="00730655" w:rsidP="00682E8D">
            <w:pPr>
              <w:keepNext/>
              <w:ind w:left="488" w:hanging="422"/>
              <w:rPr>
                <w:rFonts w:asciiTheme="minorHAnsi" w:hAnsiTheme="minorHAnsi"/>
                <w:b/>
              </w:rPr>
            </w:pPr>
          </w:p>
          <w:p w14:paraId="2EAF7366" w14:textId="1BEAE387" w:rsidR="00730655" w:rsidRPr="000E056D" w:rsidRDefault="00730655" w:rsidP="00682E8D">
            <w:pPr>
              <w:keepNext/>
              <w:ind w:left="488" w:hanging="422"/>
              <w:rPr>
                <w:rFonts w:asciiTheme="minorHAnsi" w:hAnsiTheme="minorHAnsi"/>
                <w:b/>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BF422A" w14:textId="20D43854" w:rsidR="00730655" w:rsidRPr="0051463B" w:rsidRDefault="00730655" w:rsidP="00682E8D">
            <w:pPr>
              <w:keepNext/>
              <w:spacing w:before="120" w:after="120"/>
              <w:rPr>
                <w:rFonts w:cs="Arial"/>
              </w:rPr>
            </w:pPr>
            <w:r w:rsidRPr="00B002E3">
              <w:t xml:space="preserve">Yes   </w:t>
            </w:r>
            <w:sdt>
              <w:sdtPr>
                <w:rPr>
                  <w:rFonts w:ascii="Arial" w:hAnsi="Arial" w:cs="Arial"/>
                  <w:lang w:val="en-US"/>
                </w:rPr>
                <w:id w:val="57409077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15A0805" w14:textId="6802C4E6" w:rsidR="00730655" w:rsidRPr="0051463B" w:rsidRDefault="00730655" w:rsidP="00682E8D">
            <w:pPr>
              <w:keepNext/>
              <w:spacing w:before="120" w:after="120"/>
              <w:rPr>
                <w:rFonts w:cs="Arial"/>
              </w:rPr>
            </w:pPr>
            <w:r w:rsidRPr="00B002E3">
              <w:t xml:space="preserve">No   </w:t>
            </w:r>
            <w:sdt>
              <w:sdtPr>
                <w:rPr>
                  <w:rFonts w:ascii="Arial" w:hAnsi="Arial" w:cs="Arial"/>
                  <w:lang w:val="en-US"/>
                </w:rPr>
                <w:id w:val="-33931442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322F64" w:rsidRPr="0051463B" w14:paraId="3E7858EF" w14:textId="77777777" w:rsidTr="00785958">
        <w:trPr>
          <w:trHeight w:val="616"/>
        </w:trPr>
        <w:tc>
          <w:tcPr>
            <w:tcW w:w="10461"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127C1D2F" w14:textId="77777777" w:rsidR="00322F64" w:rsidRPr="0069303E" w:rsidRDefault="00322F64" w:rsidP="00682E8D">
            <w:pPr>
              <w:keepNext/>
              <w:tabs>
                <w:tab w:val="left" w:pos="0"/>
              </w:tabs>
              <w:spacing w:before="120" w:after="120"/>
              <w:rPr>
                <w:rFonts w:cs="Arial"/>
                <w:bCs/>
                <w:iCs/>
                <w:szCs w:val="20"/>
              </w:rPr>
            </w:pPr>
            <w:r w:rsidRPr="0069303E">
              <w:rPr>
                <w:rFonts w:cs="Arial"/>
                <w:szCs w:val="20"/>
              </w:rPr>
              <w:t>If other relevant approvals for this research are required (e.g. from other universities’ ethics committees) please attach them and give more details below</w:t>
            </w:r>
            <w:r w:rsidRPr="0069303E">
              <w:rPr>
                <w:rFonts w:cs="Arial"/>
                <w:bCs/>
                <w:iCs/>
                <w:szCs w:val="20"/>
              </w:rPr>
              <w:t xml:space="preserve">: </w:t>
            </w:r>
          </w:p>
        </w:tc>
      </w:tr>
      <w:tr w:rsidR="00322F64" w:rsidRPr="0051463B" w14:paraId="421ACA37" w14:textId="77777777" w:rsidTr="00785958">
        <w:trPr>
          <w:trHeight w:val="330"/>
        </w:trPr>
        <w:tc>
          <w:tcPr>
            <w:tcW w:w="10461" w:type="dxa"/>
            <w:gridSpan w:val="5"/>
            <w:shd w:val="clear" w:color="auto" w:fill="auto"/>
          </w:tcPr>
          <w:p w14:paraId="29F89FE4" w14:textId="77777777" w:rsidR="00322F64" w:rsidRPr="0051463B" w:rsidRDefault="00322F64" w:rsidP="00682E8D">
            <w:pPr>
              <w:keepNext/>
              <w:tabs>
                <w:tab w:val="center" w:pos="4513"/>
                <w:tab w:val="right" w:pos="9026"/>
              </w:tabs>
              <w:spacing w:before="120" w:after="120" w:line="240" w:lineRule="auto"/>
              <w:ind w:left="-18"/>
              <w:rPr>
                <w:highlight w:val="yellow"/>
              </w:rPr>
            </w:pPr>
          </w:p>
        </w:tc>
      </w:tr>
      <w:tr w:rsidR="00ED380C" w:rsidRPr="0051463B" w14:paraId="12C460D6" w14:textId="77777777" w:rsidTr="00785958">
        <w:trPr>
          <w:trHeight w:val="330"/>
        </w:trPr>
        <w:tc>
          <w:tcPr>
            <w:tcW w:w="2977" w:type="dxa"/>
            <w:shd w:val="clear" w:color="auto" w:fill="F2F2F2" w:themeFill="background1" w:themeFillShade="F2"/>
          </w:tcPr>
          <w:p w14:paraId="18CC7866" w14:textId="0BC3B604" w:rsidR="00ED380C" w:rsidRPr="00525F4D" w:rsidRDefault="00525F4D" w:rsidP="00C352AB">
            <w:pPr>
              <w:pStyle w:val="ListParagraph"/>
              <w:numPr>
                <w:ilvl w:val="0"/>
                <w:numId w:val="17"/>
              </w:numPr>
              <w:spacing w:before="120" w:after="120" w:line="240" w:lineRule="auto"/>
              <w:ind w:left="459" w:hanging="459"/>
              <w:rPr>
                <w:rFonts w:asciiTheme="minorHAnsi" w:hAnsiTheme="minorHAnsi"/>
                <w:b/>
              </w:rPr>
            </w:pPr>
            <w:r w:rsidRPr="006416E3">
              <w:rPr>
                <w:b/>
              </w:rPr>
              <w:t xml:space="preserve">State any </w:t>
            </w:r>
            <w:hyperlink r:id="rId12" w:history="1">
              <w:r w:rsidRPr="006416E3">
                <w:rPr>
                  <w:rStyle w:val="Hyperlink"/>
                  <w:b/>
                </w:rPr>
                <w:t>conflicts of interest</w:t>
              </w:r>
            </w:hyperlink>
            <w:r w:rsidRPr="006416E3">
              <w:rPr>
                <w:b/>
              </w:rPr>
              <w:t xml:space="preserve"> and explain how these will be addressed</w:t>
            </w:r>
          </w:p>
        </w:tc>
        <w:tc>
          <w:tcPr>
            <w:tcW w:w="7484" w:type="dxa"/>
            <w:gridSpan w:val="4"/>
            <w:shd w:val="clear" w:color="auto" w:fill="auto"/>
          </w:tcPr>
          <w:p w14:paraId="4F17EA64" w14:textId="77777777" w:rsidR="00604FEA" w:rsidRPr="00923544" w:rsidRDefault="00604FEA" w:rsidP="00604FEA">
            <w:pPr>
              <w:spacing w:before="120" w:after="120" w:line="240" w:lineRule="auto"/>
              <w:ind w:left="-18"/>
              <w:rPr>
                <w:highlight w:val="yellow"/>
              </w:rPr>
            </w:pPr>
            <w:r w:rsidRPr="00923544">
              <w:rPr>
                <w:highlight w:val="yellow"/>
              </w:rPr>
              <w:t>The University's </w:t>
            </w:r>
            <w:hyperlink r:id="rId13" w:history="1">
              <w:r w:rsidRPr="00923544">
                <w:rPr>
                  <w:color w:val="0000E1"/>
                  <w:highlight w:val="yellow"/>
                  <w:u w:val="single"/>
                </w:rPr>
                <w:t>conflict of interest policy</w:t>
              </w:r>
            </w:hyperlink>
            <w:r w:rsidRPr="00923544">
              <w:rPr>
                <w:highlight w:val="yellow"/>
              </w:rPr>
              <w:t> requires all staff and students 'to recognise and disclose activities that might give rise to actual or perceived conflicts of interest’ and to ensure that such conflicts are seen to be properly managed or avoided</w:t>
            </w:r>
          </w:p>
          <w:p w14:paraId="7733A16A" w14:textId="6387EB1F" w:rsidR="00ED380C" w:rsidRPr="0051463B" w:rsidRDefault="00604FEA" w:rsidP="00604FEA">
            <w:pPr>
              <w:spacing w:before="120" w:after="120" w:line="240" w:lineRule="auto"/>
              <w:ind w:left="-18"/>
              <w:rPr>
                <w:highlight w:val="yellow"/>
              </w:rPr>
            </w:pPr>
            <w:r w:rsidRPr="00923544">
              <w:rPr>
                <w:highlight w:val="yellow"/>
              </w:rPr>
              <w:t>If none, please state ‘none’.</w:t>
            </w:r>
          </w:p>
        </w:tc>
      </w:tr>
      <w:tr w:rsidR="00ED380C" w:rsidRPr="0051463B" w14:paraId="17D0D0FB" w14:textId="77777777" w:rsidTr="00785958">
        <w:trPr>
          <w:trHeight w:val="330"/>
        </w:trPr>
        <w:tc>
          <w:tcPr>
            <w:tcW w:w="2977" w:type="dxa"/>
            <w:shd w:val="clear" w:color="auto" w:fill="F2F2F2" w:themeFill="background1" w:themeFillShade="F2"/>
          </w:tcPr>
          <w:p w14:paraId="12C3B901" w14:textId="77777777" w:rsidR="00ED380C" w:rsidRPr="0051463B" w:rsidRDefault="00ED380C" w:rsidP="004B4BDB">
            <w:pPr>
              <w:pStyle w:val="ListParagraph"/>
              <w:numPr>
                <w:ilvl w:val="0"/>
                <w:numId w:val="17"/>
              </w:numPr>
              <w:spacing w:before="120" w:after="120" w:line="240" w:lineRule="auto"/>
              <w:ind w:left="459" w:hanging="459"/>
              <w:rPr>
                <w:rFonts w:asciiTheme="minorHAnsi" w:hAnsiTheme="minorHAnsi"/>
                <w:b/>
              </w:rPr>
            </w:pPr>
            <w:r w:rsidRPr="0051463B">
              <w:rPr>
                <w:rFonts w:asciiTheme="minorHAnsi" w:hAnsiTheme="minorHAnsi"/>
                <w:b/>
              </w:rPr>
              <w:t>Confidentiality Statement</w:t>
            </w:r>
          </w:p>
        </w:tc>
        <w:tc>
          <w:tcPr>
            <w:tcW w:w="7484" w:type="dxa"/>
            <w:gridSpan w:val="4"/>
            <w:shd w:val="clear" w:color="auto" w:fill="auto"/>
          </w:tcPr>
          <w:p w14:paraId="799D04DF" w14:textId="0A16F927" w:rsidR="00ED380C" w:rsidRPr="0051463B" w:rsidRDefault="00ED380C" w:rsidP="00C13875">
            <w:pPr>
              <w:spacing w:before="120" w:after="120" w:line="240" w:lineRule="auto"/>
              <w:ind w:left="-18"/>
              <w:rPr>
                <w:highlight w:val="yellow"/>
              </w:rPr>
            </w:pPr>
            <w:r w:rsidRPr="0051463B">
              <w:t>This document contains confidential information that must not be disclosed to anyone other than the authorised individuals from the University of Oxford, the Investigator Team and members of the Medical Sciences Inter</w:t>
            </w:r>
            <w:r w:rsidR="00C13875">
              <w:t>divisional</w:t>
            </w:r>
            <w:r w:rsidRPr="0051463B">
              <w:t xml:space="preserve"> Research Ethics </w:t>
            </w:r>
            <w:r w:rsidR="00C13875">
              <w:t>Committee (MS</w:t>
            </w:r>
            <w:r w:rsidRPr="0051463B">
              <w:t xml:space="preserve"> IDREC), unless authorised to do so.</w:t>
            </w:r>
          </w:p>
        </w:tc>
      </w:tr>
    </w:tbl>
    <w:p w14:paraId="40EDEB4D" w14:textId="77777777" w:rsidR="00751253" w:rsidRPr="0051463B" w:rsidRDefault="00751253" w:rsidP="000A2ADC">
      <w:pPr>
        <w:rPr>
          <w:color w:val="000000" w:themeColor="text1"/>
        </w:rPr>
      </w:pPr>
    </w:p>
    <w:p w14:paraId="00BC112F" w14:textId="77777777" w:rsidR="00380524" w:rsidRPr="0051463B" w:rsidRDefault="00380524" w:rsidP="000A2ADC">
      <w:pPr>
        <w:rPr>
          <w:color w:val="000000" w:themeColor="text1"/>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B: Information about the researchers"/>
      </w:tblPr>
      <w:tblGrid>
        <w:gridCol w:w="2948"/>
        <w:gridCol w:w="5699"/>
        <w:gridCol w:w="1843"/>
      </w:tblGrid>
      <w:tr w:rsidR="002C4269" w:rsidRPr="00B002E3" w14:paraId="268DD397" w14:textId="77777777" w:rsidTr="00785958">
        <w:trPr>
          <w:trHeight w:val="567"/>
        </w:trPr>
        <w:tc>
          <w:tcPr>
            <w:tcW w:w="10490" w:type="dxa"/>
            <w:gridSpan w:val="3"/>
            <w:shd w:val="clear" w:color="auto" w:fill="1F497D" w:themeFill="text2"/>
            <w:vAlign w:val="center"/>
          </w:tcPr>
          <w:p w14:paraId="4BF8E59F" w14:textId="5F2BC0E3" w:rsidR="002C4269" w:rsidRPr="00785958" w:rsidRDefault="002C4269" w:rsidP="00785958">
            <w:pPr>
              <w:pStyle w:val="Heading1"/>
              <w:numPr>
                <w:ilvl w:val="0"/>
                <w:numId w:val="0"/>
              </w:numPr>
              <w:rPr>
                <w:rFonts w:cs="Arial"/>
                <w:color w:val="FFFFFF" w:themeColor="background1"/>
              </w:rPr>
            </w:pPr>
            <w:r w:rsidRPr="00785958">
              <w:rPr>
                <w:color w:val="FFFFFF" w:themeColor="background1"/>
              </w:rPr>
              <w:br w:type="page"/>
            </w:r>
            <w:r w:rsidR="00785958" w:rsidRPr="00785958">
              <w:rPr>
                <w:color w:val="FFFFFF" w:themeColor="background1"/>
                <w:sz w:val="28"/>
              </w:rPr>
              <w:t>Section B. Researchers</w:t>
            </w:r>
          </w:p>
        </w:tc>
      </w:tr>
      <w:tr w:rsidR="002C4269" w:rsidRPr="00B002E3" w14:paraId="1D0737DD" w14:textId="77777777" w:rsidTr="00785958">
        <w:trPr>
          <w:trHeight w:val="330"/>
        </w:trPr>
        <w:tc>
          <w:tcPr>
            <w:tcW w:w="10490" w:type="dxa"/>
            <w:gridSpan w:val="3"/>
            <w:shd w:val="clear" w:color="auto" w:fill="auto"/>
          </w:tcPr>
          <w:p w14:paraId="29FAFEA1" w14:textId="77777777" w:rsidR="002C4269" w:rsidRPr="00B002E3" w:rsidRDefault="002C4269" w:rsidP="002C4269">
            <w:pPr>
              <w:spacing w:before="120" w:after="120" w:line="240" w:lineRule="auto"/>
              <w:ind w:left="142"/>
              <w:rPr>
                <w:color w:val="000000" w:themeColor="text1"/>
              </w:rPr>
            </w:pPr>
            <w:r>
              <w:rPr>
                <w:color w:val="000000" w:themeColor="text1"/>
                <w:highlight w:val="yellow"/>
              </w:rPr>
              <w:t>Copy and paste the below 4 question</w:t>
            </w:r>
            <w:r w:rsidRPr="00B002E3">
              <w:rPr>
                <w:color w:val="000000" w:themeColor="text1"/>
                <w:highlight w:val="yellow"/>
              </w:rPr>
              <w:t xml:space="preserve">s as necessary to complete for each researcher who will be involved in this study, including student(s), then delete this </w:t>
            </w:r>
            <w:r w:rsidRPr="004142C2">
              <w:rPr>
                <w:color w:val="000000" w:themeColor="text1"/>
                <w:highlight w:val="yellow"/>
              </w:rPr>
              <w:t xml:space="preserve">entire row.  Note that </w:t>
            </w:r>
            <w:r w:rsidRPr="004142C2">
              <w:rPr>
                <w:b/>
                <w:color w:val="000000" w:themeColor="text1"/>
                <w:highlight w:val="yellow"/>
              </w:rPr>
              <w:t>the PI does not need to be entered again</w:t>
            </w:r>
            <w:r w:rsidRPr="004142C2">
              <w:rPr>
                <w:color w:val="000000" w:themeColor="text1"/>
                <w:highlight w:val="yellow"/>
              </w:rPr>
              <w:t xml:space="preserve"> in this section.</w:t>
            </w:r>
          </w:p>
        </w:tc>
      </w:tr>
      <w:tr w:rsidR="002C4269" w:rsidRPr="00B002E3" w14:paraId="121FB655" w14:textId="77777777" w:rsidTr="00785958">
        <w:trPr>
          <w:trHeight w:val="330"/>
        </w:trPr>
        <w:tc>
          <w:tcPr>
            <w:tcW w:w="2948" w:type="dxa"/>
            <w:shd w:val="clear" w:color="auto" w:fill="F2F2F2" w:themeFill="background1" w:themeFillShade="F2"/>
          </w:tcPr>
          <w:p w14:paraId="38F6D6CD"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r w:rsidRPr="002E255E">
              <w:rPr>
                <w:rFonts w:asciiTheme="minorHAnsi" w:hAnsiTheme="minorHAnsi"/>
                <w:b/>
              </w:rPr>
              <w:t>Researcher title and name</w:t>
            </w:r>
          </w:p>
        </w:tc>
        <w:tc>
          <w:tcPr>
            <w:tcW w:w="7542" w:type="dxa"/>
            <w:gridSpan w:val="2"/>
            <w:shd w:val="clear" w:color="auto" w:fill="auto"/>
          </w:tcPr>
          <w:p w14:paraId="709B552E" w14:textId="77777777" w:rsidR="002C4269" w:rsidRPr="00B002E3" w:rsidRDefault="002C4269" w:rsidP="002C4269">
            <w:pPr>
              <w:tabs>
                <w:tab w:val="center" w:pos="4513"/>
                <w:tab w:val="right" w:pos="9026"/>
              </w:tabs>
              <w:spacing w:before="120" w:after="120" w:line="240" w:lineRule="auto"/>
              <w:rPr>
                <w:highlight w:val="yellow"/>
              </w:rPr>
            </w:pPr>
          </w:p>
        </w:tc>
      </w:tr>
      <w:tr w:rsidR="002C4269" w:rsidRPr="00B002E3" w14:paraId="5B8E28E2" w14:textId="77777777" w:rsidTr="00785958">
        <w:trPr>
          <w:trHeight w:val="330"/>
        </w:trPr>
        <w:tc>
          <w:tcPr>
            <w:tcW w:w="2948" w:type="dxa"/>
            <w:shd w:val="clear" w:color="auto" w:fill="F2F2F2" w:themeFill="background1" w:themeFillShade="F2"/>
          </w:tcPr>
          <w:p w14:paraId="65A28EA7"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r w:rsidRPr="002E255E">
              <w:rPr>
                <w:rFonts w:asciiTheme="minorHAnsi" w:hAnsiTheme="minorHAnsi"/>
                <w:b/>
              </w:rPr>
              <w:t>Department / Institute name</w:t>
            </w:r>
          </w:p>
        </w:tc>
        <w:tc>
          <w:tcPr>
            <w:tcW w:w="7542" w:type="dxa"/>
            <w:gridSpan w:val="2"/>
            <w:shd w:val="clear" w:color="auto" w:fill="auto"/>
          </w:tcPr>
          <w:p w14:paraId="28478A37" w14:textId="77777777" w:rsidR="002C4269" w:rsidRPr="00B002E3" w:rsidRDefault="002C4269" w:rsidP="002C4269">
            <w:pPr>
              <w:spacing w:before="120" w:after="120" w:line="240" w:lineRule="auto"/>
              <w:ind w:left="-18"/>
              <w:rPr>
                <w:highlight w:val="yellow"/>
              </w:rPr>
            </w:pPr>
            <w:r w:rsidRPr="00B002E3">
              <w:rPr>
                <w:highlight w:val="yellow"/>
              </w:rPr>
              <w:t>Add affiliation to the University of Oxford if not a staff or student researcher</w:t>
            </w:r>
          </w:p>
        </w:tc>
      </w:tr>
      <w:tr w:rsidR="002C4269" w:rsidRPr="00B002E3" w14:paraId="53D79EF3" w14:textId="77777777" w:rsidTr="00785958">
        <w:trPr>
          <w:trHeight w:val="330"/>
        </w:trPr>
        <w:tc>
          <w:tcPr>
            <w:tcW w:w="2948" w:type="dxa"/>
            <w:shd w:val="clear" w:color="auto" w:fill="F2F2F2" w:themeFill="background1" w:themeFillShade="F2"/>
          </w:tcPr>
          <w:p w14:paraId="77C35C2F"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r>
              <w:rPr>
                <w:rFonts w:asciiTheme="minorHAnsi" w:hAnsiTheme="minorHAnsi"/>
                <w:b/>
              </w:rPr>
              <w:t>Role in r</w:t>
            </w:r>
            <w:r w:rsidRPr="002E255E">
              <w:rPr>
                <w:rFonts w:asciiTheme="minorHAnsi" w:hAnsiTheme="minorHAnsi"/>
                <w:b/>
              </w:rPr>
              <w:t>esearch</w:t>
            </w:r>
          </w:p>
        </w:tc>
        <w:tc>
          <w:tcPr>
            <w:tcW w:w="7542" w:type="dxa"/>
            <w:gridSpan w:val="2"/>
            <w:shd w:val="clear" w:color="auto" w:fill="auto"/>
          </w:tcPr>
          <w:p w14:paraId="1CB48178" w14:textId="77777777" w:rsidR="002C4269" w:rsidRPr="00B002E3" w:rsidRDefault="002C4269" w:rsidP="002C4269">
            <w:pPr>
              <w:spacing w:before="120" w:after="120" w:line="240" w:lineRule="auto"/>
              <w:ind w:left="-18"/>
              <w:rPr>
                <w:highlight w:val="yellow"/>
              </w:rPr>
            </w:pPr>
            <w:r w:rsidRPr="00B002E3">
              <w:rPr>
                <w:rFonts w:cs="Arial"/>
                <w:szCs w:val="20"/>
                <w:highlight w:val="yellow"/>
              </w:rPr>
              <w:t>e.g. ‘will obtain informed consent and conduct research activities with participant’, or ‘only role is to input data onto a spreadsheet’ – this helps us determine if training given below is sufficient</w:t>
            </w:r>
          </w:p>
        </w:tc>
      </w:tr>
      <w:tr w:rsidR="002C4269" w:rsidRPr="00B002E3" w14:paraId="51ABB617" w14:textId="77777777" w:rsidTr="00785958">
        <w:trPr>
          <w:trHeight w:val="555"/>
        </w:trPr>
        <w:tc>
          <w:tcPr>
            <w:tcW w:w="2948" w:type="dxa"/>
            <w:vMerge w:val="restart"/>
            <w:shd w:val="clear" w:color="auto" w:fill="F2F2F2" w:themeFill="background1" w:themeFillShade="F2"/>
          </w:tcPr>
          <w:p w14:paraId="11F9BFA0" w14:textId="77777777" w:rsidR="002C4269"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r w:rsidRPr="002E255E">
              <w:rPr>
                <w:rFonts w:asciiTheme="minorHAnsi" w:hAnsiTheme="minorHAnsi"/>
                <w:b/>
              </w:rPr>
              <w:lastRenderedPageBreak/>
              <w:t>Training</w:t>
            </w:r>
            <w:r>
              <w:rPr>
                <w:rFonts w:asciiTheme="minorHAnsi" w:hAnsiTheme="minorHAnsi"/>
                <w:b/>
              </w:rPr>
              <w:t xml:space="preserve"> in research e</w:t>
            </w:r>
            <w:r w:rsidRPr="002E255E">
              <w:rPr>
                <w:rFonts w:asciiTheme="minorHAnsi" w:hAnsiTheme="minorHAnsi"/>
                <w:b/>
              </w:rPr>
              <w:t xml:space="preserve">thics and/or </w:t>
            </w:r>
            <w:r>
              <w:rPr>
                <w:rFonts w:asciiTheme="minorHAnsi" w:hAnsiTheme="minorHAnsi"/>
                <w:b/>
              </w:rPr>
              <w:t>research integrity</w:t>
            </w:r>
          </w:p>
          <w:p w14:paraId="35390D74" w14:textId="77777777" w:rsidR="002C4269" w:rsidRPr="005A7792" w:rsidRDefault="002C4269" w:rsidP="002C4269">
            <w:pPr>
              <w:spacing w:before="120" w:after="120" w:line="240" w:lineRule="auto"/>
              <w:ind w:left="37"/>
              <w:rPr>
                <w:rFonts w:asciiTheme="minorHAnsi" w:hAnsiTheme="minorHAnsi"/>
                <w:b/>
              </w:rPr>
            </w:pPr>
            <w:r w:rsidRPr="003C4D29">
              <w:rPr>
                <w:rFonts w:asciiTheme="minorHAnsi" w:hAnsiTheme="minorHAnsi" w:cstheme="minorHAnsi"/>
                <w:color w:val="444444"/>
                <w:lang w:val="en"/>
              </w:rPr>
              <w:t xml:space="preserve">Research integrity training within the past 3 years is compulsory for all University research staff </w:t>
            </w:r>
            <w:r>
              <w:rPr>
                <w:rFonts w:asciiTheme="minorHAnsi" w:hAnsiTheme="minorHAnsi" w:cstheme="minorHAnsi"/>
                <w:color w:val="444444"/>
                <w:lang w:val="en"/>
              </w:rPr>
              <w:t xml:space="preserve">and </w:t>
            </w:r>
            <w:r w:rsidRPr="003C4D29">
              <w:rPr>
                <w:rFonts w:asciiTheme="minorHAnsi" w:hAnsiTheme="minorHAnsi" w:cstheme="minorHAnsi"/>
                <w:color w:val="444444"/>
                <w:lang w:val="en"/>
              </w:rPr>
              <w:t>students</w:t>
            </w:r>
            <w:r>
              <w:rPr>
                <w:rFonts w:asciiTheme="minorHAnsi" w:hAnsiTheme="minorHAnsi" w:cstheme="minorHAnsi"/>
                <w:color w:val="444444"/>
                <w:lang w:val="en"/>
              </w:rPr>
              <w:t>.  Please enter date of relevant course completion (one of 1a, 1b or 1c must be completed).</w:t>
            </w:r>
          </w:p>
        </w:tc>
        <w:tc>
          <w:tcPr>
            <w:tcW w:w="5699" w:type="dxa"/>
            <w:shd w:val="clear" w:color="auto" w:fill="F2F2F2" w:themeFill="background1" w:themeFillShade="F2"/>
          </w:tcPr>
          <w:p w14:paraId="68C5FB0C" w14:textId="77777777" w:rsidR="002C4269" w:rsidRPr="005A7792" w:rsidRDefault="002C4269" w:rsidP="002C4269">
            <w:pPr>
              <w:spacing w:before="120" w:after="120" w:line="240" w:lineRule="auto"/>
              <w:ind w:left="-18"/>
              <w:rPr>
                <w:rFonts w:cs="Arial"/>
                <w:szCs w:val="20"/>
              </w:rPr>
            </w:pPr>
            <w:r w:rsidRPr="003C4D29">
              <w:rPr>
                <w:rFonts w:cs="Arial"/>
                <w:b/>
                <w:szCs w:val="20"/>
              </w:rPr>
              <w:t>Course Title</w:t>
            </w:r>
          </w:p>
        </w:tc>
        <w:tc>
          <w:tcPr>
            <w:tcW w:w="1843" w:type="dxa"/>
            <w:shd w:val="clear" w:color="auto" w:fill="F2F2F2" w:themeFill="background1" w:themeFillShade="F2"/>
          </w:tcPr>
          <w:p w14:paraId="0E3CE862" w14:textId="77777777" w:rsidR="002C4269" w:rsidRPr="005A7792" w:rsidRDefault="002C4269" w:rsidP="002C4269">
            <w:pPr>
              <w:spacing w:before="120" w:after="120" w:line="240" w:lineRule="auto"/>
              <w:ind w:left="-18"/>
              <w:rPr>
                <w:rFonts w:cs="Arial"/>
                <w:szCs w:val="20"/>
              </w:rPr>
            </w:pPr>
            <w:r w:rsidRPr="003C4D29">
              <w:rPr>
                <w:rFonts w:cs="Arial"/>
                <w:b/>
                <w:szCs w:val="20"/>
              </w:rPr>
              <w:t>Date completed</w:t>
            </w:r>
          </w:p>
        </w:tc>
      </w:tr>
      <w:tr w:rsidR="002C4269" w:rsidRPr="00B002E3" w14:paraId="7A2BB144" w14:textId="77777777" w:rsidTr="00785958">
        <w:trPr>
          <w:trHeight w:val="552"/>
        </w:trPr>
        <w:tc>
          <w:tcPr>
            <w:tcW w:w="2948" w:type="dxa"/>
            <w:vMerge/>
            <w:shd w:val="clear" w:color="auto" w:fill="F2F2F2" w:themeFill="background1" w:themeFillShade="F2"/>
          </w:tcPr>
          <w:p w14:paraId="43757CED"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p>
        </w:tc>
        <w:tc>
          <w:tcPr>
            <w:tcW w:w="5699" w:type="dxa"/>
            <w:shd w:val="clear" w:color="auto" w:fill="auto"/>
          </w:tcPr>
          <w:p w14:paraId="0D467182" w14:textId="05DC0632" w:rsidR="002C4269" w:rsidRPr="005A7792" w:rsidRDefault="002C4269" w:rsidP="002C4269">
            <w:pPr>
              <w:spacing w:before="120" w:after="120" w:line="240" w:lineRule="auto"/>
              <w:ind w:left="-18"/>
              <w:rPr>
                <w:rFonts w:cs="Arial"/>
                <w:szCs w:val="20"/>
              </w:rPr>
            </w:pPr>
            <w:r>
              <w:rPr>
                <w:rFonts w:cs="Arial"/>
                <w:sz w:val="20"/>
                <w:szCs w:val="20"/>
              </w:rPr>
              <w:t xml:space="preserve">1a. </w:t>
            </w:r>
            <w:hyperlink r:id="rId14" w:history="1">
              <w:r w:rsidRPr="003C4D29">
                <w:rPr>
                  <w:rStyle w:val="Hyperlink"/>
                  <w:rFonts w:cs="Arial"/>
                  <w:sz w:val="20"/>
                  <w:szCs w:val="20"/>
                </w:rPr>
                <w:t>Research Integrity Core Course</w:t>
              </w:r>
            </w:hyperlink>
            <w:r w:rsidRPr="003C4D29">
              <w:rPr>
                <w:rFonts w:cs="Arial"/>
                <w:sz w:val="20"/>
                <w:szCs w:val="20"/>
              </w:rPr>
              <w:t xml:space="preserve"> (</w:t>
            </w:r>
            <w:r>
              <w:rPr>
                <w:rFonts w:cs="Arial"/>
                <w:sz w:val="20"/>
                <w:szCs w:val="20"/>
              </w:rPr>
              <w:t>N</w:t>
            </w:r>
            <w:r w:rsidRPr="003C4D29">
              <w:rPr>
                <w:rFonts w:cs="Arial"/>
                <w:sz w:val="20"/>
                <w:szCs w:val="20"/>
              </w:rPr>
              <w:t>ew researchers</w:t>
            </w:r>
            <w:r>
              <w:rPr>
                <w:rFonts w:cs="Arial"/>
                <w:sz w:val="20"/>
                <w:szCs w:val="20"/>
              </w:rPr>
              <w:t xml:space="preserve"> &amp; students</w:t>
            </w:r>
            <w:r w:rsidRPr="003C4D29">
              <w:rPr>
                <w:rFonts w:cs="Arial"/>
                <w:sz w:val="20"/>
                <w:szCs w:val="20"/>
              </w:rPr>
              <w:t>)</w:t>
            </w:r>
          </w:p>
        </w:tc>
        <w:tc>
          <w:tcPr>
            <w:tcW w:w="1843" w:type="dxa"/>
            <w:shd w:val="clear" w:color="auto" w:fill="auto"/>
          </w:tcPr>
          <w:p w14:paraId="627D40CC" w14:textId="77777777" w:rsidR="002C4269" w:rsidRPr="005A7792" w:rsidRDefault="002C4269" w:rsidP="002C4269">
            <w:pPr>
              <w:spacing w:before="120" w:after="120" w:line="240" w:lineRule="auto"/>
              <w:ind w:left="-18"/>
              <w:rPr>
                <w:rFonts w:cs="Arial"/>
                <w:szCs w:val="20"/>
              </w:rPr>
            </w:pPr>
          </w:p>
        </w:tc>
      </w:tr>
      <w:tr w:rsidR="002C4269" w:rsidRPr="00B002E3" w14:paraId="74EF7A0B" w14:textId="77777777" w:rsidTr="00785958">
        <w:trPr>
          <w:trHeight w:val="552"/>
        </w:trPr>
        <w:tc>
          <w:tcPr>
            <w:tcW w:w="2948" w:type="dxa"/>
            <w:vMerge/>
            <w:shd w:val="clear" w:color="auto" w:fill="F2F2F2" w:themeFill="background1" w:themeFillShade="F2"/>
          </w:tcPr>
          <w:p w14:paraId="793C71C4"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p>
        </w:tc>
        <w:tc>
          <w:tcPr>
            <w:tcW w:w="5699" w:type="dxa"/>
            <w:shd w:val="clear" w:color="auto" w:fill="auto"/>
          </w:tcPr>
          <w:p w14:paraId="1EE553FB" w14:textId="55B8C46C" w:rsidR="002C4269" w:rsidRPr="005A7792" w:rsidRDefault="002C4269" w:rsidP="002C4269">
            <w:pPr>
              <w:spacing w:before="120" w:after="120" w:line="240" w:lineRule="auto"/>
              <w:ind w:left="-18"/>
              <w:rPr>
                <w:rFonts w:cs="Arial"/>
                <w:szCs w:val="20"/>
              </w:rPr>
            </w:pPr>
            <w:r>
              <w:rPr>
                <w:rFonts w:cs="Arial"/>
                <w:sz w:val="20"/>
                <w:szCs w:val="20"/>
              </w:rPr>
              <w:t xml:space="preserve">1b. </w:t>
            </w:r>
            <w:hyperlink r:id="rId15" w:history="1">
              <w:r w:rsidRPr="003C4D29">
                <w:rPr>
                  <w:rStyle w:val="Hyperlink"/>
                  <w:rFonts w:cs="Arial"/>
                  <w:sz w:val="20"/>
                  <w:szCs w:val="20"/>
                </w:rPr>
                <w:t>Research Integrity Refresher Course</w:t>
              </w:r>
            </w:hyperlink>
            <w:r w:rsidRPr="003C4D29">
              <w:rPr>
                <w:rFonts w:cs="Arial"/>
                <w:sz w:val="20"/>
                <w:szCs w:val="20"/>
              </w:rPr>
              <w:t xml:space="preserve"> (Experienced researchers)</w:t>
            </w:r>
          </w:p>
        </w:tc>
        <w:tc>
          <w:tcPr>
            <w:tcW w:w="1843" w:type="dxa"/>
            <w:shd w:val="clear" w:color="auto" w:fill="auto"/>
          </w:tcPr>
          <w:p w14:paraId="5ED38DB0" w14:textId="77777777" w:rsidR="002C4269" w:rsidRPr="005A7792" w:rsidRDefault="002C4269" w:rsidP="002C4269">
            <w:pPr>
              <w:spacing w:before="120" w:after="120" w:line="240" w:lineRule="auto"/>
              <w:ind w:left="-18"/>
              <w:rPr>
                <w:rFonts w:cs="Arial"/>
                <w:szCs w:val="20"/>
              </w:rPr>
            </w:pPr>
          </w:p>
        </w:tc>
      </w:tr>
      <w:tr w:rsidR="002C4269" w:rsidRPr="00B002E3" w14:paraId="449718D9" w14:textId="77777777" w:rsidTr="00785958">
        <w:trPr>
          <w:trHeight w:val="552"/>
        </w:trPr>
        <w:tc>
          <w:tcPr>
            <w:tcW w:w="2948" w:type="dxa"/>
            <w:vMerge/>
            <w:shd w:val="clear" w:color="auto" w:fill="F2F2F2" w:themeFill="background1" w:themeFillShade="F2"/>
          </w:tcPr>
          <w:p w14:paraId="2229E16C"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p>
        </w:tc>
        <w:tc>
          <w:tcPr>
            <w:tcW w:w="5699" w:type="dxa"/>
            <w:shd w:val="clear" w:color="auto" w:fill="auto"/>
          </w:tcPr>
          <w:p w14:paraId="3BB9B597" w14:textId="77777777" w:rsidR="002C4269" w:rsidRPr="005A7792" w:rsidRDefault="002C4269" w:rsidP="002C4269">
            <w:pPr>
              <w:spacing w:before="120" w:after="120" w:line="240" w:lineRule="auto"/>
              <w:ind w:left="-18"/>
              <w:rPr>
                <w:rFonts w:cs="Arial"/>
                <w:szCs w:val="20"/>
              </w:rPr>
            </w:pPr>
            <w:r>
              <w:rPr>
                <w:rFonts w:cs="Arial"/>
                <w:sz w:val="20"/>
                <w:szCs w:val="20"/>
              </w:rPr>
              <w:t>1c. Other (e.g. GCP - please specify title)</w:t>
            </w:r>
          </w:p>
        </w:tc>
        <w:tc>
          <w:tcPr>
            <w:tcW w:w="1843" w:type="dxa"/>
            <w:shd w:val="clear" w:color="auto" w:fill="auto"/>
          </w:tcPr>
          <w:p w14:paraId="5E783506" w14:textId="77777777" w:rsidR="002C4269" w:rsidRPr="005A7792" w:rsidRDefault="002C4269" w:rsidP="002C4269">
            <w:pPr>
              <w:spacing w:before="120" w:after="120" w:line="240" w:lineRule="auto"/>
              <w:ind w:left="-18"/>
              <w:rPr>
                <w:rFonts w:cs="Arial"/>
                <w:szCs w:val="20"/>
              </w:rPr>
            </w:pPr>
          </w:p>
        </w:tc>
      </w:tr>
      <w:tr w:rsidR="002C4269" w:rsidRPr="00B002E3" w14:paraId="37F38DFE" w14:textId="77777777" w:rsidTr="00785958">
        <w:trPr>
          <w:trHeight w:val="552"/>
        </w:trPr>
        <w:tc>
          <w:tcPr>
            <w:tcW w:w="2948" w:type="dxa"/>
            <w:vMerge/>
            <w:shd w:val="clear" w:color="auto" w:fill="F2F2F2" w:themeFill="background1" w:themeFillShade="F2"/>
          </w:tcPr>
          <w:p w14:paraId="73A1055C"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p>
        </w:tc>
        <w:tc>
          <w:tcPr>
            <w:tcW w:w="5699" w:type="dxa"/>
            <w:shd w:val="clear" w:color="auto" w:fill="auto"/>
          </w:tcPr>
          <w:p w14:paraId="03579409" w14:textId="174E3A6B" w:rsidR="002C4269" w:rsidRPr="005A7792" w:rsidRDefault="002C4269" w:rsidP="002C4269">
            <w:pPr>
              <w:spacing w:before="120" w:after="120" w:line="240" w:lineRule="auto"/>
              <w:ind w:left="-18"/>
              <w:rPr>
                <w:rFonts w:cs="Arial"/>
                <w:szCs w:val="20"/>
              </w:rPr>
            </w:pPr>
            <w:r>
              <w:rPr>
                <w:rFonts w:cs="Arial"/>
                <w:sz w:val="20"/>
                <w:szCs w:val="20"/>
              </w:rPr>
              <w:t xml:space="preserve">2. </w:t>
            </w:r>
            <w:hyperlink r:id="rId16" w:history="1">
              <w:r w:rsidRPr="003C4D29">
                <w:rPr>
                  <w:rStyle w:val="Hyperlink"/>
                  <w:rFonts w:cs="Arial"/>
                  <w:sz w:val="20"/>
                  <w:szCs w:val="20"/>
                </w:rPr>
                <w:t>Supplementary Module</w:t>
              </w:r>
            </w:hyperlink>
            <w:bookmarkStart w:id="0" w:name="_GoBack"/>
            <w:bookmarkEnd w:id="0"/>
            <w:r w:rsidRPr="003C4D29">
              <w:rPr>
                <w:rFonts w:cs="Arial"/>
                <w:sz w:val="20"/>
                <w:szCs w:val="20"/>
              </w:rPr>
              <w:t xml:space="preserve"> – Research involving </w:t>
            </w:r>
            <w:r>
              <w:rPr>
                <w:rFonts w:cs="Arial"/>
                <w:sz w:val="20"/>
                <w:szCs w:val="20"/>
              </w:rPr>
              <w:t>h</w:t>
            </w:r>
            <w:r w:rsidRPr="003C4D29">
              <w:rPr>
                <w:rFonts w:cs="Arial"/>
                <w:sz w:val="20"/>
                <w:szCs w:val="20"/>
              </w:rPr>
              <w:t>uman participants</w:t>
            </w:r>
          </w:p>
        </w:tc>
        <w:tc>
          <w:tcPr>
            <w:tcW w:w="1843" w:type="dxa"/>
            <w:shd w:val="clear" w:color="auto" w:fill="auto"/>
          </w:tcPr>
          <w:p w14:paraId="51D6C940" w14:textId="77777777" w:rsidR="002C4269" w:rsidRPr="005A7792" w:rsidRDefault="002C4269" w:rsidP="002C4269">
            <w:pPr>
              <w:spacing w:before="120" w:after="120" w:line="240" w:lineRule="auto"/>
              <w:ind w:left="-18"/>
              <w:rPr>
                <w:rFonts w:cs="Arial"/>
                <w:szCs w:val="20"/>
              </w:rPr>
            </w:pPr>
          </w:p>
        </w:tc>
      </w:tr>
      <w:tr w:rsidR="002C4269" w:rsidRPr="00B002E3" w14:paraId="7B675742" w14:textId="77777777" w:rsidTr="00785958">
        <w:trPr>
          <w:trHeight w:val="552"/>
        </w:trPr>
        <w:tc>
          <w:tcPr>
            <w:tcW w:w="2948" w:type="dxa"/>
            <w:vMerge/>
            <w:shd w:val="clear" w:color="auto" w:fill="F2F2F2" w:themeFill="background1" w:themeFillShade="F2"/>
          </w:tcPr>
          <w:p w14:paraId="159B18C6" w14:textId="77777777" w:rsidR="002C4269" w:rsidRPr="002E255E" w:rsidRDefault="002C4269" w:rsidP="002C4269">
            <w:pPr>
              <w:pStyle w:val="ListParagraph"/>
              <w:numPr>
                <w:ilvl w:val="0"/>
                <w:numId w:val="38"/>
              </w:numPr>
              <w:spacing w:before="120" w:after="120" w:line="240" w:lineRule="auto"/>
              <w:ind w:left="318" w:hanging="284"/>
              <w:contextualSpacing w:val="0"/>
              <w:rPr>
                <w:rFonts w:asciiTheme="minorHAnsi" w:hAnsiTheme="minorHAnsi"/>
                <w:b/>
              </w:rPr>
            </w:pPr>
          </w:p>
        </w:tc>
        <w:tc>
          <w:tcPr>
            <w:tcW w:w="5699" w:type="dxa"/>
            <w:shd w:val="clear" w:color="auto" w:fill="auto"/>
          </w:tcPr>
          <w:p w14:paraId="7A12330D" w14:textId="77777777" w:rsidR="002C4269" w:rsidRPr="005A7792" w:rsidRDefault="002C4269" w:rsidP="002C4269">
            <w:pPr>
              <w:spacing w:before="120" w:after="120" w:line="240" w:lineRule="auto"/>
              <w:ind w:left="-18"/>
              <w:rPr>
                <w:rFonts w:cs="Arial"/>
                <w:szCs w:val="20"/>
              </w:rPr>
            </w:pPr>
            <w:r w:rsidRPr="008C6180">
              <w:rPr>
                <w:rFonts w:cs="Arial"/>
                <w:sz w:val="20"/>
                <w:szCs w:val="20"/>
              </w:rPr>
              <w:t>3.</w:t>
            </w:r>
            <w:r>
              <w:rPr>
                <w:rFonts w:cs="Arial"/>
                <w:sz w:val="20"/>
                <w:szCs w:val="20"/>
              </w:rPr>
              <w:t xml:space="preserve"> </w:t>
            </w:r>
            <w:hyperlink r:id="rId17" w:history="1">
              <w:r w:rsidRPr="008C6180">
                <w:rPr>
                  <w:rStyle w:val="Hyperlink"/>
                  <w:rFonts w:cs="Arial"/>
                  <w:sz w:val="20"/>
                  <w:szCs w:val="20"/>
                </w:rPr>
                <w:t>Information Security Training</w:t>
              </w:r>
            </w:hyperlink>
          </w:p>
        </w:tc>
        <w:tc>
          <w:tcPr>
            <w:tcW w:w="1843" w:type="dxa"/>
            <w:shd w:val="clear" w:color="auto" w:fill="auto"/>
          </w:tcPr>
          <w:p w14:paraId="273D72BC" w14:textId="77777777" w:rsidR="002C4269" w:rsidRPr="005A7792" w:rsidRDefault="002C4269" w:rsidP="002C4269">
            <w:pPr>
              <w:spacing w:before="120" w:after="120" w:line="240" w:lineRule="auto"/>
              <w:ind w:left="-18"/>
              <w:rPr>
                <w:rFonts w:cs="Arial"/>
                <w:szCs w:val="20"/>
              </w:rPr>
            </w:pPr>
          </w:p>
        </w:tc>
      </w:tr>
    </w:tbl>
    <w:p w14:paraId="5C5E951C" w14:textId="77777777" w:rsidR="000A2ADC" w:rsidRPr="0051463B" w:rsidRDefault="000A2ADC"/>
    <w:p w14:paraId="0FD85096" w14:textId="614EF58A" w:rsidR="00C06AEB" w:rsidRPr="0051463B" w:rsidRDefault="00C06AEB" w:rsidP="00F323C5">
      <w:pPr>
        <w:spacing w:after="0" w:line="240" w:lineRule="auto"/>
      </w:pPr>
    </w:p>
    <w:tbl>
      <w:tblPr>
        <w:tblStyle w:val="TableGrid"/>
        <w:tblW w:w="10461" w:type="dxa"/>
        <w:tblInd w:w="-5" w:type="dxa"/>
        <w:tblLook w:val="0000" w:firstRow="0" w:lastRow="0" w:firstColumn="0" w:lastColumn="0" w:noHBand="0" w:noVBand="0"/>
        <w:tblCaption w:val="Section C: synopsis"/>
      </w:tblPr>
      <w:tblGrid>
        <w:gridCol w:w="2948"/>
        <w:gridCol w:w="3380"/>
        <w:gridCol w:w="4133"/>
      </w:tblGrid>
      <w:tr w:rsidR="00F323C5" w:rsidRPr="0051463B" w14:paraId="46505DE4" w14:textId="77777777" w:rsidTr="00DB5773">
        <w:tc>
          <w:tcPr>
            <w:tcW w:w="10461" w:type="dxa"/>
            <w:gridSpan w:val="3"/>
            <w:shd w:val="clear" w:color="auto" w:fill="1F497D" w:themeFill="text2"/>
            <w:vAlign w:val="center"/>
          </w:tcPr>
          <w:p w14:paraId="45DCE52A" w14:textId="7F4E7AB7" w:rsidR="00F323C5" w:rsidRPr="000A536C" w:rsidRDefault="00F323C5" w:rsidP="000A536C">
            <w:pPr>
              <w:pStyle w:val="Heading2"/>
              <w:numPr>
                <w:ilvl w:val="0"/>
                <w:numId w:val="0"/>
              </w:numPr>
              <w:rPr>
                <w:color w:val="FFFFFF" w:themeColor="background1"/>
                <w:highlight w:val="yellow"/>
              </w:rPr>
            </w:pPr>
            <w:r w:rsidRPr="000A536C">
              <w:rPr>
                <w:color w:val="FFFFFF" w:themeColor="background1"/>
                <w:sz w:val="28"/>
              </w:rPr>
              <w:t>S</w:t>
            </w:r>
            <w:r w:rsidR="000A536C" w:rsidRPr="000A536C">
              <w:rPr>
                <w:color w:val="FFFFFF" w:themeColor="background1"/>
                <w:sz w:val="28"/>
              </w:rPr>
              <w:t>ection C.</w:t>
            </w:r>
            <w:r w:rsidRPr="000A536C">
              <w:rPr>
                <w:color w:val="FFFFFF" w:themeColor="background1"/>
                <w:sz w:val="28"/>
              </w:rPr>
              <w:t xml:space="preserve"> </w:t>
            </w:r>
            <w:r w:rsidR="000A536C" w:rsidRPr="000A536C">
              <w:rPr>
                <w:color w:val="FFFFFF" w:themeColor="background1"/>
                <w:sz w:val="28"/>
              </w:rPr>
              <w:t>synopsis</w:t>
            </w:r>
          </w:p>
        </w:tc>
      </w:tr>
      <w:tr w:rsidR="00197738" w:rsidRPr="0051463B" w14:paraId="31EEB681" w14:textId="77777777" w:rsidTr="00DB5773">
        <w:tc>
          <w:tcPr>
            <w:tcW w:w="2948" w:type="dxa"/>
            <w:shd w:val="clear" w:color="auto" w:fill="F2F2F2" w:themeFill="background1" w:themeFillShade="F2"/>
          </w:tcPr>
          <w:p w14:paraId="78984E86" w14:textId="6C42A3AB" w:rsidR="00197738" w:rsidRPr="006D7A1D" w:rsidRDefault="00197738" w:rsidP="006D7A1D">
            <w:pPr>
              <w:pStyle w:val="ListParagraph"/>
              <w:numPr>
                <w:ilvl w:val="0"/>
                <w:numId w:val="20"/>
              </w:numPr>
              <w:spacing w:before="120" w:after="120" w:line="240" w:lineRule="auto"/>
              <w:ind w:left="346" w:hanging="346"/>
              <w:rPr>
                <w:b/>
              </w:rPr>
            </w:pPr>
            <w:r w:rsidRPr="006D7A1D">
              <w:rPr>
                <w:rFonts w:asciiTheme="minorHAnsi" w:hAnsiTheme="minorHAnsi"/>
                <w:b/>
              </w:rPr>
              <w:t xml:space="preserve">Please state why this </w:t>
            </w:r>
            <w:r w:rsidR="001D4019">
              <w:rPr>
                <w:rFonts w:asciiTheme="minorHAnsi" w:hAnsiTheme="minorHAnsi"/>
                <w:b/>
              </w:rPr>
              <w:t>research</w:t>
            </w:r>
            <w:r w:rsidRPr="006D7A1D">
              <w:rPr>
                <w:rFonts w:asciiTheme="minorHAnsi" w:hAnsiTheme="minorHAnsi"/>
                <w:b/>
              </w:rPr>
              <w:t xml:space="preserve"> is not considered a Clinical Trial of an Investigative Medicinal Product</w:t>
            </w:r>
          </w:p>
        </w:tc>
        <w:tc>
          <w:tcPr>
            <w:tcW w:w="7513" w:type="dxa"/>
            <w:gridSpan w:val="2"/>
            <w:vAlign w:val="center"/>
          </w:tcPr>
          <w:p w14:paraId="0D8E880B" w14:textId="76D46609" w:rsidR="00B009BC" w:rsidRDefault="00B009BC" w:rsidP="00C06B5A">
            <w:pPr>
              <w:spacing w:before="120" w:after="120" w:line="240" w:lineRule="auto"/>
              <w:rPr>
                <w:iCs/>
                <w:highlight w:val="yellow"/>
              </w:rPr>
            </w:pPr>
            <w:r>
              <w:rPr>
                <w:iCs/>
                <w:highlight w:val="yellow"/>
              </w:rPr>
              <w:t xml:space="preserve">Note that, typically, studies </w:t>
            </w:r>
            <w:r w:rsidR="006044B1">
              <w:rPr>
                <w:iCs/>
                <w:highlight w:val="yellow"/>
              </w:rPr>
              <w:t xml:space="preserve">suitable for review by CUREC </w:t>
            </w:r>
            <w:r>
              <w:rPr>
                <w:iCs/>
                <w:highlight w:val="yellow"/>
              </w:rPr>
              <w:t>are conducted on volunteers (not NHS patients) and will specify non-clinical end-points. If you are in any doubt consult a PI experienced in writing appropriate descriptions of E</w:t>
            </w:r>
            <w:r w:rsidR="006044B1">
              <w:rPr>
                <w:iCs/>
                <w:highlight w:val="yellow"/>
              </w:rPr>
              <w:t xml:space="preserve">xperimental </w:t>
            </w:r>
            <w:r>
              <w:rPr>
                <w:iCs/>
                <w:highlight w:val="yellow"/>
              </w:rPr>
              <w:t>M</w:t>
            </w:r>
            <w:r w:rsidR="006044B1">
              <w:rPr>
                <w:iCs/>
                <w:highlight w:val="yellow"/>
              </w:rPr>
              <w:t>edicine (EM)</w:t>
            </w:r>
            <w:r>
              <w:rPr>
                <w:iCs/>
                <w:highlight w:val="yellow"/>
              </w:rPr>
              <w:t xml:space="preserve"> studies. </w:t>
            </w:r>
            <w:r w:rsidR="00DE5894">
              <w:rPr>
                <w:iCs/>
                <w:highlight w:val="yellow"/>
              </w:rPr>
              <w:t xml:space="preserve"> Note that, while an EM study may eventually inform clinical practice and appear to be justified by its potential to do so, the actual design will not directly support a particular clinical indication and should not be described as if it will.</w:t>
            </w:r>
          </w:p>
          <w:p w14:paraId="06096830" w14:textId="44E7D977" w:rsidR="00197738" w:rsidRPr="0051463B" w:rsidRDefault="00621828" w:rsidP="00C06B5A">
            <w:pPr>
              <w:spacing w:before="120" w:after="120" w:line="240" w:lineRule="auto"/>
              <w:rPr>
                <w:iCs/>
              </w:rPr>
            </w:pPr>
            <w:r w:rsidRPr="0051463B">
              <w:rPr>
                <w:iCs/>
                <w:highlight w:val="yellow"/>
              </w:rPr>
              <w:t>If you have sought opinion from the MHRA include details here</w:t>
            </w:r>
          </w:p>
        </w:tc>
      </w:tr>
      <w:tr w:rsidR="003D7DF9" w:rsidRPr="0051463B" w14:paraId="69F3861F" w14:textId="77777777" w:rsidTr="00DB5773">
        <w:tc>
          <w:tcPr>
            <w:tcW w:w="2948" w:type="dxa"/>
            <w:shd w:val="clear" w:color="auto" w:fill="F2F2F2" w:themeFill="background1" w:themeFillShade="F2"/>
            <w:vAlign w:val="center"/>
          </w:tcPr>
          <w:p w14:paraId="2DDC4E21" w14:textId="2F3CC74D" w:rsidR="003D7DF9" w:rsidRPr="006D7A1D" w:rsidRDefault="006D7A1D" w:rsidP="006D7A1D">
            <w:pPr>
              <w:pStyle w:val="ListParagraph"/>
              <w:numPr>
                <w:ilvl w:val="0"/>
                <w:numId w:val="20"/>
              </w:numPr>
              <w:spacing w:before="120" w:after="120" w:line="240" w:lineRule="auto"/>
              <w:ind w:left="346" w:hanging="346"/>
              <w:rPr>
                <w:rFonts w:asciiTheme="minorHAnsi" w:hAnsiTheme="minorHAnsi"/>
                <w:b/>
              </w:rPr>
            </w:pPr>
            <w:r>
              <w:rPr>
                <w:rFonts w:asciiTheme="minorHAnsi" w:hAnsiTheme="minorHAnsi"/>
                <w:b/>
              </w:rPr>
              <w:t>List all places where research</w:t>
            </w:r>
            <w:r w:rsidR="00A05A11" w:rsidRPr="006D7A1D">
              <w:rPr>
                <w:rFonts w:asciiTheme="minorHAnsi" w:hAnsiTheme="minorHAnsi"/>
                <w:b/>
              </w:rPr>
              <w:t xml:space="preserve"> will be conducted</w:t>
            </w:r>
          </w:p>
        </w:tc>
        <w:tc>
          <w:tcPr>
            <w:tcW w:w="7513" w:type="dxa"/>
            <w:gridSpan w:val="2"/>
            <w:vAlign w:val="center"/>
          </w:tcPr>
          <w:p w14:paraId="77AE049A" w14:textId="77777777" w:rsidR="003D7DF9" w:rsidRPr="0051463B" w:rsidRDefault="003D7DF9" w:rsidP="00C06B5A">
            <w:pPr>
              <w:tabs>
                <w:tab w:val="center" w:pos="4513"/>
                <w:tab w:val="right" w:pos="9026"/>
              </w:tabs>
              <w:spacing w:before="120" w:after="120" w:line="240" w:lineRule="auto"/>
              <w:rPr>
                <w:iCs/>
              </w:rPr>
            </w:pPr>
          </w:p>
        </w:tc>
      </w:tr>
      <w:tr w:rsidR="003D7DF9" w:rsidRPr="0051463B" w14:paraId="50921EDE" w14:textId="77777777" w:rsidTr="00DB5773">
        <w:tc>
          <w:tcPr>
            <w:tcW w:w="2948" w:type="dxa"/>
            <w:shd w:val="clear" w:color="auto" w:fill="F2F2F2" w:themeFill="background1" w:themeFillShade="F2"/>
            <w:vAlign w:val="center"/>
          </w:tcPr>
          <w:p w14:paraId="3E6D4EF8" w14:textId="5BAAA1B1" w:rsidR="003D7DF9" w:rsidRPr="006D7A1D" w:rsidRDefault="00A05A11" w:rsidP="006D7A1D">
            <w:pPr>
              <w:pStyle w:val="ListParagraph"/>
              <w:numPr>
                <w:ilvl w:val="0"/>
                <w:numId w:val="20"/>
              </w:numPr>
              <w:spacing w:before="120" w:after="120" w:line="240" w:lineRule="auto"/>
              <w:ind w:left="346" w:hanging="346"/>
              <w:rPr>
                <w:rFonts w:asciiTheme="minorHAnsi" w:hAnsiTheme="minorHAnsi"/>
                <w:b/>
              </w:rPr>
            </w:pPr>
            <w:r w:rsidRPr="006D7A1D">
              <w:rPr>
                <w:rFonts w:asciiTheme="minorHAnsi" w:hAnsiTheme="minorHAnsi"/>
                <w:b/>
              </w:rPr>
              <w:t>A</w:t>
            </w:r>
            <w:r w:rsidR="006D7A1D">
              <w:rPr>
                <w:rFonts w:asciiTheme="minorHAnsi" w:hAnsiTheme="minorHAnsi"/>
                <w:b/>
              </w:rPr>
              <w:t>ge range of p</w:t>
            </w:r>
            <w:r w:rsidR="003D7DF9" w:rsidRPr="006D7A1D">
              <w:rPr>
                <w:rFonts w:asciiTheme="minorHAnsi" w:hAnsiTheme="minorHAnsi"/>
                <w:b/>
              </w:rPr>
              <w:t>articipants</w:t>
            </w:r>
          </w:p>
        </w:tc>
        <w:tc>
          <w:tcPr>
            <w:tcW w:w="7513" w:type="dxa"/>
            <w:gridSpan w:val="2"/>
            <w:vAlign w:val="center"/>
          </w:tcPr>
          <w:p w14:paraId="027B55AA" w14:textId="77777777" w:rsidR="003D7DF9" w:rsidRPr="0051463B" w:rsidRDefault="003D7DF9" w:rsidP="00C06B5A">
            <w:pPr>
              <w:tabs>
                <w:tab w:val="center" w:pos="4513"/>
                <w:tab w:val="right" w:pos="9026"/>
              </w:tabs>
              <w:spacing w:before="120" w:after="120" w:line="240" w:lineRule="auto"/>
              <w:rPr>
                <w:iCs/>
              </w:rPr>
            </w:pPr>
          </w:p>
        </w:tc>
      </w:tr>
      <w:tr w:rsidR="003D7DF9" w:rsidRPr="0051463B" w14:paraId="6F3A6815" w14:textId="77777777" w:rsidTr="00DB5773">
        <w:tc>
          <w:tcPr>
            <w:tcW w:w="2948" w:type="dxa"/>
            <w:shd w:val="clear" w:color="auto" w:fill="F2F2F2" w:themeFill="background1" w:themeFillShade="F2"/>
            <w:vAlign w:val="center"/>
          </w:tcPr>
          <w:p w14:paraId="10B708C4" w14:textId="214DA101" w:rsidR="003D7DF9" w:rsidRPr="006D7A1D" w:rsidRDefault="006D7A1D" w:rsidP="006D7A1D">
            <w:pPr>
              <w:pStyle w:val="ListParagraph"/>
              <w:numPr>
                <w:ilvl w:val="0"/>
                <w:numId w:val="20"/>
              </w:numPr>
              <w:spacing w:before="120" w:after="120" w:line="240" w:lineRule="auto"/>
              <w:ind w:left="346" w:hanging="346"/>
              <w:rPr>
                <w:rFonts w:asciiTheme="minorHAnsi" w:hAnsiTheme="minorHAnsi"/>
                <w:b/>
              </w:rPr>
            </w:pPr>
            <w:r w:rsidRPr="002E255E">
              <w:rPr>
                <w:rFonts w:asciiTheme="minorHAnsi" w:hAnsiTheme="minorHAnsi"/>
                <w:b/>
              </w:rPr>
              <w:t>Anticipated number of participants</w:t>
            </w:r>
          </w:p>
        </w:tc>
        <w:tc>
          <w:tcPr>
            <w:tcW w:w="7513" w:type="dxa"/>
            <w:gridSpan w:val="2"/>
            <w:vAlign w:val="center"/>
          </w:tcPr>
          <w:p w14:paraId="58D7F0B6" w14:textId="77777777" w:rsidR="003D7DF9" w:rsidRPr="0051463B" w:rsidRDefault="003D7DF9" w:rsidP="00C06B5A">
            <w:pPr>
              <w:tabs>
                <w:tab w:val="center" w:pos="4513"/>
                <w:tab w:val="right" w:pos="9026"/>
              </w:tabs>
              <w:spacing w:before="120" w:after="120" w:line="240" w:lineRule="auto"/>
            </w:pPr>
          </w:p>
        </w:tc>
      </w:tr>
      <w:tr w:rsidR="00A05A11" w:rsidRPr="0051463B" w14:paraId="7FDE98E7" w14:textId="77777777" w:rsidTr="00DB5773">
        <w:tc>
          <w:tcPr>
            <w:tcW w:w="2948" w:type="dxa"/>
            <w:shd w:val="clear" w:color="auto" w:fill="F2F2F2" w:themeFill="background1" w:themeFillShade="F2"/>
            <w:vAlign w:val="center"/>
          </w:tcPr>
          <w:p w14:paraId="2C8A0D89" w14:textId="2B2E1EF8" w:rsidR="00A05A11" w:rsidRPr="006D7A1D" w:rsidRDefault="00A05A11" w:rsidP="006D7A1D">
            <w:pPr>
              <w:pStyle w:val="ListParagraph"/>
              <w:numPr>
                <w:ilvl w:val="0"/>
                <w:numId w:val="20"/>
              </w:numPr>
              <w:spacing w:before="120" w:after="120" w:line="240" w:lineRule="auto"/>
              <w:ind w:left="346" w:hanging="346"/>
              <w:rPr>
                <w:rFonts w:asciiTheme="minorHAnsi" w:hAnsiTheme="minorHAnsi"/>
                <w:b/>
              </w:rPr>
            </w:pPr>
            <w:r w:rsidRPr="006D7A1D">
              <w:rPr>
                <w:rFonts w:asciiTheme="minorHAnsi" w:hAnsiTheme="minorHAnsi"/>
                <w:b/>
              </w:rPr>
              <w:t xml:space="preserve">Anticipated </w:t>
            </w:r>
            <w:r w:rsidR="006D7A1D">
              <w:rPr>
                <w:rFonts w:asciiTheme="minorHAnsi" w:hAnsiTheme="minorHAnsi"/>
                <w:b/>
              </w:rPr>
              <w:t>research start d</w:t>
            </w:r>
            <w:r w:rsidRPr="006D7A1D">
              <w:rPr>
                <w:rFonts w:asciiTheme="minorHAnsi" w:hAnsiTheme="minorHAnsi"/>
                <w:b/>
              </w:rPr>
              <w:t>ate</w:t>
            </w:r>
          </w:p>
        </w:tc>
        <w:tc>
          <w:tcPr>
            <w:tcW w:w="7513" w:type="dxa"/>
            <w:gridSpan w:val="2"/>
            <w:vAlign w:val="center"/>
          </w:tcPr>
          <w:p w14:paraId="47360EB2" w14:textId="77777777" w:rsidR="00A05A11" w:rsidRPr="0051463B" w:rsidRDefault="00A05A11" w:rsidP="00C06B5A">
            <w:pPr>
              <w:tabs>
                <w:tab w:val="center" w:pos="4513"/>
                <w:tab w:val="right" w:pos="9026"/>
              </w:tabs>
              <w:spacing w:before="120" w:after="120" w:line="240" w:lineRule="auto"/>
              <w:rPr>
                <w:rFonts w:cs="Arial"/>
              </w:rPr>
            </w:pPr>
          </w:p>
        </w:tc>
      </w:tr>
      <w:tr w:rsidR="00A05A11" w:rsidRPr="0051463B" w14:paraId="2BD4C821" w14:textId="77777777" w:rsidTr="00DB5773">
        <w:tc>
          <w:tcPr>
            <w:tcW w:w="2948" w:type="dxa"/>
            <w:shd w:val="clear" w:color="auto" w:fill="F2F2F2" w:themeFill="background1" w:themeFillShade="F2"/>
            <w:vAlign w:val="center"/>
          </w:tcPr>
          <w:p w14:paraId="199CD8BF" w14:textId="5A2E933D" w:rsidR="00A05A11" w:rsidRPr="006D7A1D" w:rsidRDefault="00A05A11" w:rsidP="006D7A1D">
            <w:pPr>
              <w:pStyle w:val="ListParagraph"/>
              <w:numPr>
                <w:ilvl w:val="0"/>
                <w:numId w:val="20"/>
              </w:numPr>
              <w:spacing w:before="120" w:after="120" w:line="240" w:lineRule="auto"/>
              <w:ind w:left="346" w:hanging="346"/>
              <w:rPr>
                <w:rFonts w:asciiTheme="minorHAnsi" w:hAnsiTheme="minorHAnsi"/>
                <w:b/>
              </w:rPr>
            </w:pPr>
            <w:r w:rsidRPr="006D7A1D">
              <w:rPr>
                <w:rFonts w:asciiTheme="minorHAnsi" w:hAnsiTheme="minorHAnsi"/>
                <w:b/>
              </w:rPr>
              <w:t xml:space="preserve">Anticipated </w:t>
            </w:r>
            <w:r w:rsidR="006D7A1D">
              <w:rPr>
                <w:rFonts w:asciiTheme="minorHAnsi" w:hAnsiTheme="minorHAnsi"/>
                <w:b/>
              </w:rPr>
              <w:t>research e</w:t>
            </w:r>
            <w:r w:rsidRPr="006D7A1D">
              <w:rPr>
                <w:rFonts w:asciiTheme="minorHAnsi" w:hAnsiTheme="minorHAnsi"/>
                <w:b/>
              </w:rPr>
              <w:t>nd</w:t>
            </w:r>
            <w:r w:rsidR="006D7A1D">
              <w:rPr>
                <w:rFonts w:asciiTheme="minorHAnsi" w:hAnsiTheme="minorHAnsi"/>
                <w:b/>
              </w:rPr>
              <w:t xml:space="preserve"> d</w:t>
            </w:r>
            <w:r w:rsidRPr="006D7A1D">
              <w:rPr>
                <w:rFonts w:asciiTheme="minorHAnsi" w:hAnsiTheme="minorHAnsi"/>
                <w:b/>
              </w:rPr>
              <w:t>ate</w:t>
            </w:r>
          </w:p>
        </w:tc>
        <w:tc>
          <w:tcPr>
            <w:tcW w:w="7513" w:type="dxa"/>
            <w:gridSpan w:val="2"/>
            <w:vAlign w:val="center"/>
          </w:tcPr>
          <w:p w14:paraId="3133D08F" w14:textId="77777777" w:rsidR="00A05A11" w:rsidRPr="0051463B" w:rsidRDefault="00A05A11" w:rsidP="00C06B5A">
            <w:pPr>
              <w:tabs>
                <w:tab w:val="center" w:pos="4513"/>
                <w:tab w:val="right" w:pos="9026"/>
              </w:tabs>
              <w:spacing w:before="120" w:after="120" w:line="240" w:lineRule="auto"/>
              <w:rPr>
                <w:rFonts w:cs="Arial"/>
              </w:rPr>
            </w:pPr>
          </w:p>
        </w:tc>
      </w:tr>
      <w:tr w:rsidR="00A05A11" w:rsidRPr="0051463B" w14:paraId="70DAEC7D" w14:textId="77777777" w:rsidTr="00DB5773">
        <w:trPr>
          <w:trHeight w:val="144"/>
        </w:trPr>
        <w:tc>
          <w:tcPr>
            <w:tcW w:w="2948" w:type="dxa"/>
            <w:shd w:val="clear" w:color="auto" w:fill="F2F2F2" w:themeFill="background1" w:themeFillShade="F2"/>
          </w:tcPr>
          <w:p w14:paraId="1D0E6D16" w14:textId="77777777" w:rsidR="00A05A11" w:rsidRPr="00116CB7" w:rsidRDefault="00A05A11" w:rsidP="00116CB7">
            <w:pPr>
              <w:pStyle w:val="ListParagraph"/>
              <w:numPr>
                <w:ilvl w:val="0"/>
                <w:numId w:val="20"/>
              </w:numPr>
              <w:spacing w:before="120" w:after="120" w:line="240" w:lineRule="auto"/>
              <w:ind w:left="346" w:hanging="346"/>
              <w:rPr>
                <w:rFonts w:asciiTheme="minorHAnsi" w:hAnsiTheme="minorHAnsi"/>
                <w:b/>
              </w:rPr>
            </w:pPr>
          </w:p>
        </w:tc>
        <w:tc>
          <w:tcPr>
            <w:tcW w:w="3380" w:type="dxa"/>
            <w:shd w:val="clear" w:color="auto" w:fill="F2F2F2" w:themeFill="background1" w:themeFillShade="F2"/>
          </w:tcPr>
          <w:p w14:paraId="4D7BA954" w14:textId="77777777" w:rsidR="00A05A11" w:rsidRPr="0051463B" w:rsidRDefault="00A05A11" w:rsidP="00C06B5A">
            <w:pPr>
              <w:spacing w:before="120" w:after="120"/>
              <w:rPr>
                <w:b/>
              </w:rPr>
            </w:pPr>
            <w:r w:rsidRPr="0051463B">
              <w:rPr>
                <w:b/>
              </w:rPr>
              <w:t>Objectives</w:t>
            </w:r>
          </w:p>
        </w:tc>
        <w:tc>
          <w:tcPr>
            <w:tcW w:w="4133" w:type="dxa"/>
            <w:shd w:val="clear" w:color="auto" w:fill="F2F2F2" w:themeFill="background1" w:themeFillShade="F2"/>
          </w:tcPr>
          <w:p w14:paraId="1C1BC82B" w14:textId="77777777" w:rsidR="00A05A11" w:rsidRPr="0051463B" w:rsidRDefault="00A05A11" w:rsidP="00C06B5A">
            <w:pPr>
              <w:spacing w:before="120" w:after="120"/>
              <w:rPr>
                <w:b/>
              </w:rPr>
            </w:pPr>
            <w:r w:rsidRPr="0051463B">
              <w:rPr>
                <w:b/>
              </w:rPr>
              <w:t>Outcome Measures</w:t>
            </w:r>
          </w:p>
        </w:tc>
      </w:tr>
      <w:tr w:rsidR="00F20E65" w:rsidRPr="0051463B" w14:paraId="51BC0125" w14:textId="77777777" w:rsidTr="00DB5773">
        <w:trPr>
          <w:trHeight w:val="144"/>
        </w:trPr>
        <w:tc>
          <w:tcPr>
            <w:tcW w:w="2948" w:type="dxa"/>
            <w:shd w:val="clear" w:color="auto" w:fill="F2F2F2" w:themeFill="background1" w:themeFillShade="F2"/>
          </w:tcPr>
          <w:p w14:paraId="19AF7392" w14:textId="77777777" w:rsidR="00F20E65" w:rsidRPr="0051463B" w:rsidRDefault="00F20E65" w:rsidP="00C06B5A">
            <w:pPr>
              <w:spacing w:before="120" w:after="120"/>
              <w:rPr>
                <w:b/>
              </w:rPr>
            </w:pPr>
            <w:r w:rsidRPr="0051463B">
              <w:rPr>
                <w:b/>
              </w:rPr>
              <w:t>Primary</w:t>
            </w:r>
          </w:p>
          <w:p w14:paraId="7AF15AC3" w14:textId="77777777" w:rsidR="00F20E65" w:rsidRPr="0051463B" w:rsidRDefault="00F20E65" w:rsidP="00C06B5A">
            <w:pPr>
              <w:spacing w:before="120" w:after="120"/>
              <w:rPr>
                <w:b/>
              </w:rPr>
            </w:pPr>
          </w:p>
        </w:tc>
        <w:tc>
          <w:tcPr>
            <w:tcW w:w="3380" w:type="dxa"/>
          </w:tcPr>
          <w:p w14:paraId="1833E9EC" w14:textId="700B60C7" w:rsidR="00F20E65" w:rsidRPr="0051463B" w:rsidRDefault="00F20E65" w:rsidP="00C06B5A">
            <w:pPr>
              <w:spacing w:before="120" w:after="120"/>
              <w:rPr>
                <w:highlight w:val="yellow"/>
              </w:rPr>
            </w:pPr>
            <w:r w:rsidRPr="0051463B">
              <w:rPr>
                <w:highlight w:val="yellow"/>
              </w:rPr>
              <w:t>What question(s) are you trying to answer?  Your answers should be succinct, excluding methodology, and realistic.</w:t>
            </w:r>
          </w:p>
          <w:p w14:paraId="1AA1B89C" w14:textId="102BF2EB" w:rsidR="00F20E65" w:rsidRPr="0051463B" w:rsidRDefault="00F20E65" w:rsidP="00B009BC">
            <w:pPr>
              <w:spacing w:before="120" w:after="120"/>
              <w:rPr>
                <w:b/>
              </w:rPr>
            </w:pPr>
            <w:r w:rsidRPr="0051463B">
              <w:rPr>
                <w:highlight w:val="yellow"/>
              </w:rPr>
              <w:lastRenderedPageBreak/>
              <w:t xml:space="preserve">Example:  </w:t>
            </w:r>
            <w:r w:rsidRPr="0051463B">
              <w:t xml:space="preserve">To investigate how </w:t>
            </w:r>
            <w:r w:rsidR="00B009BC">
              <w:t>drug X</w:t>
            </w:r>
            <w:r w:rsidRPr="0051463B">
              <w:t xml:space="preserve"> </w:t>
            </w:r>
            <w:r w:rsidR="00B009BC">
              <w:t>influences</w:t>
            </w:r>
            <w:r w:rsidRPr="0051463B">
              <w:t xml:space="preserve"> </w:t>
            </w:r>
            <w:r w:rsidR="00B009BC">
              <w:t>brain</w:t>
            </w:r>
            <w:r w:rsidRPr="0051463B">
              <w:t xml:space="preserve"> function </w:t>
            </w:r>
            <w:r w:rsidR="00B009BC">
              <w:t>during a working memory task.</w:t>
            </w:r>
          </w:p>
        </w:tc>
        <w:tc>
          <w:tcPr>
            <w:tcW w:w="4133" w:type="dxa"/>
          </w:tcPr>
          <w:p w14:paraId="49340326" w14:textId="7FA4E9B2" w:rsidR="00F20E65" w:rsidRPr="0051463B" w:rsidRDefault="00F20E65" w:rsidP="00C06B5A">
            <w:pPr>
              <w:spacing w:before="120" w:after="120"/>
              <w:rPr>
                <w:highlight w:val="yellow"/>
              </w:rPr>
            </w:pPr>
            <w:r w:rsidRPr="0051463B">
              <w:rPr>
                <w:highlight w:val="yellow"/>
              </w:rPr>
              <w:lastRenderedPageBreak/>
              <w:t xml:space="preserve">Describe the outcome measures and how/when they will be measured during the </w:t>
            </w:r>
            <w:r w:rsidR="001D4019">
              <w:rPr>
                <w:highlight w:val="yellow"/>
              </w:rPr>
              <w:t>research</w:t>
            </w:r>
            <w:r w:rsidRPr="0051463B">
              <w:rPr>
                <w:highlight w:val="yellow"/>
              </w:rPr>
              <w:t>.</w:t>
            </w:r>
          </w:p>
          <w:p w14:paraId="6B69B7C5" w14:textId="36D8E858" w:rsidR="00F20E65" w:rsidRPr="0051463B" w:rsidRDefault="00F20E65" w:rsidP="00B009BC">
            <w:pPr>
              <w:spacing w:before="120" w:after="120"/>
              <w:rPr>
                <w:highlight w:val="yellow"/>
              </w:rPr>
            </w:pPr>
            <w:r w:rsidRPr="0051463B">
              <w:rPr>
                <w:highlight w:val="yellow"/>
              </w:rPr>
              <w:t xml:space="preserve">Outcome measures should </w:t>
            </w:r>
            <w:r w:rsidR="00B009BC">
              <w:rPr>
                <w:highlight w:val="yellow"/>
              </w:rPr>
              <w:t>be chosen in advance</w:t>
            </w:r>
            <w:r w:rsidRPr="0051463B">
              <w:rPr>
                <w:highlight w:val="yellow"/>
              </w:rPr>
              <w:t xml:space="preserve"> </w:t>
            </w:r>
            <w:r w:rsidR="00B009BC">
              <w:rPr>
                <w:highlight w:val="yellow"/>
              </w:rPr>
              <w:t xml:space="preserve">as part of a pre-specified analysis plan.  It is often wise to specify </w:t>
            </w:r>
            <w:r w:rsidR="00B009BC">
              <w:rPr>
                <w:highlight w:val="yellow"/>
              </w:rPr>
              <w:lastRenderedPageBreak/>
              <w:t>outcomes/measures of primary and secondary interest</w:t>
            </w:r>
          </w:p>
        </w:tc>
      </w:tr>
      <w:tr w:rsidR="007F0700" w:rsidRPr="0051463B" w14:paraId="318FEC42" w14:textId="77777777" w:rsidTr="00DB5773">
        <w:trPr>
          <w:trHeight w:val="432"/>
        </w:trPr>
        <w:tc>
          <w:tcPr>
            <w:tcW w:w="2948" w:type="dxa"/>
            <w:shd w:val="clear" w:color="auto" w:fill="F2F2F2" w:themeFill="background1" w:themeFillShade="F2"/>
          </w:tcPr>
          <w:p w14:paraId="625DAA00" w14:textId="3A56375C" w:rsidR="007F0700" w:rsidRPr="006D7A1D" w:rsidRDefault="007F0700" w:rsidP="006D7A1D">
            <w:pPr>
              <w:pStyle w:val="ListParagraph"/>
              <w:numPr>
                <w:ilvl w:val="0"/>
                <w:numId w:val="20"/>
              </w:numPr>
              <w:spacing w:before="120" w:after="120" w:line="240" w:lineRule="auto"/>
              <w:ind w:left="346" w:hanging="346"/>
              <w:rPr>
                <w:rFonts w:asciiTheme="minorHAnsi" w:hAnsiTheme="minorHAnsi"/>
                <w:b/>
              </w:rPr>
            </w:pPr>
            <w:r w:rsidRPr="0051463B">
              <w:rPr>
                <w:rFonts w:asciiTheme="minorHAnsi" w:hAnsiTheme="minorHAnsi"/>
                <w:b/>
              </w:rPr>
              <w:lastRenderedPageBreak/>
              <w:t>Name of drug/substance</w:t>
            </w:r>
          </w:p>
        </w:tc>
        <w:tc>
          <w:tcPr>
            <w:tcW w:w="7513" w:type="dxa"/>
            <w:gridSpan w:val="2"/>
          </w:tcPr>
          <w:p w14:paraId="0DDEA5EB" w14:textId="4D5B5317" w:rsidR="007F0700" w:rsidRPr="0051463B" w:rsidRDefault="007F0700" w:rsidP="006044B1">
            <w:pPr>
              <w:spacing w:before="120" w:after="120"/>
              <w:rPr>
                <w:highlight w:val="yellow"/>
              </w:rPr>
            </w:pPr>
            <w:r>
              <w:rPr>
                <w:highlight w:val="yellow"/>
              </w:rPr>
              <w:t>You will be aske</w:t>
            </w:r>
            <w:r w:rsidR="00503DBB">
              <w:rPr>
                <w:highlight w:val="yellow"/>
              </w:rPr>
              <w:t xml:space="preserve">d for more details in section </w:t>
            </w:r>
            <w:r w:rsidR="006044B1">
              <w:rPr>
                <w:highlight w:val="yellow"/>
              </w:rPr>
              <w:t>H</w:t>
            </w:r>
          </w:p>
        </w:tc>
      </w:tr>
      <w:tr w:rsidR="00B009BC" w:rsidRPr="0051463B" w14:paraId="63E1AB3E" w14:textId="4418BBE0" w:rsidTr="00DB5773">
        <w:trPr>
          <w:trHeight w:val="432"/>
        </w:trPr>
        <w:tc>
          <w:tcPr>
            <w:tcW w:w="2948" w:type="dxa"/>
            <w:tcBorders>
              <w:bottom w:val="single" w:sz="4" w:space="0" w:color="auto"/>
            </w:tcBorders>
            <w:shd w:val="clear" w:color="auto" w:fill="F2F2F2" w:themeFill="background1" w:themeFillShade="F2"/>
          </w:tcPr>
          <w:p w14:paraId="7967692E" w14:textId="3355F2AE" w:rsidR="00B009BC" w:rsidRPr="006D7A1D" w:rsidRDefault="000D427A" w:rsidP="006D7A1D">
            <w:pPr>
              <w:pStyle w:val="ListParagraph"/>
              <w:numPr>
                <w:ilvl w:val="0"/>
                <w:numId w:val="20"/>
              </w:numPr>
              <w:spacing w:before="120" w:after="120" w:line="240" w:lineRule="auto"/>
              <w:ind w:left="346" w:hanging="346"/>
              <w:rPr>
                <w:rFonts w:asciiTheme="minorHAnsi" w:hAnsiTheme="minorHAnsi"/>
                <w:b/>
              </w:rPr>
            </w:pPr>
            <w:r>
              <w:rPr>
                <w:rFonts w:asciiTheme="minorHAnsi" w:hAnsiTheme="minorHAnsi"/>
                <w:b/>
              </w:rPr>
              <w:t xml:space="preserve">Purpose of </w:t>
            </w:r>
            <w:r w:rsidR="00D5622A">
              <w:rPr>
                <w:rFonts w:asciiTheme="minorHAnsi" w:hAnsiTheme="minorHAnsi"/>
                <w:b/>
              </w:rPr>
              <w:t xml:space="preserve">drug/substance </w:t>
            </w:r>
            <w:r w:rsidR="008606C4">
              <w:rPr>
                <w:rFonts w:asciiTheme="minorHAnsi" w:hAnsiTheme="minorHAnsi"/>
                <w:b/>
              </w:rPr>
              <w:t>use in this research</w:t>
            </w:r>
          </w:p>
        </w:tc>
        <w:tc>
          <w:tcPr>
            <w:tcW w:w="7513" w:type="dxa"/>
            <w:gridSpan w:val="2"/>
            <w:tcBorders>
              <w:bottom w:val="single" w:sz="4" w:space="0" w:color="auto"/>
            </w:tcBorders>
          </w:tcPr>
          <w:p w14:paraId="0F3AF550" w14:textId="31AC8FE3" w:rsidR="00B009BC" w:rsidRPr="0051463B" w:rsidRDefault="00B009BC" w:rsidP="00C06B5A">
            <w:pPr>
              <w:tabs>
                <w:tab w:val="center" w:pos="4513"/>
                <w:tab w:val="right" w:pos="9026"/>
              </w:tabs>
              <w:spacing w:before="120" w:after="120"/>
              <w:rPr>
                <w:highlight w:val="yellow"/>
              </w:rPr>
            </w:pPr>
          </w:p>
        </w:tc>
      </w:tr>
      <w:tr w:rsidR="00B009BC" w:rsidRPr="0051463B" w14:paraId="53FD3243" w14:textId="77777777" w:rsidTr="00DB5773">
        <w:trPr>
          <w:trHeight w:val="432"/>
        </w:trPr>
        <w:tc>
          <w:tcPr>
            <w:tcW w:w="2948" w:type="dxa"/>
            <w:tcBorders>
              <w:bottom w:val="single" w:sz="4" w:space="0" w:color="auto"/>
            </w:tcBorders>
            <w:shd w:val="clear" w:color="auto" w:fill="F2F2F2" w:themeFill="background1" w:themeFillShade="F2"/>
          </w:tcPr>
          <w:p w14:paraId="637357AB" w14:textId="438F81E1" w:rsidR="00B009BC" w:rsidRPr="0051463B" w:rsidRDefault="00742BBE" w:rsidP="006044B1">
            <w:pPr>
              <w:pStyle w:val="ListParagraph"/>
              <w:numPr>
                <w:ilvl w:val="0"/>
                <w:numId w:val="20"/>
              </w:numPr>
              <w:spacing w:before="120" w:after="120" w:line="240" w:lineRule="auto"/>
              <w:ind w:left="346" w:hanging="346"/>
              <w:rPr>
                <w:rFonts w:asciiTheme="minorHAnsi" w:hAnsiTheme="minorHAnsi"/>
                <w:b/>
              </w:rPr>
            </w:pPr>
            <w:r>
              <w:rPr>
                <w:rFonts w:asciiTheme="minorHAnsi" w:hAnsiTheme="minorHAnsi"/>
                <w:b/>
              </w:rPr>
              <w:t>A</w:t>
            </w:r>
            <w:r w:rsidR="00B009BC">
              <w:rPr>
                <w:rFonts w:asciiTheme="minorHAnsi" w:hAnsiTheme="minorHAnsi"/>
                <w:b/>
              </w:rPr>
              <w:t>dverse reactions</w:t>
            </w:r>
            <w:r w:rsidR="00B009BC" w:rsidRPr="0051463B">
              <w:rPr>
                <w:rFonts w:asciiTheme="minorHAnsi" w:hAnsiTheme="minorHAnsi"/>
                <w:b/>
              </w:rPr>
              <w:t xml:space="preserve"> and side effects posing </w:t>
            </w:r>
            <w:r>
              <w:rPr>
                <w:rFonts w:asciiTheme="minorHAnsi" w:hAnsiTheme="minorHAnsi"/>
                <w:b/>
              </w:rPr>
              <w:t xml:space="preserve">a </w:t>
            </w:r>
            <w:r w:rsidR="00B009BC" w:rsidRPr="0051463B">
              <w:rPr>
                <w:rFonts w:asciiTheme="minorHAnsi" w:hAnsiTheme="minorHAnsi"/>
                <w:b/>
              </w:rPr>
              <w:t xml:space="preserve">particular risk with this </w:t>
            </w:r>
            <w:r w:rsidR="006044B1">
              <w:rPr>
                <w:rFonts w:asciiTheme="minorHAnsi" w:hAnsiTheme="minorHAnsi"/>
                <w:b/>
              </w:rPr>
              <w:t>drug/substance</w:t>
            </w:r>
          </w:p>
        </w:tc>
        <w:tc>
          <w:tcPr>
            <w:tcW w:w="7513" w:type="dxa"/>
            <w:gridSpan w:val="2"/>
          </w:tcPr>
          <w:p w14:paraId="5AF71569" w14:textId="4297569B" w:rsidR="00B009BC" w:rsidRPr="0051463B" w:rsidRDefault="00B009BC" w:rsidP="00742BBE">
            <w:pPr>
              <w:tabs>
                <w:tab w:val="center" w:pos="4513"/>
                <w:tab w:val="right" w:pos="9026"/>
              </w:tabs>
              <w:spacing w:before="120" w:after="120"/>
              <w:rPr>
                <w:highlight w:val="yellow"/>
              </w:rPr>
            </w:pPr>
          </w:p>
        </w:tc>
      </w:tr>
    </w:tbl>
    <w:p w14:paraId="07ECB5A0" w14:textId="77777777" w:rsidR="00751253" w:rsidRPr="0051463B" w:rsidRDefault="00751253"/>
    <w:p w14:paraId="20C033B1" w14:textId="77777777" w:rsidR="00751253" w:rsidRPr="0051463B" w:rsidRDefault="00751253" w:rsidP="00F323C5"/>
    <w:tbl>
      <w:tblPr>
        <w:tblW w:w="1046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8788"/>
      </w:tblGrid>
      <w:tr w:rsidR="00F323C5" w:rsidRPr="0051463B" w14:paraId="115274C0" w14:textId="77777777" w:rsidTr="00DB5773">
        <w:trPr>
          <w:trHeight w:val="330"/>
        </w:trPr>
        <w:tc>
          <w:tcPr>
            <w:tcW w:w="10461"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6CEB79" w14:textId="04F47489" w:rsidR="00F323C5" w:rsidRPr="000A536C" w:rsidRDefault="00F323C5" w:rsidP="000A536C">
            <w:pPr>
              <w:pStyle w:val="Heading2"/>
              <w:numPr>
                <w:ilvl w:val="0"/>
                <w:numId w:val="0"/>
              </w:numPr>
              <w:rPr>
                <w:color w:val="FFFFFF" w:themeColor="background1"/>
                <w:sz w:val="28"/>
              </w:rPr>
            </w:pPr>
            <w:r w:rsidRPr="0051463B">
              <w:br w:type="page"/>
            </w:r>
            <w:r w:rsidR="000A536C" w:rsidRPr="000A536C">
              <w:rPr>
                <w:color w:val="FFFFFF" w:themeColor="background1"/>
                <w:sz w:val="28"/>
              </w:rPr>
              <w:t xml:space="preserve">Section D. Abbreviations </w:t>
            </w:r>
          </w:p>
          <w:p w14:paraId="239E7746" w14:textId="075F263E" w:rsidR="00F323C5" w:rsidRPr="000A536C" w:rsidRDefault="00F323C5" w:rsidP="00F323C5">
            <w:pPr>
              <w:spacing w:before="120" w:after="120" w:line="240" w:lineRule="auto"/>
              <w:rPr>
                <w:rStyle w:val="Emphasis"/>
              </w:rPr>
            </w:pPr>
            <w:r w:rsidRPr="000A536C">
              <w:rPr>
                <w:rStyle w:val="Emphasis"/>
                <w:color w:val="FFFFFF" w:themeColor="background1"/>
              </w:rPr>
              <w:t>Define all unusual or ‘technical’ terms related to the research.  Add or delete rows as appropriate.  Maintain alphabetical order for ease of reference.</w:t>
            </w:r>
          </w:p>
        </w:tc>
      </w:tr>
      <w:tr w:rsidR="00F323C5" w:rsidRPr="0051463B" w14:paraId="6E44F1DC"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DFC2D" w14:textId="77777777" w:rsidR="00F323C5" w:rsidRPr="0051463B" w:rsidRDefault="00F323C5" w:rsidP="00F323C5">
            <w:pPr>
              <w:spacing w:before="60" w:after="60" w:line="240" w:lineRule="auto"/>
              <w:ind w:left="176"/>
              <w:contextualSpacing/>
            </w:pPr>
            <w:r w:rsidRPr="0051463B">
              <w:t>CUREC</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2BD039C5" w14:textId="77777777" w:rsidR="00F323C5" w:rsidRPr="0051463B" w:rsidRDefault="00F323C5" w:rsidP="00DB5773">
            <w:pPr>
              <w:spacing w:before="60" w:after="60" w:line="240" w:lineRule="auto"/>
              <w:ind w:left="720" w:hanging="374"/>
              <w:contextualSpacing/>
            </w:pPr>
            <w:r w:rsidRPr="0051463B">
              <w:t>Central University Research Ethics Committee</w:t>
            </w:r>
          </w:p>
        </w:tc>
      </w:tr>
      <w:tr w:rsidR="00F323C5" w:rsidRPr="0051463B" w14:paraId="36C65407"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F8712" w14:textId="77777777" w:rsidR="00F323C5" w:rsidRPr="0051463B" w:rsidRDefault="00F323C5" w:rsidP="00F323C5">
            <w:pPr>
              <w:spacing w:before="60" w:after="60" w:line="240" w:lineRule="auto"/>
              <w:ind w:left="176"/>
              <w:contextualSpacing/>
            </w:pPr>
            <w:r w:rsidRPr="0051463B">
              <w:t>GCP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16EDAB03" w14:textId="77777777" w:rsidR="00F323C5" w:rsidRPr="0051463B" w:rsidRDefault="00F323C5" w:rsidP="00DB5773">
            <w:pPr>
              <w:spacing w:before="60" w:after="60" w:line="240" w:lineRule="auto"/>
              <w:ind w:left="720" w:hanging="374"/>
              <w:contextualSpacing/>
            </w:pPr>
            <w:r w:rsidRPr="0051463B">
              <w:t>Good Clinical Practice</w:t>
            </w:r>
          </w:p>
        </w:tc>
      </w:tr>
      <w:tr w:rsidR="00F323C5" w:rsidRPr="0051463B" w14:paraId="6D7156B7"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26463" w14:textId="77777777" w:rsidR="00F323C5" w:rsidRPr="0051463B" w:rsidRDefault="00F323C5" w:rsidP="00F323C5">
            <w:pPr>
              <w:spacing w:before="60" w:after="60" w:line="240" w:lineRule="auto"/>
              <w:ind w:left="176"/>
              <w:contextualSpacing/>
            </w:pPr>
            <w:r w:rsidRPr="0051463B">
              <w:t>GP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18220D9F" w14:textId="77777777" w:rsidR="00F323C5" w:rsidRPr="0051463B" w:rsidRDefault="00F323C5" w:rsidP="00DB5773">
            <w:pPr>
              <w:spacing w:before="60" w:after="60" w:line="240" w:lineRule="auto"/>
              <w:ind w:left="720" w:hanging="374"/>
              <w:contextualSpacing/>
            </w:pPr>
            <w:r w:rsidRPr="0051463B">
              <w:t>General Practitioner</w:t>
            </w:r>
          </w:p>
        </w:tc>
      </w:tr>
      <w:tr w:rsidR="00F323C5" w:rsidRPr="0051463B" w14:paraId="1F4DE15D"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88F09" w14:textId="77777777" w:rsidR="00F323C5" w:rsidRPr="0051463B" w:rsidRDefault="00F323C5" w:rsidP="00F323C5">
            <w:pPr>
              <w:spacing w:before="60" w:after="60" w:line="240" w:lineRule="auto"/>
              <w:ind w:left="176"/>
              <w:contextualSpacing/>
            </w:pPr>
            <w:r w:rsidRPr="0051463B">
              <w:t>ICF</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39341D1E" w14:textId="77777777" w:rsidR="00F323C5" w:rsidRPr="0051463B" w:rsidRDefault="00F323C5" w:rsidP="00DB5773">
            <w:pPr>
              <w:spacing w:before="60" w:after="60" w:line="240" w:lineRule="auto"/>
              <w:ind w:left="720" w:hanging="374"/>
              <w:contextualSpacing/>
            </w:pPr>
            <w:r w:rsidRPr="0051463B">
              <w:t>Informed Consent Form</w:t>
            </w:r>
          </w:p>
        </w:tc>
      </w:tr>
      <w:tr w:rsidR="005F1FAB" w:rsidRPr="0051463B" w14:paraId="15F348D3"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19BBE" w14:textId="4BDD480D" w:rsidR="005F1FAB" w:rsidRPr="0051463B" w:rsidRDefault="005F1FAB" w:rsidP="00F323C5">
            <w:pPr>
              <w:spacing w:before="60" w:after="60" w:line="240" w:lineRule="auto"/>
              <w:ind w:left="176"/>
              <w:contextualSpacing/>
            </w:pPr>
            <w:r>
              <w:t>MHRA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6580B6D7" w14:textId="04F40C38" w:rsidR="005F1FAB" w:rsidRPr="0051463B" w:rsidRDefault="005F1FAB" w:rsidP="005F1FAB">
            <w:pPr>
              <w:spacing w:before="60" w:after="60" w:line="240" w:lineRule="auto"/>
              <w:ind w:left="720" w:hanging="374"/>
              <w:contextualSpacing/>
            </w:pPr>
            <w:r w:rsidRPr="005F1FAB">
              <w:t>Medicines and Healthcare products Regulatory Agency</w:t>
            </w:r>
          </w:p>
        </w:tc>
      </w:tr>
      <w:tr w:rsidR="00F323C5" w:rsidRPr="0051463B" w14:paraId="2557BB48"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B81FB" w14:textId="77777777" w:rsidR="00F323C5" w:rsidRPr="0051463B" w:rsidRDefault="00F323C5" w:rsidP="00F323C5">
            <w:pPr>
              <w:spacing w:before="60" w:after="60" w:line="240" w:lineRule="auto"/>
              <w:ind w:left="176"/>
              <w:contextualSpacing/>
            </w:pPr>
            <w:r w:rsidRPr="0051463B">
              <w:t>MS IDREC</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5F4641D0" w14:textId="0FB8EADE" w:rsidR="00F323C5" w:rsidRPr="0051463B" w:rsidRDefault="00F323C5" w:rsidP="00DB5773">
            <w:pPr>
              <w:spacing w:before="60" w:after="60" w:line="240" w:lineRule="auto"/>
              <w:ind w:left="720" w:hanging="374"/>
              <w:contextualSpacing/>
            </w:pPr>
            <w:r w:rsidRPr="0051463B">
              <w:t xml:space="preserve">Medical Sciences </w:t>
            </w:r>
            <w:r w:rsidR="00DB5773">
              <w:t>Interd</w:t>
            </w:r>
            <w:r w:rsidRPr="0051463B">
              <w:t>ivisional Research Ethics Committee</w:t>
            </w:r>
          </w:p>
        </w:tc>
      </w:tr>
      <w:tr w:rsidR="00F323C5" w:rsidRPr="0051463B" w14:paraId="7DA0E2ED"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87028" w14:textId="77777777" w:rsidR="00F323C5" w:rsidRPr="0051463B" w:rsidRDefault="00F323C5" w:rsidP="00F323C5">
            <w:pPr>
              <w:spacing w:before="60" w:after="60" w:line="240" w:lineRule="auto"/>
              <w:ind w:left="176"/>
              <w:contextualSpacing/>
            </w:pPr>
            <w:r w:rsidRPr="0051463B">
              <w:t>PI</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0BB36E73" w14:textId="77777777" w:rsidR="00F323C5" w:rsidRPr="0051463B" w:rsidRDefault="00F323C5" w:rsidP="00DB5773">
            <w:pPr>
              <w:spacing w:before="60" w:after="60" w:line="240" w:lineRule="auto"/>
              <w:ind w:left="720" w:hanging="374"/>
              <w:contextualSpacing/>
            </w:pPr>
            <w:r w:rsidRPr="0051463B">
              <w:t>Principal Investigator</w:t>
            </w:r>
          </w:p>
        </w:tc>
      </w:tr>
      <w:tr w:rsidR="00F323C5" w:rsidRPr="0051463B" w14:paraId="17C4A775"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EA44C" w14:textId="77777777" w:rsidR="00F323C5" w:rsidRPr="0051463B" w:rsidRDefault="00F323C5" w:rsidP="00F323C5">
            <w:pPr>
              <w:spacing w:before="60" w:after="60" w:line="240" w:lineRule="auto"/>
              <w:ind w:left="176"/>
              <w:contextualSpacing/>
            </w:pPr>
            <w:r w:rsidRPr="0051463B">
              <w:t>PIS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3861B760" w14:textId="77777777" w:rsidR="00F323C5" w:rsidRPr="0051463B" w:rsidRDefault="00F323C5" w:rsidP="00DB5773">
            <w:pPr>
              <w:spacing w:before="60" w:after="60" w:line="240" w:lineRule="auto"/>
              <w:ind w:left="720" w:hanging="374"/>
              <w:contextualSpacing/>
            </w:pPr>
            <w:r w:rsidRPr="0051463B">
              <w:t>Participant Information Sheet</w:t>
            </w:r>
          </w:p>
        </w:tc>
      </w:tr>
      <w:tr w:rsidR="00F323C5" w:rsidRPr="0051463B" w14:paraId="30B0CE2D" w14:textId="77777777" w:rsidTr="00DB5773">
        <w:trPr>
          <w:trHeight w:val="397"/>
        </w:trPr>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8F537" w14:textId="77777777" w:rsidR="00F323C5" w:rsidRPr="0051463B" w:rsidRDefault="00F323C5" w:rsidP="00F323C5">
            <w:pPr>
              <w:spacing w:before="60" w:after="60" w:line="240" w:lineRule="auto"/>
              <w:ind w:left="176"/>
              <w:contextualSpacing/>
            </w:pPr>
            <w:r w:rsidRPr="0051463B">
              <w:t>SOP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65C42448" w14:textId="77777777" w:rsidR="00F323C5" w:rsidRPr="0051463B" w:rsidRDefault="00F323C5" w:rsidP="00DB5773">
            <w:pPr>
              <w:spacing w:before="60" w:after="60" w:line="240" w:lineRule="auto"/>
              <w:ind w:left="720" w:hanging="374"/>
              <w:contextualSpacing/>
            </w:pPr>
            <w:r w:rsidRPr="0051463B">
              <w:t>Standard Operating Procedure</w:t>
            </w:r>
          </w:p>
        </w:tc>
      </w:tr>
    </w:tbl>
    <w:p w14:paraId="09E25D08" w14:textId="77777777" w:rsidR="008E0305" w:rsidRPr="0051463B" w:rsidRDefault="008E0305"/>
    <w:p w14:paraId="4C17B6B9" w14:textId="77777777" w:rsidR="003D766B" w:rsidRDefault="003D766B"/>
    <w:tbl>
      <w:tblPr>
        <w:tblStyle w:val="TableGrid"/>
        <w:tblW w:w="10490" w:type="dxa"/>
        <w:tblInd w:w="-5" w:type="dxa"/>
        <w:tblLook w:val="04A0" w:firstRow="1" w:lastRow="0" w:firstColumn="1" w:lastColumn="0" w:noHBand="0" w:noVBand="1"/>
        <w:tblCaption w:val="Section E: Background and rationale"/>
      </w:tblPr>
      <w:tblGrid>
        <w:gridCol w:w="10490"/>
      </w:tblGrid>
      <w:tr w:rsidR="00F323C5" w:rsidRPr="00F323C5" w14:paraId="1A512D4A" w14:textId="77777777" w:rsidTr="00DB5773">
        <w:tc>
          <w:tcPr>
            <w:tcW w:w="10490" w:type="dxa"/>
            <w:shd w:val="clear" w:color="auto" w:fill="1F497D" w:themeFill="text2"/>
          </w:tcPr>
          <w:p w14:paraId="11483620" w14:textId="7188199C" w:rsidR="00F323C5" w:rsidRPr="00F323C5" w:rsidRDefault="00F323C5" w:rsidP="00151560">
            <w:pPr>
              <w:pStyle w:val="Heading2"/>
              <w:numPr>
                <w:ilvl w:val="0"/>
                <w:numId w:val="0"/>
              </w:numPr>
            </w:pPr>
            <w:r w:rsidRPr="00151560">
              <w:rPr>
                <w:color w:val="FFFFFF" w:themeColor="background1"/>
                <w:sz w:val="28"/>
              </w:rPr>
              <w:t>S</w:t>
            </w:r>
            <w:r w:rsidR="00151560" w:rsidRPr="00151560">
              <w:rPr>
                <w:color w:val="FFFFFF" w:themeColor="background1"/>
                <w:sz w:val="28"/>
              </w:rPr>
              <w:t>ection E. Background and rationale</w:t>
            </w:r>
          </w:p>
        </w:tc>
      </w:tr>
      <w:tr w:rsidR="00F323C5" w14:paraId="25CFF0AC" w14:textId="77777777" w:rsidTr="00DB5773">
        <w:tc>
          <w:tcPr>
            <w:tcW w:w="10490" w:type="dxa"/>
          </w:tcPr>
          <w:p w14:paraId="3212899C" w14:textId="77777777" w:rsidR="00F323C5" w:rsidRPr="008B743D" w:rsidRDefault="00F323C5" w:rsidP="00F323C5">
            <w:pPr>
              <w:spacing w:before="120" w:after="120"/>
            </w:pPr>
            <w:r w:rsidRPr="008B743D">
              <w:rPr>
                <w:highlight w:val="yellow"/>
              </w:rPr>
              <w:t>Please be brief: this is an explanation not a justification.  Include the following:</w:t>
            </w:r>
          </w:p>
          <w:p w14:paraId="0C35EE95" w14:textId="42E24ACE" w:rsidR="00F323C5" w:rsidRPr="0051463B" w:rsidRDefault="00F323C5" w:rsidP="00F323C5">
            <w:pPr>
              <w:spacing w:before="120" w:after="120"/>
              <w:rPr>
                <w:highlight w:val="yellow"/>
              </w:rPr>
            </w:pPr>
            <w:r w:rsidRPr="0051463B">
              <w:rPr>
                <w:highlight w:val="yellow"/>
              </w:rPr>
              <w:t xml:space="preserve">Brief background to the </w:t>
            </w:r>
            <w:r w:rsidR="001D4019">
              <w:rPr>
                <w:highlight w:val="yellow"/>
              </w:rPr>
              <w:t>research</w:t>
            </w:r>
            <w:r w:rsidRPr="0051463B">
              <w:rPr>
                <w:highlight w:val="yellow"/>
              </w:rPr>
              <w:t>, including scientific justification.</w:t>
            </w:r>
          </w:p>
          <w:p w14:paraId="0C0E737E" w14:textId="092A43F7" w:rsidR="00F323C5" w:rsidRPr="00F323C5" w:rsidRDefault="00F323C5" w:rsidP="00F323C5">
            <w:pPr>
              <w:spacing w:before="120" w:after="120"/>
              <w:rPr>
                <w:highlight w:val="yellow"/>
              </w:rPr>
            </w:pPr>
            <w:r w:rsidRPr="0051463B">
              <w:rPr>
                <w:highlight w:val="yellow"/>
              </w:rPr>
              <w:t>Outl</w:t>
            </w:r>
            <w:r>
              <w:rPr>
                <w:highlight w:val="yellow"/>
              </w:rPr>
              <w:t>ine of the research question(s) - state</w:t>
            </w:r>
            <w:r w:rsidRPr="0051463B">
              <w:rPr>
                <w:highlight w:val="yellow"/>
              </w:rPr>
              <w:t xml:space="preserve"> </w:t>
            </w:r>
            <w:r>
              <w:rPr>
                <w:highlight w:val="yellow"/>
              </w:rPr>
              <w:t>the</w:t>
            </w:r>
            <w:r w:rsidRPr="0051463B">
              <w:rPr>
                <w:highlight w:val="yellow"/>
              </w:rPr>
              <w:t xml:space="preserve"> objective</w:t>
            </w:r>
            <w:r>
              <w:rPr>
                <w:highlight w:val="yellow"/>
              </w:rPr>
              <w:t xml:space="preserve">s of the </w:t>
            </w:r>
            <w:r w:rsidR="001D4019">
              <w:rPr>
                <w:highlight w:val="yellow"/>
              </w:rPr>
              <w:t>research</w:t>
            </w:r>
            <w:r>
              <w:rPr>
                <w:highlight w:val="yellow"/>
              </w:rPr>
              <w:t xml:space="preserve"> as</w:t>
            </w:r>
            <w:r w:rsidRPr="0051463B">
              <w:rPr>
                <w:highlight w:val="yellow"/>
              </w:rPr>
              <w:t xml:space="preserve"> clear</w:t>
            </w:r>
            <w:r>
              <w:rPr>
                <w:highlight w:val="yellow"/>
              </w:rPr>
              <w:t>ly</w:t>
            </w:r>
            <w:r w:rsidRPr="0051463B">
              <w:rPr>
                <w:highlight w:val="yellow"/>
              </w:rPr>
              <w:t xml:space="preserve">, </w:t>
            </w:r>
            <w:r>
              <w:rPr>
                <w:highlight w:val="yellow"/>
              </w:rPr>
              <w:t xml:space="preserve">and </w:t>
            </w:r>
            <w:r w:rsidRPr="0051463B">
              <w:rPr>
                <w:highlight w:val="yellow"/>
              </w:rPr>
              <w:t>unambiguous</w:t>
            </w:r>
            <w:r>
              <w:rPr>
                <w:highlight w:val="yellow"/>
              </w:rPr>
              <w:t xml:space="preserve">ly </w:t>
            </w:r>
            <w:r w:rsidRPr="0051463B">
              <w:rPr>
                <w:highlight w:val="yellow"/>
              </w:rPr>
              <w:t>as possible.</w:t>
            </w:r>
          </w:p>
          <w:p w14:paraId="21716671" w14:textId="7E5C9A26" w:rsidR="00F323C5" w:rsidRPr="0051463B" w:rsidRDefault="00F323C5" w:rsidP="00F323C5">
            <w:pPr>
              <w:spacing w:before="120" w:after="120"/>
              <w:rPr>
                <w:highlight w:val="yellow"/>
              </w:rPr>
            </w:pPr>
            <w:r w:rsidRPr="0051463B">
              <w:rPr>
                <w:highlight w:val="yellow"/>
              </w:rPr>
              <w:t>Brief description of the intervention.</w:t>
            </w:r>
            <w:r>
              <w:rPr>
                <w:highlight w:val="yellow"/>
              </w:rPr>
              <w:t xml:space="preserve"> Note: </w:t>
            </w:r>
            <w:r w:rsidR="006044B1">
              <w:rPr>
                <w:highlight w:val="yellow"/>
              </w:rPr>
              <w:t xml:space="preserve">full </w:t>
            </w:r>
            <w:r>
              <w:rPr>
                <w:highlight w:val="yellow"/>
              </w:rPr>
              <w:t>details of drug</w:t>
            </w:r>
            <w:r w:rsidR="006044B1">
              <w:rPr>
                <w:highlight w:val="yellow"/>
              </w:rPr>
              <w:t>/substance</w:t>
            </w:r>
            <w:r>
              <w:rPr>
                <w:highlight w:val="yellow"/>
              </w:rPr>
              <w:t xml:space="preserve"> to be administered will be requested in section </w:t>
            </w:r>
            <w:r w:rsidR="006044B1">
              <w:rPr>
                <w:highlight w:val="yellow"/>
              </w:rPr>
              <w:t>H</w:t>
            </w:r>
            <w:r>
              <w:rPr>
                <w:highlight w:val="yellow"/>
              </w:rPr>
              <w:t>: do not duplicate here.</w:t>
            </w:r>
          </w:p>
          <w:p w14:paraId="1673C356" w14:textId="77777777" w:rsidR="00F323C5" w:rsidRPr="0051463B" w:rsidRDefault="00F323C5" w:rsidP="00F323C5">
            <w:pPr>
              <w:spacing w:before="120" w:after="120"/>
              <w:rPr>
                <w:highlight w:val="yellow"/>
              </w:rPr>
            </w:pPr>
            <w:r w:rsidRPr="0051463B">
              <w:rPr>
                <w:highlight w:val="yellow"/>
              </w:rPr>
              <w:lastRenderedPageBreak/>
              <w:t>Summary of the known and potential risks, if any, to human participants.</w:t>
            </w:r>
          </w:p>
          <w:p w14:paraId="72197C40" w14:textId="0FAC5A74" w:rsidR="00F323C5" w:rsidRPr="0051463B" w:rsidRDefault="00F323C5" w:rsidP="00F323C5">
            <w:pPr>
              <w:spacing w:before="120" w:after="120"/>
            </w:pPr>
            <w:r w:rsidRPr="0051463B">
              <w:rPr>
                <w:highlight w:val="yellow"/>
              </w:rPr>
              <w:t xml:space="preserve">References to literature and data that are relevant to the </w:t>
            </w:r>
            <w:r w:rsidR="001D4019">
              <w:rPr>
                <w:highlight w:val="yellow"/>
              </w:rPr>
              <w:t>research</w:t>
            </w:r>
            <w:r w:rsidRPr="0051463B">
              <w:rPr>
                <w:highlight w:val="yellow"/>
              </w:rPr>
              <w:t xml:space="preserve"> and that provide background for the </w:t>
            </w:r>
            <w:r w:rsidR="001D4019">
              <w:rPr>
                <w:highlight w:val="yellow"/>
              </w:rPr>
              <w:t>research</w:t>
            </w:r>
            <w:r w:rsidRPr="0051463B">
              <w:rPr>
                <w:highlight w:val="yellow"/>
              </w:rPr>
              <w:t>.</w:t>
            </w:r>
          </w:p>
          <w:p w14:paraId="3743242F" w14:textId="77777777" w:rsidR="00F323C5" w:rsidRDefault="00F323C5" w:rsidP="00F323C5">
            <w:pPr>
              <w:spacing w:before="120" w:after="120"/>
            </w:pPr>
          </w:p>
        </w:tc>
      </w:tr>
    </w:tbl>
    <w:p w14:paraId="19612396" w14:textId="77777777" w:rsidR="00F323C5" w:rsidRPr="0051463B" w:rsidRDefault="00F323C5"/>
    <w:p w14:paraId="41B91AE8" w14:textId="5D123C3A" w:rsidR="00C06B5A" w:rsidRPr="0051463B" w:rsidRDefault="00C06B5A" w:rsidP="007D15B3"/>
    <w:tbl>
      <w:tblPr>
        <w:tblW w:w="1046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1"/>
      </w:tblGrid>
      <w:tr w:rsidR="00F323C5" w:rsidRPr="00F323C5" w14:paraId="3E5DB6A6"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76C6A966" w14:textId="63F0A6F2" w:rsidR="00F323C5" w:rsidRPr="00F323C5" w:rsidRDefault="00151560" w:rsidP="00151560">
            <w:pPr>
              <w:pStyle w:val="Heading2"/>
              <w:numPr>
                <w:ilvl w:val="0"/>
                <w:numId w:val="0"/>
              </w:numPr>
            </w:pPr>
            <w:r w:rsidRPr="00151560">
              <w:rPr>
                <w:color w:val="FFFFFF" w:themeColor="background1"/>
                <w:sz w:val="28"/>
              </w:rPr>
              <w:t>Section F. Participants</w:t>
            </w:r>
          </w:p>
        </w:tc>
      </w:tr>
      <w:tr w:rsidR="00197738" w:rsidRPr="0051463B" w14:paraId="338A7BC2"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754A040E" w14:textId="21AC6AC7" w:rsidR="00197738" w:rsidRPr="006D7A1D" w:rsidRDefault="008606C4" w:rsidP="006D7A1D">
            <w:pPr>
              <w:pStyle w:val="ListParagraph"/>
              <w:numPr>
                <w:ilvl w:val="0"/>
                <w:numId w:val="21"/>
              </w:numPr>
              <w:spacing w:before="120" w:after="120" w:line="240" w:lineRule="auto"/>
              <w:ind w:left="346" w:hanging="346"/>
              <w:rPr>
                <w:rFonts w:asciiTheme="minorHAnsi" w:hAnsiTheme="minorHAnsi"/>
                <w:b/>
              </w:rPr>
            </w:pPr>
            <w:r>
              <w:rPr>
                <w:rFonts w:asciiTheme="minorHAnsi" w:hAnsiTheme="minorHAnsi"/>
                <w:b/>
              </w:rPr>
              <w:t xml:space="preserve">Description of </w:t>
            </w:r>
            <w:r w:rsidR="001D4019">
              <w:rPr>
                <w:rFonts w:asciiTheme="minorHAnsi" w:hAnsiTheme="minorHAnsi"/>
                <w:b/>
              </w:rPr>
              <w:t>research</w:t>
            </w:r>
            <w:r>
              <w:rPr>
                <w:rFonts w:asciiTheme="minorHAnsi" w:hAnsiTheme="minorHAnsi"/>
                <w:b/>
              </w:rPr>
              <w:t xml:space="preserve"> p</w:t>
            </w:r>
            <w:r w:rsidR="00DF7474" w:rsidRPr="006D7A1D">
              <w:rPr>
                <w:rFonts w:asciiTheme="minorHAnsi" w:hAnsiTheme="minorHAnsi"/>
                <w:b/>
              </w:rPr>
              <w:t>articipants</w:t>
            </w:r>
          </w:p>
        </w:tc>
      </w:tr>
      <w:tr w:rsidR="00197738" w:rsidRPr="0051463B" w14:paraId="27C9336F"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2BA7FE4" w14:textId="77777777" w:rsidR="00197738" w:rsidRPr="0051463B" w:rsidRDefault="00DF7474" w:rsidP="00DF7474">
            <w:pPr>
              <w:spacing w:before="120" w:after="120" w:line="240" w:lineRule="auto"/>
              <w:ind w:left="-18"/>
              <w:rPr>
                <w:rFonts w:asciiTheme="minorHAnsi" w:hAnsiTheme="minorHAnsi"/>
              </w:rPr>
            </w:pPr>
            <w:r w:rsidRPr="0051463B">
              <w:rPr>
                <w:rFonts w:asciiTheme="minorHAnsi" w:hAnsiTheme="minorHAnsi"/>
                <w:highlight w:val="yellow"/>
              </w:rPr>
              <w:t>e.g. x number of Healthy Volunteers aged between y and z years</w:t>
            </w:r>
          </w:p>
        </w:tc>
      </w:tr>
      <w:tr w:rsidR="00197738" w:rsidRPr="0051463B" w14:paraId="25D1E1F9"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6CC6E87D" w14:textId="77777777" w:rsidR="00197738" w:rsidRPr="0051463B" w:rsidRDefault="00C06B5A" w:rsidP="006D7A1D">
            <w:pPr>
              <w:pStyle w:val="ListParagraph"/>
              <w:numPr>
                <w:ilvl w:val="0"/>
                <w:numId w:val="21"/>
              </w:numPr>
              <w:spacing w:before="120" w:after="120" w:line="240" w:lineRule="auto"/>
              <w:ind w:left="346" w:hanging="346"/>
              <w:rPr>
                <w:rFonts w:asciiTheme="minorHAnsi" w:hAnsiTheme="minorHAnsi"/>
                <w:b/>
              </w:rPr>
            </w:pPr>
            <w:r w:rsidRPr="0051463B">
              <w:rPr>
                <w:rFonts w:asciiTheme="minorHAnsi" w:hAnsiTheme="minorHAnsi"/>
                <w:b/>
              </w:rPr>
              <w:t>Inclusion Criteria</w:t>
            </w:r>
          </w:p>
        </w:tc>
      </w:tr>
      <w:tr w:rsidR="00197738" w:rsidRPr="0051463B" w14:paraId="5B9CA2C0"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7FD6C9EC" w14:textId="77777777" w:rsidR="00197738" w:rsidRPr="0051463B" w:rsidRDefault="00197738" w:rsidP="00DF7474">
            <w:pPr>
              <w:spacing w:before="120" w:after="120" w:line="240" w:lineRule="auto"/>
              <w:rPr>
                <w:highlight w:val="yellow"/>
              </w:rPr>
            </w:pPr>
            <w:r w:rsidRPr="0051463B">
              <w:rPr>
                <w:highlight w:val="yellow"/>
              </w:rPr>
              <w:t>Example criteria only (amend as appropriate):</w:t>
            </w:r>
          </w:p>
          <w:p w14:paraId="6E0D52F9" w14:textId="19F062C2" w:rsidR="00197738" w:rsidRPr="0051463B" w:rsidRDefault="00197738" w:rsidP="00660AC4">
            <w:pPr>
              <w:numPr>
                <w:ilvl w:val="0"/>
                <w:numId w:val="4"/>
              </w:numPr>
              <w:spacing w:before="120" w:after="120" w:line="240" w:lineRule="auto"/>
              <w:contextualSpacing/>
              <w:jc w:val="both"/>
            </w:pPr>
            <w:r w:rsidRPr="0051463B">
              <w:t>Participant is willing and able to give informed consent</w:t>
            </w:r>
            <w:r w:rsidR="00C06B5A" w:rsidRPr="0051463B">
              <w:t xml:space="preserve"> for participation in the </w:t>
            </w:r>
            <w:r w:rsidR="001D4019">
              <w:t>research</w:t>
            </w:r>
          </w:p>
          <w:p w14:paraId="10351E8F" w14:textId="77777777" w:rsidR="00197738" w:rsidRPr="0051463B" w:rsidRDefault="00197738" w:rsidP="00660AC4">
            <w:pPr>
              <w:numPr>
                <w:ilvl w:val="0"/>
                <w:numId w:val="4"/>
              </w:numPr>
              <w:spacing w:before="120" w:after="120" w:line="240" w:lineRule="auto"/>
              <w:contextualSpacing/>
              <w:jc w:val="both"/>
            </w:pPr>
            <w:r w:rsidRPr="0051463B">
              <w:t xml:space="preserve">Not currently taking any medications </w:t>
            </w:r>
            <w:r w:rsidR="00C06B5A" w:rsidRPr="0051463B">
              <w:t>(except the contraceptive pill)</w:t>
            </w:r>
          </w:p>
          <w:p w14:paraId="60E2106A" w14:textId="231FC961" w:rsidR="00197738" w:rsidRPr="0051463B" w:rsidRDefault="00197738" w:rsidP="00660AC4">
            <w:pPr>
              <w:pStyle w:val="ListParagraph"/>
              <w:numPr>
                <w:ilvl w:val="0"/>
                <w:numId w:val="4"/>
              </w:numPr>
              <w:spacing w:before="120" w:after="120" w:line="240" w:lineRule="auto"/>
              <w:contextualSpacing w:val="0"/>
              <w:rPr>
                <w:rFonts w:cs="Arial"/>
              </w:rPr>
            </w:pPr>
            <w:r w:rsidRPr="0051463B">
              <w:rPr>
                <w:highlight w:val="yellow"/>
              </w:rPr>
              <w:t xml:space="preserve">Additional </w:t>
            </w:r>
            <w:r w:rsidR="001D4019">
              <w:rPr>
                <w:highlight w:val="yellow"/>
              </w:rPr>
              <w:t>research</w:t>
            </w:r>
            <w:r w:rsidR="00C06B5A" w:rsidRPr="0051463B">
              <w:rPr>
                <w:highlight w:val="yellow"/>
              </w:rPr>
              <w:t xml:space="preserve"> specific criteria as required</w:t>
            </w:r>
          </w:p>
        </w:tc>
      </w:tr>
      <w:tr w:rsidR="00197738" w:rsidRPr="0051463B" w14:paraId="17012110"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31C7D56" w14:textId="77777777" w:rsidR="00197738" w:rsidRPr="0051463B" w:rsidRDefault="00C06B5A" w:rsidP="00682E8D">
            <w:pPr>
              <w:pStyle w:val="ListParagraph"/>
              <w:keepNext/>
              <w:numPr>
                <w:ilvl w:val="0"/>
                <w:numId w:val="21"/>
              </w:numPr>
              <w:spacing w:before="120" w:after="120" w:line="240" w:lineRule="auto"/>
              <w:ind w:left="346" w:hanging="346"/>
              <w:rPr>
                <w:rFonts w:asciiTheme="minorHAnsi" w:hAnsiTheme="minorHAnsi"/>
                <w:b/>
              </w:rPr>
            </w:pPr>
            <w:r w:rsidRPr="0051463B">
              <w:rPr>
                <w:rFonts w:asciiTheme="minorHAnsi" w:hAnsiTheme="minorHAnsi"/>
                <w:b/>
              </w:rPr>
              <w:t>E</w:t>
            </w:r>
            <w:r w:rsidR="00197738" w:rsidRPr="0051463B">
              <w:rPr>
                <w:rFonts w:asciiTheme="minorHAnsi" w:hAnsiTheme="minorHAnsi"/>
                <w:b/>
              </w:rPr>
              <w:t>xclusion</w:t>
            </w:r>
            <w:r w:rsidRPr="0051463B">
              <w:rPr>
                <w:rFonts w:asciiTheme="minorHAnsi" w:hAnsiTheme="minorHAnsi"/>
                <w:b/>
              </w:rPr>
              <w:t xml:space="preserve"> criteria</w:t>
            </w:r>
          </w:p>
        </w:tc>
      </w:tr>
      <w:tr w:rsidR="00197738" w:rsidRPr="0051463B" w14:paraId="45E24B2D"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7187BA4" w14:textId="5258605E" w:rsidR="00576245" w:rsidRPr="006044B1" w:rsidRDefault="00576245" w:rsidP="00682E8D">
            <w:pPr>
              <w:keepNext/>
              <w:spacing w:before="120" w:after="120" w:line="240" w:lineRule="auto"/>
              <w:rPr>
                <w:rFonts w:asciiTheme="minorHAnsi" w:hAnsiTheme="minorHAnsi"/>
                <w:highlight w:val="yellow"/>
              </w:rPr>
            </w:pPr>
            <w:r w:rsidRPr="00554849">
              <w:rPr>
                <w:rFonts w:asciiTheme="minorHAnsi" w:hAnsiTheme="minorHAnsi"/>
                <w:highlight w:val="yellow"/>
              </w:rPr>
              <w:t xml:space="preserve">Include consideration as to whether exclusion from other studies would be required – it is advised that participants do not take part in multiple intervention studies (including, for example, brain stimulation, </w:t>
            </w:r>
            <w:proofErr w:type="gramStart"/>
            <w:r w:rsidRPr="00554849">
              <w:rPr>
                <w:rFonts w:asciiTheme="minorHAnsi" w:hAnsiTheme="minorHAnsi"/>
                <w:highlight w:val="yellow"/>
              </w:rPr>
              <w:t>drug</w:t>
            </w:r>
            <w:proofErr w:type="gramEnd"/>
            <w:r w:rsidRPr="00554849">
              <w:rPr>
                <w:rFonts w:asciiTheme="minorHAnsi" w:hAnsiTheme="minorHAnsi"/>
                <w:highlight w:val="yellow"/>
              </w:rPr>
              <w:t xml:space="preserve"> involvement and sleep intervention) at the same time, or for at least one week after completion of another intervention study.</w:t>
            </w:r>
          </w:p>
          <w:p w14:paraId="215E2DF8" w14:textId="77777777" w:rsidR="00197738" w:rsidRPr="0051463B" w:rsidRDefault="00197738" w:rsidP="00682E8D">
            <w:pPr>
              <w:keepNext/>
              <w:spacing w:before="120" w:after="120" w:line="240" w:lineRule="auto"/>
              <w:rPr>
                <w:highlight w:val="yellow"/>
              </w:rPr>
            </w:pPr>
            <w:r w:rsidRPr="0051463B">
              <w:rPr>
                <w:highlight w:val="yellow"/>
              </w:rPr>
              <w:t>Example criteria only (amend as appropriate):</w:t>
            </w:r>
          </w:p>
          <w:p w14:paraId="35163DB0" w14:textId="77777777" w:rsidR="00197738" w:rsidRPr="0051463B" w:rsidRDefault="00197738" w:rsidP="00682E8D">
            <w:pPr>
              <w:keepNext/>
              <w:spacing w:before="120" w:after="120" w:line="240" w:lineRule="auto"/>
              <w:rPr>
                <w:i/>
              </w:rPr>
            </w:pPr>
            <w:r w:rsidRPr="0051463B">
              <w:t>The participant may not enter the study if ANY of the following apply:</w:t>
            </w:r>
          </w:p>
          <w:p w14:paraId="3149646D" w14:textId="77777777" w:rsidR="00197738" w:rsidRPr="0051463B" w:rsidRDefault="00197738" w:rsidP="00682E8D">
            <w:pPr>
              <w:keepNext/>
              <w:numPr>
                <w:ilvl w:val="0"/>
                <w:numId w:val="5"/>
              </w:numPr>
              <w:spacing w:before="60" w:after="60" w:line="240" w:lineRule="auto"/>
              <w:ind w:left="714" w:hanging="357"/>
              <w:jc w:val="both"/>
            </w:pPr>
            <w:r w:rsidRPr="0051463B">
              <w:t>Specify any diseases/disorders/ conditions that woul</w:t>
            </w:r>
            <w:r w:rsidR="00C06B5A" w:rsidRPr="0051463B">
              <w:t>d preclude entry into the study</w:t>
            </w:r>
          </w:p>
          <w:p w14:paraId="679E7B1E" w14:textId="77777777" w:rsidR="00197738" w:rsidRPr="0051463B" w:rsidRDefault="00197738" w:rsidP="00682E8D">
            <w:pPr>
              <w:keepNext/>
              <w:numPr>
                <w:ilvl w:val="0"/>
                <w:numId w:val="5"/>
              </w:numPr>
              <w:spacing w:before="60" w:after="60" w:line="240" w:lineRule="auto"/>
              <w:ind w:left="714" w:hanging="357"/>
              <w:jc w:val="both"/>
            </w:pPr>
            <w:r w:rsidRPr="0051463B">
              <w:t>Pregnant or breast feeding</w:t>
            </w:r>
          </w:p>
          <w:p w14:paraId="45E61FB7" w14:textId="77777777" w:rsidR="00197738" w:rsidRPr="0051463B" w:rsidRDefault="00197738" w:rsidP="00682E8D">
            <w:pPr>
              <w:keepNext/>
              <w:numPr>
                <w:ilvl w:val="0"/>
                <w:numId w:val="5"/>
              </w:numPr>
              <w:spacing w:before="60" w:after="60" w:line="240" w:lineRule="auto"/>
              <w:ind w:left="714" w:hanging="357"/>
              <w:jc w:val="both"/>
            </w:pPr>
            <w:r w:rsidRPr="0051463B">
              <w:t>History or current psychiatric illness</w:t>
            </w:r>
          </w:p>
          <w:p w14:paraId="285B85F3" w14:textId="77777777" w:rsidR="00197738" w:rsidRPr="0051463B" w:rsidRDefault="00197738" w:rsidP="00682E8D">
            <w:pPr>
              <w:keepNext/>
              <w:numPr>
                <w:ilvl w:val="0"/>
                <w:numId w:val="5"/>
              </w:numPr>
              <w:spacing w:before="60" w:after="60" w:line="240" w:lineRule="auto"/>
              <w:ind w:left="714" w:hanging="357"/>
              <w:jc w:val="both"/>
            </w:pPr>
            <w:r w:rsidRPr="0051463B">
              <w:t>History or current neurological condition (e.g. epilepsy)</w:t>
            </w:r>
          </w:p>
          <w:p w14:paraId="5A2E8647" w14:textId="05D2672B" w:rsidR="00197738" w:rsidRPr="0051463B" w:rsidRDefault="00197738" w:rsidP="00682E8D">
            <w:pPr>
              <w:pStyle w:val="ListParagraph"/>
              <w:keepNext/>
              <w:numPr>
                <w:ilvl w:val="0"/>
                <w:numId w:val="5"/>
              </w:numPr>
              <w:spacing w:before="60" w:after="60" w:line="240" w:lineRule="auto"/>
              <w:ind w:left="714" w:hanging="357"/>
              <w:contextualSpacing w:val="0"/>
              <w:rPr>
                <w:rFonts w:cs="Arial"/>
              </w:rPr>
            </w:pPr>
            <w:r w:rsidRPr="0051463B">
              <w:rPr>
                <w:highlight w:val="yellow"/>
              </w:rPr>
              <w:t xml:space="preserve">Additional </w:t>
            </w:r>
            <w:r w:rsidR="001D4019">
              <w:rPr>
                <w:highlight w:val="yellow"/>
              </w:rPr>
              <w:t>research</w:t>
            </w:r>
            <w:r w:rsidRPr="0051463B">
              <w:rPr>
                <w:highlight w:val="yellow"/>
              </w:rPr>
              <w:t xml:space="preserve"> specific </w:t>
            </w:r>
            <w:r w:rsidR="00C06B5A" w:rsidRPr="0051463B">
              <w:rPr>
                <w:highlight w:val="yellow"/>
              </w:rPr>
              <w:t>criteria as required</w:t>
            </w:r>
          </w:p>
        </w:tc>
      </w:tr>
      <w:tr w:rsidR="00DF7474" w:rsidRPr="0051463B" w14:paraId="40498D0A"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56AE115" w14:textId="77777777" w:rsidR="00DF7474" w:rsidRPr="0051463B" w:rsidRDefault="00DF7474" w:rsidP="006D7A1D">
            <w:pPr>
              <w:pStyle w:val="ListParagraph"/>
              <w:numPr>
                <w:ilvl w:val="0"/>
                <w:numId w:val="21"/>
              </w:numPr>
              <w:spacing w:before="120" w:after="120" w:line="240" w:lineRule="auto"/>
              <w:ind w:left="346" w:hanging="346"/>
              <w:rPr>
                <w:rFonts w:asciiTheme="minorHAnsi" w:hAnsiTheme="minorHAnsi"/>
                <w:b/>
              </w:rPr>
            </w:pPr>
            <w:r w:rsidRPr="0051463B">
              <w:rPr>
                <w:rFonts w:asciiTheme="minorHAnsi" w:hAnsiTheme="minorHAnsi"/>
                <w:b/>
              </w:rPr>
              <w:t>Recruitment</w:t>
            </w:r>
          </w:p>
        </w:tc>
      </w:tr>
      <w:tr w:rsidR="00DF7474" w:rsidRPr="0051463B" w14:paraId="02115999"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0B48B21" w14:textId="77777777" w:rsidR="00DF7474" w:rsidRPr="0051463B" w:rsidRDefault="00DF7474" w:rsidP="007769AD">
            <w:pPr>
              <w:spacing w:before="120" w:after="120" w:line="240" w:lineRule="auto"/>
              <w:ind w:left="720" w:hanging="720"/>
            </w:pPr>
            <w:r w:rsidRPr="0051463B">
              <w:rPr>
                <w:highlight w:val="yellow"/>
              </w:rPr>
              <w:t>Describe how potential participants will be identified, approached, screened and recruited.</w:t>
            </w:r>
          </w:p>
          <w:p w14:paraId="094A4A4E" w14:textId="77777777" w:rsidR="00DF7474" w:rsidRPr="0051463B" w:rsidRDefault="00DF7474" w:rsidP="007769AD">
            <w:pPr>
              <w:spacing w:before="120" w:after="120" w:line="240" w:lineRule="auto"/>
              <w:rPr>
                <w:highlight w:val="yellow"/>
              </w:rPr>
            </w:pPr>
            <w:r w:rsidRPr="0051463B">
              <w:rPr>
                <w:highlight w:val="yellow"/>
              </w:rPr>
              <w:t>Example</w:t>
            </w:r>
            <w:r w:rsidRPr="0051463B">
              <w:t xml:space="preserve">:  Participants </w:t>
            </w:r>
            <w:r w:rsidRPr="0051463B">
              <w:rPr>
                <w:rFonts w:cs="Arial"/>
              </w:rPr>
              <w:t>will be recruited by word of mouth, emails to departmental mailing lists and posters located in University Departments.</w:t>
            </w:r>
          </w:p>
        </w:tc>
      </w:tr>
      <w:tr w:rsidR="007C0D27" w:rsidRPr="0051463B" w14:paraId="14BC2054"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6EA6EC17" w14:textId="4192916D" w:rsidR="007C0D27" w:rsidRPr="0051463B" w:rsidRDefault="006150F7" w:rsidP="006D7A1D">
            <w:pPr>
              <w:pStyle w:val="ListParagraph"/>
              <w:numPr>
                <w:ilvl w:val="0"/>
                <w:numId w:val="21"/>
              </w:numPr>
              <w:spacing w:before="120" w:after="120" w:line="240" w:lineRule="auto"/>
              <w:ind w:left="346" w:hanging="346"/>
              <w:rPr>
                <w:rFonts w:asciiTheme="minorHAnsi" w:hAnsiTheme="minorHAnsi"/>
                <w:b/>
              </w:rPr>
            </w:pPr>
            <w:r>
              <w:rPr>
                <w:rFonts w:asciiTheme="minorHAnsi" w:hAnsiTheme="minorHAnsi"/>
                <w:b/>
              </w:rPr>
              <w:t>E</w:t>
            </w:r>
            <w:r w:rsidR="008606C4">
              <w:rPr>
                <w:rFonts w:asciiTheme="minorHAnsi" w:hAnsiTheme="minorHAnsi"/>
                <w:b/>
              </w:rPr>
              <w:t>ligibility a</w:t>
            </w:r>
            <w:r w:rsidR="007C0D27" w:rsidRPr="0051463B">
              <w:rPr>
                <w:rFonts w:asciiTheme="minorHAnsi" w:hAnsiTheme="minorHAnsi"/>
                <w:b/>
              </w:rPr>
              <w:t>ssessment</w:t>
            </w:r>
          </w:p>
        </w:tc>
      </w:tr>
      <w:tr w:rsidR="007C0D27" w:rsidRPr="0051463B" w14:paraId="4F363095"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3ED58F39" w14:textId="2AB9D001" w:rsidR="007C0D27" w:rsidRDefault="007C0D27" w:rsidP="00503DBB">
            <w:pPr>
              <w:spacing w:before="120" w:after="120" w:line="240" w:lineRule="auto"/>
              <w:contextualSpacing/>
            </w:pPr>
            <w:r w:rsidRPr="0051463B">
              <w:rPr>
                <w:highlight w:val="yellow"/>
              </w:rPr>
              <w:t xml:space="preserve">Describe the screening procedures </w:t>
            </w:r>
            <w:r w:rsidR="006150F7">
              <w:rPr>
                <w:highlight w:val="yellow"/>
              </w:rPr>
              <w:t>used to determine study eligibility,</w:t>
            </w:r>
            <w:r w:rsidR="00B40D69">
              <w:rPr>
                <w:highlight w:val="yellow"/>
              </w:rPr>
              <w:t xml:space="preserve"> </w:t>
            </w:r>
            <w:r w:rsidRPr="0051463B">
              <w:rPr>
                <w:highlight w:val="yellow"/>
              </w:rPr>
              <w:t>such as demographics, medical history and physical examination.</w:t>
            </w:r>
          </w:p>
          <w:p w14:paraId="46C3D5BF" w14:textId="52FFA777" w:rsidR="006150F7" w:rsidRPr="006150F7" w:rsidRDefault="006150F7" w:rsidP="00503DBB">
            <w:pPr>
              <w:spacing w:before="120" w:after="120" w:line="240" w:lineRule="auto"/>
              <w:rPr>
                <w:highlight w:val="yellow"/>
              </w:rPr>
            </w:pPr>
            <w:r w:rsidRPr="0051463B">
              <w:rPr>
                <w:highlight w:val="yellow"/>
              </w:rPr>
              <w:t>Specify the maximum duration allowed between screening and recruitment (if a</w:t>
            </w:r>
            <w:r>
              <w:rPr>
                <w:highlight w:val="yellow"/>
              </w:rPr>
              <w:t>pplicable).</w:t>
            </w:r>
          </w:p>
          <w:p w14:paraId="21E4524E" w14:textId="77777777" w:rsidR="007C0D27" w:rsidRPr="0051463B" w:rsidRDefault="007C0D27" w:rsidP="007C0D27">
            <w:pPr>
              <w:spacing w:before="120" w:after="120" w:line="240" w:lineRule="auto"/>
              <w:rPr>
                <w:highlight w:val="yellow"/>
              </w:rPr>
            </w:pPr>
            <w:r w:rsidRPr="0051463B">
              <w:rPr>
                <w:highlight w:val="cyan"/>
              </w:rPr>
              <w:t>If any screening procedures (such as blood sampling) require prior inform</w:t>
            </w:r>
            <w:r w:rsidR="00563986" w:rsidRPr="0051463B">
              <w:rPr>
                <w:highlight w:val="cyan"/>
              </w:rPr>
              <w:t>ed consent, then this must be stated.</w:t>
            </w:r>
          </w:p>
        </w:tc>
      </w:tr>
      <w:tr w:rsidR="005C4628" w:rsidRPr="0051463B" w14:paraId="3C0465A6" w14:textId="77777777" w:rsidTr="00DD6738">
        <w:trPr>
          <w:trHeight w:val="330"/>
        </w:trPr>
        <w:tc>
          <w:tcPr>
            <w:tcW w:w="10461" w:type="dxa"/>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0BA46005" w14:textId="4EBF43A1" w:rsidR="005C4628" w:rsidRPr="006D7A1D" w:rsidRDefault="007F446A" w:rsidP="006D7A1D">
            <w:pPr>
              <w:pStyle w:val="ListParagraph"/>
              <w:numPr>
                <w:ilvl w:val="0"/>
                <w:numId w:val="21"/>
              </w:numPr>
              <w:spacing w:before="120" w:after="120" w:line="240" w:lineRule="auto"/>
              <w:ind w:left="346" w:hanging="346"/>
              <w:rPr>
                <w:rFonts w:asciiTheme="minorHAnsi" w:hAnsiTheme="minorHAnsi"/>
                <w:b/>
              </w:rPr>
            </w:pPr>
            <w:r>
              <w:rPr>
                <w:rFonts w:asciiTheme="minorHAnsi" w:hAnsiTheme="minorHAnsi"/>
                <w:b/>
              </w:rPr>
              <w:lastRenderedPageBreak/>
              <w:t xml:space="preserve">Information Provided to Participants and </w:t>
            </w:r>
            <w:r w:rsidR="005C4628" w:rsidRPr="0051463B">
              <w:rPr>
                <w:rFonts w:asciiTheme="minorHAnsi" w:hAnsiTheme="minorHAnsi"/>
                <w:b/>
              </w:rPr>
              <w:t>Informed Consent</w:t>
            </w:r>
          </w:p>
        </w:tc>
      </w:tr>
      <w:tr w:rsidR="005C4628" w:rsidRPr="0051463B" w14:paraId="60BF0069" w14:textId="77777777" w:rsidTr="00DD6738">
        <w:trPr>
          <w:trHeight w:val="330"/>
        </w:trPr>
        <w:tc>
          <w:tcPr>
            <w:tcW w:w="10461" w:type="dxa"/>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205EF255" w14:textId="11BCC91F" w:rsidR="006150F7" w:rsidRPr="00742BBE" w:rsidRDefault="006150F7" w:rsidP="006150F7">
            <w:pPr>
              <w:spacing w:before="120" w:after="120" w:line="240" w:lineRule="auto"/>
              <w:rPr>
                <w:highlight w:val="yellow"/>
              </w:rPr>
            </w:pPr>
            <w:r w:rsidRPr="00742BBE">
              <w:rPr>
                <w:highlight w:val="yellow"/>
              </w:rPr>
              <w:t>Informed consent is the foundation of ethical research and provision of accurate and proportionate information is cr</w:t>
            </w:r>
            <w:r>
              <w:rPr>
                <w:highlight w:val="yellow"/>
              </w:rPr>
              <w:t>itical, and should be considered as a process. Accordingly, the Participant</w:t>
            </w:r>
            <w:r w:rsidRPr="00742BBE">
              <w:rPr>
                <w:highlight w:val="yellow"/>
              </w:rPr>
              <w:t xml:space="preserve"> Information Sheet (PIS) is the most important document you will prepare.  </w:t>
            </w:r>
            <w:r>
              <w:rPr>
                <w:highlight w:val="yellow"/>
              </w:rPr>
              <w:t>Please ensure this d</w:t>
            </w:r>
            <w:r w:rsidR="00B40D69">
              <w:rPr>
                <w:highlight w:val="yellow"/>
              </w:rPr>
              <w:t>escribes</w:t>
            </w:r>
            <w:r>
              <w:rPr>
                <w:highlight w:val="yellow"/>
              </w:rPr>
              <w:t xml:space="preserve"> </w:t>
            </w:r>
            <w:r w:rsidRPr="00742BBE">
              <w:rPr>
                <w:highlight w:val="yellow"/>
              </w:rPr>
              <w:t>any</w:t>
            </w:r>
            <w:r w:rsidRPr="00E30C47">
              <w:rPr>
                <w:highlight w:val="yellow"/>
              </w:rPr>
              <w:t xml:space="preserve"> known </w:t>
            </w:r>
            <w:r w:rsidRPr="00742BBE">
              <w:rPr>
                <w:highlight w:val="yellow"/>
              </w:rPr>
              <w:t>adverse effects or</w:t>
            </w:r>
            <w:r>
              <w:rPr>
                <w:highlight w:val="yellow"/>
              </w:rPr>
              <w:t xml:space="preserve"> risks involved in taking part. </w:t>
            </w:r>
          </w:p>
          <w:p w14:paraId="2EC3BF5B" w14:textId="127C5AAB" w:rsidR="006150F7" w:rsidRDefault="006150F7" w:rsidP="006150F7">
            <w:pPr>
              <w:spacing w:before="120" w:after="120" w:line="240" w:lineRule="auto"/>
              <w:rPr>
                <w:highlight w:val="yellow"/>
              </w:rPr>
            </w:pPr>
            <w:r w:rsidRPr="00742BBE">
              <w:rPr>
                <w:highlight w:val="yellow"/>
              </w:rPr>
              <w:t>Please provi</w:t>
            </w:r>
            <w:r>
              <w:rPr>
                <w:highlight w:val="yellow"/>
              </w:rPr>
              <w:t>de a copy of the PIS the participant</w:t>
            </w:r>
            <w:r w:rsidRPr="00742BBE">
              <w:rPr>
                <w:highlight w:val="yellow"/>
              </w:rPr>
              <w:t xml:space="preserve"> will receive separately (with the relevant institutional heading).</w:t>
            </w:r>
          </w:p>
          <w:p w14:paraId="0FBC763D" w14:textId="5D401979" w:rsidR="005C4628" w:rsidRPr="00742BBE" w:rsidRDefault="005C4628" w:rsidP="005C4628">
            <w:pPr>
              <w:spacing w:before="120" w:after="120" w:line="240" w:lineRule="auto"/>
              <w:rPr>
                <w:highlight w:val="yellow"/>
              </w:rPr>
            </w:pPr>
            <w:r w:rsidRPr="00742BBE">
              <w:rPr>
                <w:highlight w:val="yellow"/>
              </w:rPr>
              <w:t xml:space="preserve">You need to specify </w:t>
            </w:r>
            <w:r w:rsidR="006150F7">
              <w:rPr>
                <w:highlight w:val="yellow"/>
              </w:rPr>
              <w:t xml:space="preserve">how and when the process of taking informed consent will be conducted, and </w:t>
            </w:r>
            <w:r w:rsidRPr="00742BBE">
              <w:rPr>
                <w:highlight w:val="yellow"/>
              </w:rPr>
              <w:t xml:space="preserve">who will take consent. Informed Consent must be obtained prior to any </w:t>
            </w:r>
            <w:r w:rsidR="001D4019">
              <w:rPr>
                <w:highlight w:val="yellow"/>
              </w:rPr>
              <w:t>research</w:t>
            </w:r>
            <w:r w:rsidRPr="00742BBE">
              <w:rPr>
                <w:highlight w:val="yellow"/>
              </w:rPr>
              <w:t xml:space="preserve"> related procedures being undertaken</w:t>
            </w:r>
            <w:r w:rsidR="006150F7">
              <w:rPr>
                <w:highlight w:val="yellow"/>
              </w:rPr>
              <w:t xml:space="preserve"> (including most screening)</w:t>
            </w:r>
            <w:r w:rsidRPr="00742BBE">
              <w:rPr>
                <w:highlight w:val="yellow"/>
              </w:rPr>
              <w:t>.</w:t>
            </w:r>
          </w:p>
          <w:p w14:paraId="31251114" w14:textId="2836F20E" w:rsidR="00503DBB" w:rsidRPr="002C4269" w:rsidRDefault="00742BBE" w:rsidP="002C4269">
            <w:pPr>
              <w:spacing w:before="120" w:after="120" w:line="240" w:lineRule="auto"/>
              <w:rPr>
                <w:highlight w:val="yellow"/>
              </w:rPr>
            </w:pPr>
            <w:r w:rsidRPr="00742BBE">
              <w:rPr>
                <w:highlight w:val="yellow"/>
              </w:rPr>
              <w:t xml:space="preserve"> </w:t>
            </w:r>
          </w:p>
          <w:p w14:paraId="349F1286" w14:textId="55966B55" w:rsidR="00503DBB" w:rsidRPr="00503DBB" w:rsidRDefault="00503DBB" w:rsidP="00FE3159">
            <w:pPr>
              <w:spacing w:before="120" w:after="120"/>
              <w:contextualSpacing/>
            </w:pPr>
            <w:r w:rsidRPr="00503DBB">
              <w:rPr>
                <w:highlight w:val="yellow"/>
              </w:rPr>
              <w:t>Example:</w:t>
            </w:r>
          </w:p>
          <w:p w14:paraId="0F719618" w14:textId="5F75023D" w:rsidR="00FE3159" w:rsidRPr="00503DBB" w:rsidRDefault="005C4628" w:rsidP="00FE3159">
            <w:pPr>
              <w:spacing w:before="120" w:after="120"/>
              <w:contextualSpacing/>
            </w:pPr>
            <w:r w:rsidRPr="00503DBB">
              <w:t>Written and verbal versions of the Participant Information will be presented to the participants</w:t>
            </w:r>
            <w:r w:rsidR="00E16CEB" w:rsidRPr="00503DBB">
              <w:t xml:space="preserve">. The PIS will </w:t>
            </w:r>
            <w:r w:rsidRPr="00503DBB">
              <w:t xml:space="preserve">detail the </w:t>
            </w:r>
            <w:r w:rsidR="00E16CEB" w:rsidRPr="00503DBB">
              <w:t xml:space="preserve">practical demands </w:t>
            </w:r>
            <w:r w:rsidRPr="00503DBB">
              <w:t xml:space="preserve">of the </w:t>
            </w:r>
            <w:r w:rsidR="001D4019">
              <w:t>research</w:t>
            </w:r>
            <w:r w:rsidR="00503DBB">
              <w:t xml:space="preserve">, written </w:t>
            </w:r>
            <w:r w:rsidR="00E16CEB" w:rsidRPr="00503DBB">
              <w:t>from the participant’s perspective and in si</w:t>
            </w:r>
            <w:r w:rsidR="00503DBB">
              <w:t>mple non-technical languag</w:t>
            </w:r>
            <w:r w:rsidR="00503DBB" w:rsidRPr="00732CDD">
              <w:t xml:space="preserve">e.  </w:t>
            </w:r>
          </w:p>
          <w:p w14:paraId="433238DA" w14:textId="0EE6F0CB" w:rsidR="00503DBB" w:rsidRPr="00503DBB" w:rsidRDefault="00503DBB" w:rsidP="00503DBB">
            <w:pPr>
              <w:spacing w:before="120" w:after="120" w:line="240" w:lineRule="auto"/>
            </w:pPr>
            <w:r w:rsidRPr="00503DBB">
              <w:t xml:space="preserve">It will be clearly stated that the participant is free to withdraw from the </w:t>
            </w:r>
            <w:r w:rsidR="001D4019">
              <w:t>research</w:t>
            </w:r>
            <w:r w:rsidRPr="00503DBB">
              <w:t xml:space="preserve"> </w:t>
            </w:r>
            <w:r w:rsidR="002C4269">
              <w:t>(</w:t>
            </w:r>
            <w:r w:rsidRPr="00503DBB">
              <w:t>at any time</w:t>
            </w:r>
            <w:r w:rsidR="002C4269">
              <w:t>)</w:t>
            </w:r>
            <w:r w:rsidRPr="00503DBB">
              <w:t xml:space="preserve"> for any reason and with no obligation to give the reason for withdrawal.</w:t>
            </w:r>
          </w:p>
          <w:p w14:paraId="78BBE2A7" w14:textId="06D85DD1" w:rsidR="00503DBB" w:rsidRPr="00503DBB" w:rsidRDefault="00503DBB" w:rsidP="00503DBB">
            <w:pPr>
              <w:spacing w:before="120" w:after="120" w:line="240" w:lineRule="auto"/>
            </w:pPr>
            <w:r w:rsidRPr="00503DBB">
              <w:t xml:space="preserve">The participant will be allowed time to consider the information, </w:t>
            </w:r>
            <w:r w:rsidR="00EB0B90">
              <w:t>ask questions of</w:t>
            </w:r>
            <w:r w:rsidRPr="00503DBB">
              <w:t xml:space="preserve"> the Investigator or other independent parties</w:t>
            </w:r>
            <w:r w:rsidR="00EB0B90">
              <w:t>, and</w:t>
            </w:r>
            <w:r w:rsidRPr="00503DBB">
              <w:t xml:space="preserve"> to decide whether they will participate in the </w:t>
            </w:r>
            <w:r w:rsidR="001D4019">
              <w:t>research</w:t>
            </w:r>
            <w:r w:rsidRPr="00503DBB">
              <w:t xml:space="preserve">. </w:t>
            </w:r>
          </w:p>
          <w:p w14:paraId="0D51110B" w14:textId="48C75B1C" w:rsidR="00FE3159" w:rsidRPr="00732CDD" w:rsidRDefault="00503DBB" w:rsidP="00732CDD">
            <w:pPr>
              <w:spacing w:before="120" w:after="120"/>
              <w:contextualSpacing/>
            </w:pPr>
            <w:r w:rsidRPr="00503DBB">
              <w:t xml:space="preserve">Written Informed Consent will </w:t>
            </w:r>
            <w:r w:rsidR="00EB0B90">
              <w:t>be provided by</w:t>
            </w:r>
            <w:r w:rsidRPr="00503DBB">
              <w:t xml:space="preserve"> dated signature </w:t>
            </w:r>
            <w:r w:rsidR="00EB0B90">
              <w:t>from</w:t>
            </w:r>
            <w:r w:rsidRPr="00503DBB">
              <w:t xml:space="preserve"> the participant and the person who presented and obtained the Informed </w:t>
            </w:r>
            <w:r w:rsidR="00EB0B90">
              <w:t>Consent. The person who obtains</w:t>
            </w:r>
            <w:r w:rsidRPr="00503DBB">
              <w:t xml:space="preserve"> the consent </w:t>
            </w:r>
            <w:r w:rsidR="00EB0B90">
              <w:t>will</w:t>
            </w:r>
            <w:r w:rsidRPr="00503DBB">
              <w:t xml:space="preserve"> be suitably </w:t>
            </w:r>
            <w:r w:rsidR="00EB0B90">
              <w:t>trained</w:t>
            </w:r>
            <w:r w:rsidRPr="00503DBB">
              <w:t xml:space="preserve"> and experienced, and have been authorised to do so by the Principal Investigator. A copy of the signed Informed Consent will be given to the participant. The original signed form will</w:t>
            </w:r>
            <w:r w:rsidR="00732CDD">
              <w:t xml:space="preserve"> be retained at the study site.</w:t>
            </w:r>
          </w:p>
          <w:p w14:paraId="0C602D85" w14:textId="70A27173" w:rsidR="005C4628" w:rsidRPr="0051463B" w:rsidRDefault="005C4628" w:rsidP="00261563">
            <w:pPr>
              <w:spacing w:before="120" w:after="120" w:line="240" w:lineRule="auto"/>
              <w:rPr>
                <w:highlight w:val="yellow"/>
              </w:rPr>
            </w:pPr>
          </w:p>
        </w:tc>
      </w:tr>
    </w:tbl>
    <w:p w14:paraId="0C8276AA" w14:textId="77777777" w:rsidR="008B743D" w:rsidRPr="0051463B" w:rsidRDefault="008B743D" w:rsidP="008B743D">
      <w:bookmarkStart w:id="1" w:name="_Toc419110223"/>
    </w:p>
    <w:p w14:paraId="040F11E8" w14:textId="77777777" w:rsidR="008B743D" w:rsidRPr="0051463B" w:rsidRDefault="008B743D" w:rsidP="008B743D"/>
    <w:tbl>
      <w:tblPr>
        <w:tblW w:w="1046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G: Research Procedures"/>
      </w:tblPr>
      <w:tblGrid>
        <w:gridCol w:w="10461"/>
      </w:tblGrid>
      <w:tr w:rsidR="00DD6738" w:rsidRPr="00DD6738" w14:paraId="01EC6AB6"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5AA18807" w14:textId="2529B59B" w:rsidR="00DD6738" w:rsidRPr="00DD6738" w:rsidRDefault="00DD6738" w:rsidP="00151560">
            <w:pPr>
              <w:pStyle w:val="Heading2"/>
              <w:numPr>
                <w:ilvl w:val="0"/>
                <w:numId w:val="0"/>
              </w:numPr>
            </w:pPr>
            <w:r w:rsidRPr="00151560">
              <w:rPr>
                <w:color w:val="FFFFFF" w:themeColor="background1"/>
                <w:sz w:val="28"/>
              </w:rPr>
              <w:t>S</w:t>
            </w:r>
            <w:r w:rsidR="00151560" w:rsidRPr="00151560">
              <w:rPr>
                <w:color w:val="FFFFFF" w:themeColor="background1"/>
                <w:sz w:val="28"/>
              </w:rPr>
              <w:t>ection G. Research Procedures</w:t>
            </w:r>
          </w:p>
        </w:tc>
      </w:tr>
      <w:tr w:rsidR="007C0D27" w:rsidRPr="0051463B" w14:paraId="6715E7B7"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80F1E9B" w14:textId="77777777" w:rsidR="007C0D27" w:rsidRPr="008606C4" w:rsidRDefault="007C0D27" w:rsidP="008606C4">
            <w:pPr>
              <w:pStyle w:val="ListParagraph"/>
              <w:numPr>
                <w:ilvl w:val="0"/>
                <w:numId w:val="25"/>
              </w:numPr>
              <w:spacing w:before="120" w:after="120" w:line="240" w:lineRule="auto"/>
              <w:ind w:left="346" w:hanging="346"/>
              <w:rPr>
                <w:rFonts w:asciiTheme="minorHAnsi" w:hAnsiTheme="minorHAnsi"/>
                <w:b/>
              </w:rPr>
            </w:pPr>
            <w:r w:rsidRPr="008606C4">
              <w:rPr>
                <w:rFonts w:asciiTheme="minorHAnsi" w:hAnsiTheme="minorHAnsi"/>
                <w:b/>
              </w:rPr>
              <w:t>Baseline Assessments and Procedures</w:t>
            </w:r>
          </w:p>
        </w:tc>
      </w:tr>
      <w:tr w:rsidR="007C0D27" w:rsidRPr="0051463B" w14:paraId="4F05BC76"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12E5CA14" w14:textId="38D0726A" w:rsidR="00665642" w:rsidRDefault="00665642" w:rsidP="007769AD">
            <w:pPr>
              <w:spacing w:before="120" w:after="120" w:line="240" w:lineRule="auto"/>
              <w:rPr>
                <w:highlight w:val="yellow"/>
              </w:rPr>
            </w:pPr>
            <w:r>
              <w:rPr>
                <w:highlight w:val="yellow"/>
              </w:rPr>
              <w:t xml:space="preserve">Outline </w:t>
            </w:r>
            <w:r w:rsidR="006150F7">
              <w:rPr>
                <w:highlight w:val="yellow"/>
              </w:rPr>
              <w:t xml:space="preserve">where this first visit will take place, </w:t>
            </w:r>
            <w:r w:rsidRPr="00B002E3">
              <w:rPr>
                <w:highlight w:val="yellow"/>
              </w:rPr>
              <w:t>what participants will be asked to do and approximately how much time it will take them.</w:t>
            </w:r>
          </w:p>
          <w:p w14:paraId="61F8E761" w14:textId="657349DF" w:rsidR="00613C5D" w:rsidRPr="00503DBB" w:rsidRDefault="00FE3159" w:rsidP="007769AD">
            <w:pPr>
              <w:spacing w:before="120" w:after="120" w:line="240" w:lineRule="auto"/>
              <w:rPr>
                <w:highlight w:val="yellow"/>
              </w:rPr>
            </w:pPr>
            <w:r w:rsidRPr="00503DBB">
              <w:rPr>
                <w:highlight w:val="yellow"/>
              </w:rPr>
              <w:t xml:space="preserve">You will have specified </w:t>
            </w:r>
            <w:r w:rsidR="007C0D27" w:rsidRPr="00503DBB">
              <w:rPr>
                <w:highlight w:val="yellow"/>
              </w:rPr>
              <w:t>and describe</w:t>
            </w:r>
            <w:r w:rsidRPr="00503DBB">
              <w:rPr>
                <w:highlight w:val="yellow"/>
              </w:rPr>
              <w:t>d</w:t>
            </w:r>
            <w:r w:rsidR="007C0D27" w:rsidRPr="00503DBB">
              <w:rPr>
                <w:highlight w:val="yellow"/>
              </w:rPr>
              <w:t xml:space="preserve"> all baseline assessments and procedures </w:t>
            </w:r>
            <w:r w:rsidR="007F446A" w:rsidRPr="00503DBB">
              <w:rPr>
                <w:highlight w:val="yellow"/>
              </w:rPr>
              <w:t>on</w:t>
            </w:r>
            <w:r w:rsidR="00EA28AE">
              <w:rPr>
                <w:highlight w:val="yellow"/>
              </w:rPr>
              <w:t xml:space="preserve"> the participant</w:t>
            </w:r>
            <w:r w:rsidRPr="00503DBB">
              <w:rPr>
                <w:highlight w:val="yellow"/>
              </w:rPr>
              <w:t xml:space="preserve"> information</w:t>
            </w:r>
            <w:r w:rsidR="007F446A" w:rsidRPr="00503DBB">
              <w:rPr>
                <w:highlight w:val="yellow"/>
              </w:rPr>
              <w:t xml:space="preserve"> sheet</w:t>
            </w:r>
            <w:r w:rsidR="00EA28AE">
              <w:rPr>
                <w:highlight w:val="yellow"/>
              </w:rPr>
              <w:t xml:space="preserve"> (PIS)</w:t>
            </w:r>
            <w:r w:rsidR="007F446A" w:rsidRPr="00503DBB">
              <w:rPr>
                <w:highlight w:val="yellow"/>
              </w:rPr>
              <w:t xml:space="preserve">.  </w:t>
            </w:r>
            <w:r w:rsidR="00D5622A">
              <w:rPr>
                <w:highlight w:val="yellow"/>
              </w:rPr>
              <w:t xml:space="preserve">This </w:t>
            </w:r>
            <w:r w:rsidR="00EA28AE">
              <w:rPr>
                <w:highlight w:val="yellow"/>
              </w:rPr>
              <w:t xml:space="preserve">section </w:t>
            </w:r>
            <w:r w:rsidR="00D5622A">
              <w:rPr>
                <w:highlight w:val="yellow"/>
              </w:rPr>
              <w:t>must align with</w:t>
            </w:r>
            <w:r w:rsidR="007F446A" w:rsidRPr="00503DBB">
              <w:rPr>
                <w:highlight w:val="yellow"/>
              </w:rPr>
              <w:t xml:space="preserve"> the </w:t>
            </w:r>
            <w:r w:rsidR="00D5622A">
              <w:rPr>
                <w:highlight w:val="yellow"/>
              </w:rPr>
              <w:t>relevant section of the PIS</w:t>
            </w:r>
            <w:r w:rsidR="007F446A" w:rsidRPr="00503DBB">
              <w:rPr>
                <w:highlight w:val="yellow"/>
              </w:rPr>
              <w:t xml:space="preserve">, and </w:t>
            </w:r>
            <w:r w:rsidRPr="00503DBB">
              <w:rPr>
                <w:highlight w:val="yellow"/>
              </w:rPr>
              <w:t>add any further technical detail, if necessary</w:t>
            </w:r>
            <w:r w:rsidR="007F446A" w:rsidRPr="00503DBB">
              <w:rPr>
                <w:highlight w:val="yellow"/>
              </w:rPr>
              <w:t>,</w:t>
            </w:r>
            <w:r w:rsidR="00613C5D" w:rsidRPr="00503DBB">
              <w:rPr>
                <w:highlight w:val="yellow"/>
              </w:rPr>
              <w:t xml:space="preserve"> from the investigator’s perspective.</w:t>
            </w:r>
            <w:r w:rsidR="00D5622A">
              <w:rPr>
                <w:highlight w:val="yellow"/>
              </w:rPr>
              <w:t xml:space="preserve">  Include duration of procedures/session.</w:t>
            </w:r>
          </w:p>
          <w:p w14:paraId="6892A7B3" w14:textId="0C061089" w:rsidR="00FE3159" w:rsidRDefault="00FE3159" w:rsidP="007769AD">
            <w:pPr>
              <w:spacing w:before="120" w:after="120" w:line="240" w:lineRule="auto"/>
              <w:rPr>
                <w:highlight w:val="yellow"/>
              </w:rPr>
            </w:pPr>
            <w:r>
              <w:rPr>
                <w:highlight w:val="yellow"/>
              </w:rPr>
              <w:t>In particular,</w:t>
            </w:r>
            <w:r w:rsidR="00613C5D">
              <w:rPr>
                <w:highlight w:val="yellow"/>
              </w:rPr>
              <w:t xml:space="preserve"> confirm that you will perform:</w:t>
            </w:r>
          </w:p>
          <w:p w14:paraId="5D385BC3" w14:textId="2BD1CE70" w:rsidR="00FE3159" w:rsidRPr="0051463B" w:rsidRDefault="00FB6BF9" w:rsidP="007769AD">
            <w:pPr>
              <w:numPr>
                <w:ilvl w:val="0"/>
                <w:numId w:val="5"/>
              </w:numPr>
              <w:spacing w:before="120" w:after="120" w:line="240" w:lineRule="auto"/>
              <w:jc w:val="both"/>
              <w:rPr>
                <w:highlight w:val="yellow"/>
              </w:rPr>
            </w:pPr>
            <w:r>
              <w:rPr>
                <w:highlight w:val="yellow"/>
              </w:rPr>
              <w:t xml:space="preserve">An </w:t>
            </w:r>
            <w:r w:rsidR="00FE3159" w:rsidRPr="0051463B">
              <w:rPr>
                <w:highlight w:val="yellow"/>
              </w:rPr>
              <w:t>eligibility check</w:t>
            </w:r>
          </w:p>
          <w:p w14:paraId="6ADFF27E" w14:textId="77777777" w:rsidR="00FE3159" w:rsidRPr="0051463B" w:rsidRDefault="00FE3159" w:rsidP="007769AD">
            <w:pPr>
              <w:numPr>
                <w:ilvl w:val="0"/>
                <w:numId w:val="5"/>
              </w:numPr>
              <w:spacing w:before="120" w:after="120" w:line="240" w:lineRule="auto"/>
              <w:jc w:val="both"/>
              <w:rPr>
                <w:highlight w:val="yellow"/>
              </w:rPr>
            </w:pPr>
            <w:r w:rsidRPr="0051463B">
              <w:rPr>
                <w:highlight w:val="yellow"/>
              </w:rPr>
              <w:t>assessments of safety including general (e.g. physical examination), specific safety assessments (e.g. adverse event collection)</w:t>
            </w:r>
          </w:p>
          <w:p w14:paraId="2C66AD7B" w14:textId="34931E57" w:rsidR="00FE3159" w:rsidRPr="0051463B" w:rsidRDefault="00FE3159" w:rsidP="007769AD">
            <w:pPr>
              <w:numPr>
                <w:ilvl w:val="0"/>
                <w:numId w:val="5"/>
              </w:numPr>
              <w:spacing w:before="120" w:after="120" w:line="240" w:lineRule="auto"/>
              <w:jc w:val="both"/>
              <w:rPr>
                <w:highlight w:val="yellow"/>
              </w:rPr>
            </w:pPr>
            <w:r w:rsidRPr="0051463B">
              <w:rPr>
                <w:highlight w:val="yellow"/>
              </w:rPr>
              <w:t xml:space="preserve">dispensing of study product </w:t>
            </w:r>
            <w:r w:rsidR="006150F7">
              <w:rPr>
                <w:highlight w:val="yellow"/>
              </w:rPr>
              <w:t>(if applicable at this visit)</w:t>
            </w:r>
          </w:p>
          <w:p w14:paraId="7A1A1C20" w14:textId="77777777" w:rsidR="00FE3159" w:rsidRPr="0051463B" w:rsidRDefault="00FE3159" w:rsidP="007769AD">
            <w:pPr>
              <w:numPr>
                <w:ilvl w:val="0"/>
                <w:numId w:val="5"/>
              </w:numPr>
              <w:spacing w:before="120" w:after="120" w:line="240" w:lineRule="auto"/>
              <w:jc w:val="both"/>
              <w:rPr>
                <w:highlight w:val="yellow"/>
              </w:rPr>
            </w:pPr>
            <w:r w:rsidRPr="0051463B">
              <w:rPr>
                <w:highlight w:val="yellow"/>
              </w:rPr>
              <w:t>assessment of compliance with study product</w:t>
            </w:r>
          </w:p>
          <w:p w14:paraId="56B5ECA9" w14:textId="77777777" w:rsidR="00FE3159" w:rsidRPr="0051463B" w:rsidRDefault="00FE3159" w:rsidP="007769AD">
            <w:pPr>
              <w:numPr>
                <w:ilvl w:val="0"/>
                <w:numId w:val="5"/>
              </w:numPr>
              <w:spacing w:before="120" w:after="120" w:line="240" w:lineRule="auto"/>
              <w:jc w:val="both"/>
              <w:rPr>
                <w:highlight w:val="yellow"/>
              </w:rPr>
            </w:pPr>
            <w:r w:rsidRPr="0051463B">
              <w:rPr>
                <w:highlight w:val="yellow"/>
              </w:rPr>
              <w:t>recording of concomitant medications (if applicable)</w:t>
            </w:r>
          </w:p>
          <w:p w14:paraId="0F4808F0" w14:textId="77777777" w:rsidR="00613C5D" w:rsidRDefault="00613C5D" w:rsidP="007769AD">
            <w:pPr>
              <w:spacing w:before="120" w:after="120" w:line="240" w:lineRule="auto"/>
              <w:rPr>
                <w:highlight w:val="yellow"/>
              </w:rPr>
            </w:pPr>
          </w:p>
          <w:p w14:paraId="3A687735" w14:textId="6342141B" w:rsidR="00613C5D" w:rsidRDefault="00FE3159" w:rsidP="007769AD">
            <w:pPr>
              <w:spacing w:before="120" w:after="120" w:line="240" w:lineRule="auto"/>
              <w:rPr>
                <w:highlight w:val="yellow"/>
              </w:rPr>
            </w:pPr>
            <w:r w:rsidRPr="0051463B">
              <w:rPr>
                <w:highlight w:val="yellow"/>
              </w:rPr>
              <w:t xml:space="preserve">Provide a description </w:t>
            </w:r>
            <w:r w:rsidR="00613C5D">
              <w:rPr>
                <w:highlight w:val="yellow"/>
              </w:rPr>
              <w:t xml:space="preserve">sufficient to demonstrate adequate compliance with </w:t>
            </w:r>
            <w:r w:rsidR="001D4019">
              <w:rPr>
                <w:highlight w:val="yellow"/>
              </w:rPr>
              <w:t>research</w:t>
            </w:r>
            <w:r w:rsidR="00613C5D">
              <w:rPr>
                <w:highlight w:val="yellow"/>
              </w:rPr>
              <w:t xml:space="preserve"> objectives</w:t>
            </w:r>
            <w:r w:rsidRPr="0051463B">
              <w:rPr>
                <w:highlight w:val="yellow"/>
              </w:rPr>
              <w:t>.  If you will be following an approved procedure, do not duplicate here, but cite the procedure.</w:t>
            </w:r>
          </w:p>
          <w:p w14:paraId="4E67354A" w14:textId="0FB57D49" w:rsidR="007C0D27" w:rsidRPr="0051463B" w:rsidRDefault="007C0D27" w:rsidP="007769AD">
            <w:pPr>
              <w:spacing w:before="120" w:after="120" w:line="240" w:lineRule="auto"/>
            </w:pPr>
          </w:p>
          <w:p w14:paraId="6874419B" w14:textId="163D135C" w:rsidR="007C0D27" w:rsidRPr="0051463B" w:rsidRDefault="001D4019" w:rsidP="007769AD">
            <w:pPr>
              <w:spacing w:before="120" w:after="120" w:line="240" w:lineRule="auto"/>
              <w:rPr>
                <w:rFonts w:cs="Arial"/>
              </w:rPr>
            </w:pPr>
            <w:r>
              <w:rPr>
                <w:highlight w:val="cyan"/>
              </w:rPr>
              <w:t xml:space="preserve">If there will only be one </w:t>
            </w:r>
            <w:r w:rsidR="007C0D27" w:rsidRPr="0051463B">
              <w:rPr>
                <w:highlight w:val="cyan"/>
              </w:rPr>
              <w:t xml:space="preserve">visit, this section should be renamed ‘Study Visit’ and </w:t>
            </w:r>
            <w:r w:rsidR="00FE3159">
              <w:rPr>
                <w:highlight w:val="cyan"/>
              </w:rPr>
              <w:t>t</w:t>
            </w:r>
            <w:r w:rsidR="007C0D27" w:rsidRPr="0051463B">
              <w:rPr>
                <w:highlight w:val="cyan"/>
              </w:rPr>
              <w:t>he next section ‘Subsequent Visits’ can then be deleted.</w:t>
            </w:r>
          </w:p>
        </w:tc>
      </w:tr>
      <w:tr w:rsidR="007C0D27" w:rsidRPr="0051463B" w14:paraId="09F82734"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A1BDCF3" w14:textId="77777777" w:rsidR="007C0D27" w:rsidRPr="0051463B" w:rsidRDefault="007C0D27" w:rsidP="008606C4">
            <w:pPr>
              <w:pStyle w:val="ListParagraph"/>
              <w:numPr>
                <w:ilvl w:val="0"/>
                <w:numId w:val="25"/>
              </w:numPr>
              <w:spacing w:before="120" w:after="120" w:line="240" w:lineRule="auto"/>
              <w:ind w:left="346" w:hanging="346"/>
              <w:rPr>
                <w:rFonts w:asciiTheme="minorHAnsi" w:hAnsiTheme="minorHAnsi"/>
                <w:b/>
              </w:rPr>
            </w:pPr>
            <w:r w:rsidRPr="0051463B">
              <w:rPr>
                <w:rFonts w:asciiTheme="minorHAnsi" w:hAnsiTheme="minorHAnsi"/>
                <w:b/>
              </w:rPr>
              <w:lastRenderedPageBreak/>
              <w:t>Subsequent Visits</w:t>
            </w:r>
          </w:p>
        </w:tc>
      </w:tr>
      <w:tr w:rsidR="007C0D27" w:rsidRPr="0051463B" w14:paraId="373ACC90"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4AA8AC9" w14:textId="5D20F9A3" w:rsidR="00665642" w:rsidRDefault="00665642" w:rsidP="007769AD">
            <w:pPr>
              <w:spacing w:before="120" w:after="120" w:line="240" w:lineRule="auto"/>
              <w:rPr>
                <w:highlight w:val="yellow"/>
              </w:rPr>
            </w:pPr>
            <w:r w:rsidRPr="00B002E3">
              <w:rPr>
                <w:highlight w:val="yellow"/>
              </w:rPr>
              <w:t xml:space="preserve">Outline </w:t>
            </w:r>
            <w:r>
              <w:rPr>
                <w:highlight w:val="yellow"/>
              </w:rPr>
              <w:t>any subsequent visits,</w:t>
            </w:r>
            <w:r w:rsidRPr="00B002E3">
              <w:rPr>
                <w:highlight w:val="yellow"/>
              </w:rPr>
              <w:t xml:space="preserve"> </w:t>
            </w:r>
            <w:r w:rsidR="006150F7">
              <w:rPr>
                <w:highlight w:val="yellow"/>
              </w:rPr>
              <w:t xml:space="preserve">where they will take place and </w:t>
            </w:r>
            <w:r w:rsidRPr="00B002E3">
              <w:rPr>
                <w:highlight w:val="yellow"/>
              </w:rPr>
              <w:t xml:space="preserve">what participants will be asked to do </w:t>
            </w:r>
            <w:r w:rsidR="006150F7">
              <w:rPr>
                <w:highlight w:val="yellow"/>
              </w:rPr>
              <w:t>at these</w:t>
            </w:r>
            <w:r w:rsidRPr="00B002E3">
              <w:rPr>
                <w:highlight w:val="yellow"/>
              </w:rPr>
              <w:t>.</w:t>
            </w:r>
          </w:p>
          <w:p w14:paraId="2AC4EFA7" w14:textId="3FDEBF9C" w:rsidR="00FE3159" w:rsidRPr="00503DBB" w:rsidRDefault="00D5622A" w:rsidP="007769AD">
            <w:pPr>
              <w:spacing w:before="120" w:after="120" w:line="240" w:lineRule="auto"/>
              <w:rPr>
                <w:highlight w:val="yellow"/>
              </w:rPr>
            </w:pPr>
            <w:r>
              <w:rPr>
                <w:highlight w:val="yellow"/>
              </w:rPr>
              <w:t>This must align with</w:t>
            </w:r>
            <w:r w:rsidR="00503DBB" w:rsidRPr="00503DBB">
              <w:rPr>
                <w:highlight w:val="yellow"/>
              </w:rPr>
              <w:t xml:space="preserve"> the relevant section</w:t>
            </w:r>
            <w:r w:rsidR="006150F7">
              <w:rPr>
                <w:highlight w:val="yellow"/>
              </w:rPr>
              <w:t>s</w:t>
            </w:r>
            <w:r w:rsidR="00503DBB" w:rsidRPr="00503DBB">
              <w:rPr>
                <w:highlight w:val="yellow"/>
              </w:rPr>
              <w:t xml:space="preserve"> of the PIS here, </w:t>
            </w:r>
            <w:r w:rsidR="006150F7">
              <w:rPr>
                <w:highlight w:val="yellow"/>
              </w:rPr>
              <w:t>but</w:t>
            </w:r>
            <w:r w:rsidR="00FE3159" w:rsidRPr="00503DBB">
              <w:rPr>
                <w:highlight w:val="yellow"/>
              </w:rPr>
              <w:t xml:space="preserve"> add a</w:t>
            </w:r>
            <w:r w:rsidR="00503DBB" w:rsidRPr="00503DBB">
              <w:rPr>
                <w:highlight w:val="yellow"/>
              </w:rPr>
              <w:t>ny further technical detail</w:t>
            </w:r>
            <w:r w:rsidR="00FE3159" w:rsidRPr="00503DBB">
              <w:rPr>
                <w:highlight w:val="yellow"/>
              </w:rPr>
              <w:t>, if necessary, from the investigator’s perspective.</w:t>
            </w:r>
          </w:p>
          <w:p w14:paraId="3501A85D" w14:textId="77777777" w:rsidR="00613C5D" w:rsidRPr="00503DBB" w:rsidRDefault="00613C5D" w:rsidP="007769AD">
            <w:pPr>
              <w:spacing w:before="120" w:after="120" w:line="240" w:lineRule="auto"/>
              <w:rPr>
                <w:highlight w:val="yellow"/>
              </w:rPr>
            </w:pPr>
          </w:p>
          <w:p w14:paraId="1004AFF7" w14:textId="5F69944B" w:rsidR="007C0D27" w:rsidRPr="0051463B" w:rsidRDefault="00D5622A" w:rsidP="007769AD">
            <w:pPr>
              <w:spacing w:before="120" w:after="120" w:line="240" w:lineRule="auto"/>
              <w:rPr>
                <w:highlight w:val="yellow"/>
              </w:rPr>
            </w:pPr>
            <w:r>
              <w:rPr>
                <w:b/>
                <w:highlight w:val="yellow"/>
              </w:rPr>
              <w:t>N</w:t>
            </w:r>
            <w:r w:rsidR="007C0D27" w:rsidRPr="0051463B">
              <w:rPr>
                <w:b/>
                <w:highlight w:val="yellow"/>
              </w:rPr>
              <w:t>umber these visits</w:t>
            </w:r>
            <w:r w:rsidR="00563986" w:rsidRPr="0051463B">
              <w:rPr>
                <w:b/>
                <w:highlight w:val="yellow"/>
              </w:rPr>
              <w:t xml:space="preserve"> </w:t>
            </w:r>
            <w:r>
              <w:rPr>
                <w:b/>
                <w:highlight w:val="yellow"/>
              </w:rPr>
              <w:t xml:space="preserve">clearly </w:t>
            </w:r>
            <w:r w:rsidR="00563986" w:rsidRPr="0051463B">
              <w:rPr>
                <w:b/>
                <w:highlight w:val="yellow"/>
              </w:rPr>
              <w:t>and state the visit duration for each</w:t>
            </w:r>
          </w:p>
          <w:p w14:paraId="1EDF4171" w14:textId="706AEC2B" w:rsidR="007C0D27" w:rsidRPr="0051463B" w:rsidRDefault="007C0D27" w:rsidP="007769AD">
            <w:pPr>
              <w:spacing w:before="120" w:after="120" w:line="240" w:lineRule="auto"/>
              <w:rPr>
                <w:highlight w:val="yellow"/>
              </w:rPr>
            </w:pPr>
            <w:r w:rsidRPr="0051463B">
              <w:rPr>
                <w:highlight w:val="yellow"/>
              </w:rPr>
              <w:t>For each visit, consider inclusion of the following, where appropriate:</w:t>
            </w:r>
          </w:p>
          <w:p w14:paraId="2D51CFDA" w14:textId="34BD2811" w:rsidR="00953D63" w:rsidRDefault="00953D63" w:rsidP="007769AD">
            <w:pPr>
              <w:numPr>
                <w:ilvl w:val="0"/>
                <w:numId w:val="5"/>
              </w:numPr>
              <w:spacing w:before="120" w:after="120" w:line="240" w:lineRule="auto"/>
              <w:jc w:val="both"/>
              <w:rPr>
                <w:highlight w:val="yellow"/>
              </w:rPr>
            </w:pPr>
            <w:bookmarkStart w:id="2" w:name="_Toc534717896"/>
            <w:r>
              <w:rPr>
                <w:highlight w:val="yellow"/>
              </w:rPr>
              <w:t>dispensing of study product</w:t>
            </w:r>
          </w:p>
          <w:p w14:paraId="6D4B8C47" w14:textId="141CBB80" w:rsidR="007C0D27" w:rsidRPr="0051463B" w:rsidRDefault="007C0D27" w:rsidP="007769AD">
            <w:pPr>
              <w:numPr>
                <w:ilvl w:val="0"/>
                <w:numId w:val="5"/>
              </w:numPr>
              <w:spacing w:before="120" w:after="120" w:line="240" w:lineRule="auto"/>
              <w:jc w:val="both"/>
              <w:rPr>
                <w:highlight w:val="yellow"/>
              </w:rPr>
            </w:pPr>
            <w:r w:rsidRPr="0051463B">
              <w:rPr>
                <w:highlight w:val="yellow"/>
              </w:rPr>
              <w:t>assessment of outcome measures</w:t>
            </w:r>
          </w:p>
          <w:p w14:paraId="06516EEA" w14:textId="77777777" w:rsidR="007C0D27" w:rsidRPr="0051463B" w:rsidRDefault="007C0D27" w:rsidP="007769AD">
            <w:pPr>
              <w:numPr>
                <w:ilvl w:val="0"/>
                <w:numId w:val="5"/>
              </w:numPr>
              <w:spacing w:before="120" w:after="120" w:line="240" w:lineRule="auto"/>
              <w:jc w:val="both"/>
              <w:rPr>
                <w:highlight w:val="yellow"/>
              </w:rPr>
            </w:pPr>
            <w:r w:rsidRPr="0051463B">
              <w:rPr>
                <w:highlight w:val="yellow"/>
              </w:rPr>
              <w:t>assessments of safety including general (e.g. physical examination), specific safety assessments (e.g. adverse event collection)</w:t>
            </w:r>
          </w:p>
          <w:p w14:paraId="7D18C8DE" w14:textId="416F8F61" w:rsidR="007C0D27" w:rsidRPr="0051463B" w:rsidRDefault="00613C5D" w:rsidP="007769AD">
            <w:pPr>
              <w:numPr>
                <w:ilvl w:val="0"/>
                <w:numId w:val="5"/>
              </w:numPr>
              <w:spacing w:before="120" w:after="120" w:line="240" w:lineRule="auto"/>
              <w:jc w:val="both"/>
              <w:rPr>
                <w:highlight w:val="yellow"/>
              </w:rPr>
            </w:pPr>
            <w:r>
              <w:rPr>
                <w:highlight w:val="yellow"/>
              </w:rPr>
              <w:t>adherence to dosing</w:t>
            </w:r>
            <w:r w:rsidRPr="0051463B">
              <w:rPr>
                <w:highlight w:val="yellow"/>
              </w:rPr>
              <w:t xml:space="preserve"> </w:t>
            </w:r>
            <w:r w:rsidR="007C0D27" w:rsidRPr="0051463B">
              <w:rPr>
                <w:highlight w:val="yellow"/>
              </w:rPr>
              <w:t xml:space="preserve">of study product </w:t>
            </w:r>
          </w:p>
          <w:bookmarkEnd w:id="2"/>
          <w:p w14:paraId="133FEF65" w14:textId="77777777" w:rsidR="007C0D27" w:rsidRPr="0051463B" w:rsidRDefault="007C0D27" w:rsidP="007769AD">
            <w:pPr>
              <w:numPr>
                <w:ilvl w:val="0"/>
                <w:numId w:val="5"/>
              </w:numPr>
              <w:spacing w:before="120" w:after="120" w:line="240" w:lineRule="auto"/>
              <w:jc w:val="both"/>
              <w:rPr>
                <w:highlight w:val="yellow"/>
              </w:rPr>
            </w:pPr>
            <w:r w:rsidRPr="0051463B">
              <w:rPr>
                <w:highlight w:val="yellow"/>
              </w:rPr>
              <w:t>recording of concomitant medications (if applicable)</w:t>
            </w:r>
          </w:p>
          <w:p w14:paraId="16CFA6B3" w14:textId="34646F14" w:rsidR="007C0D27" w:rsidRPr="007769AD" w:rsidRDefault="00613C5D" w:rsidP="007769AD">
            <w:pPr>
              <w:spacing w:before="120" w:after="120" w:line="240" w:lineRule="auto"/>
              <w:rPr>
                <w:highlight w:val="yellow"/>
              </w:rPr>
            </w:pPr>
            <w:r w:rsidRPr="0051463B">
              <w:rPr>
                <w:highlight w:val="yellow"/>
              </w:rPr>
              <w:t xml:space="preserve">Provide a description </w:t>
            </w:r>
            <w:r>
              <w:rPr>
                <w:highlight w:val="yellow"/>
              </w:rPr>
              <w:t xml:space="preserve">sufficient to demonstrate adequate compliance with </w:t>
            </w:r>
            <w:r w:rsidR="001D4019">
              <w:rPr>
                <w:highlight w:val="yellow"/>
              </w:rPr>
              <w:t>research</w:t>
            </w:r>
            <w:r>
              <w:rPr>
                <w:highlight w:val="yellow"/>
              </w:rPr>
              <w:t xml:space="preserve"> objectives</w:t>
            </w:r>
            <w:r w:rsidR="007769AD">
              <w:rPr>
                <w:highlight w:val="yellow"/>
              </w:rPr>
              <w:t>.  If you will be following an Approved P</w:t>
            </w:r>
            <w:r w:rsidRPr="0051463B">
              <w:rPr>
                <w:highlight w:val="yellow"/>
              </w:rPr>
              <w:t>rocedure, do not duplicate here, but cite the procedure.</w:t>
            </w:r>
          </w:p>
        </w:tc>
      </w:tr>
      <w:tr w:rsidR="007C0D27" w:rsidRPr="0051463B" w14:paraId="09FFCAC1"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65C6783E" w14:textId="4A43E30C" w:rsidR="007C0D27" w:rsidRPr="0051463B" w:rsidRDefault="00665642" w:rsidP="008606C4">
            <w:pPr>
              <w:pStyle w:val="ListParagraph"/>
              <w:numPr>
                <w:ilvl w:val="0"/>
                <w:numId w:val="25"/>
              </w:numPr>
              <w:spacing w:before="120" w:after="120" w:line="240" w:lineRule="auto"/>
              <w:ind w:left="346" w:hanging="346"/>
              <w:rPr>
                <w:rFonts w:asciiTheme="minorHAnsi" w:hAnsiTheme="minorHAnsi"/>
                <w:b/>
              </w:rPr>
            </w:pPr>
            <w:r>
              <w:rPr>
                <w:rFonts w:asciiTheme="minorHAnsi" w:hAnsiTheme="minorHAnsi"/>
                <w:b/>
              </w:rPr>
              <w:t xml:space="preserve">Biological </w:t>
            </w:r>
            <w:r w:rsidR="007C0D27" w:rsidRPr="0051463B">
              <w:rPr>
                <w:rFonts w:asciiTheme="minorHAnsi" w:hAnsiTheme="minorHAnsi"/>
                <w:b/>
              </w:rPr>
              <w:t>Sample Handling</w:t>
            </w:r>
          </w:p>
        </w:tc>
      </w:tr>
      <w:tr w:rsidR="007C0D27" w:rsidRPr="0051463B" w14:paraId="6937B858" w14:textId="77777777" w:rsidTr="00953D63">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AE9025F" w14:textId="74F97E8E" w:rsidR="00665642" w:rsidRDefault="007C0D27" w:rsidP="007769AD">
            <w:pPr>
              <w:spacing w:before="120" w:after="120" w:line="240" w:lineRule="auto"/>
              <w:rPr>
                <w:highlight w:val="yellow"/>
              </w:rPr>
            </w:pPr>
            <w:r w:rsidRPr="0051463B">
              <w:rPr>
                <w:highlight w:val="yellow"/>
              </w:rPr>
              <w:t xml:space="preserve">Describe </w:t>
            </w:r>
            <w:r w:rsidR="00AC47DB" w:rsidRPr="0051463B">
              <w:rPr>
                <w:highlight w:val="yellow"/>
              </w:rPr>
              <w:t>any</w:t>
            </w:r>
            <w:r w:rsidRPr="0051463B">
              <w:rPr>
                <w:highlight w:val="yellow"/>
              </w:rPr>
              <w:t xml:space="preserve"> samples that will be taken from each partic</w:t>
            </w:r>
            <w:r w:rsidR="00AC47DB" w:rsidRPr="0051463B">
              <w:rPr>
                <w:highlight w:val="yellow"/>
              </w:rPr>
              <w:t>ipant (e.g. blood, urine, saliva</w:t>
            </w:r>
            <w:r w:rsidR="00AC2D3A">
              <w:rPr>
                <w:highlight w:val="yellow"/>
              </w:rPr>
              <w:t xml:space="preserve">, </w:t>
            </w:r>
            <w:proofErr w:type="gramStart"/>
            <w:r w:rsidR="00AC2D3A">
              <w:rPr>
                <w:highlight w:val="yellow"/>
              </w:rPr>
              <w:t>faeces</w:t>
            </w:r>
            <w:proofErr w:type="gramEnd"/>
            <w:r w:rsidRPr="0051463B">
              <w:rPr>
                <w:highlight w:val="yellow"/>
              </w:rPr>
              <w:t xml:space="preserve">), the volume of sample, and the frequency of sampling.  </w:t>
            </w:r>
            <w:r w:rsidR="00CA2712">
              <w:rPr>
                <w:highlight w:val="yellow"/>
              </w:rPr>
              <w:t>D</w:t>
            </w:r>
            <w:r w:rsidR="00613C5D">
              <w:rPr>
                <w:highlight w:val="yellow"/>
              </w:rPr>
              <w:t>escribe</w:t>
            </w:r>
            <w:r w:rsidRPr="0051463B">
              <w:rPr>
                <w:highlight w:val="yellow"/>
              </w:rPr>
              <w:t xml:space="preserve"> </w:t>
            </w:r>
            <w:r w:rsidR="00CA2712">
              <w:rPr>
                <w:highlight w:val="yellow"/>
              </w:rPr>
              <w:t xml:space="preserve">briefly </w:t>
            </w:r>
            <w:r w:rsidRPr="0051463B">
              <w:rPr>
                <w:highlight w:val="yellow"/>
              </w:rPr>
              <w:t xml:space="preserve">how the sample will be processed and stored once taken, </w:t>
            </w:r>
            <w:r w:rsidR="00CA2712">
              <w:rPr>
                <w:highlight w:val="yellow"/>
              </w:rPr>
              <w:t xml:space="preserve">and confirm that it will be rendered into a form not </w:t>
            </w:r>
            <w:hyperlink r:id="rId18" w:history="1">
              <w:r w:rsidR="00CA2712" w:rsidRPr="00CA2712">
                <w:rPr>
                  <w:rStyle w:val="Hyperlink"/>
                  <w:highlight w:val="yellow"/>
                </w:rPr>
                <w:t>relevant under the Human Tissue Act</w:t>
              </w:r>
            </w:hyperlink>
            <w:r w:rsidR="00CA2712">
              <w:rPr>
                <w:highlight w:val="yellow"/>
              </w:rPr>
              <w:t xml:space="preserve"> within 7 days (and before use in the </w:t>
            </w:r>
            <w:r w:rsidR="001D4019">
              <w:rPr>
                <w:highlight w:val="yellow"/>
              </w:rPr>
              <w:t>research</w:t>
            </w:r>
            <w:r w:rsidR="00CA2712">
              <w:rPr>
                <w:highlight w:val="yellow"/>
              </w:rPr>
              <w:t xml:space="preserve">).  </w:t>
            </w:r>
            <w:r w:rsidR="00A37A86">
              <w:rPr>
                <w:highlight w:val="yellow"/>
              </w:rPr>
              <w:t xml:space="preserve">Stored </w:t>
            </w:r>
            <w:r w:rsidR="00A37A86" w:rsidRPr="009F4957">
              <w:rPr>
                <w:highlight w:val="yellow"/>
              </w:rPr>
              <w:t xml:space="preserve">samples </w:t>
            </w:r>
            <w:r w:rsidR="00A37A86">
              <w:rPr>
                <w:highlight w:val="yellow"/>
              </w:rPr>
              <w:t>should be de-identified (labelled only with a study code) so that they are either anonymised (no means of linkage to direct identifiers exists)</w:t>
            </w:r>
            <w:r w:rsidR="00A37A86" w:rsidRPr="009F4957">
              <w:rPr>
                <w:highlight w:val="yellow"/>
              </w:rPr>
              <w:t xml:space="preserve"> or pseudonymised</w:t>
            </w:r>
            <w:r w:rsidR="00A37A86">
              <w:rPr>
                <w:highlight w:val="yellow"/>
              </w:rPr>
              <w:t xml:space="preserve"> (samples may be re-identified via a linkage document securely held elsewhere)</w:t>
            </w:r>
            <w:r w:rsidR="00A37A86" w:rsidRPr="009F4957">
              <w:rPr>
                <w:highlight w:val="yellow"/>
              </w:rPr>
              <w:t>.  Please say which will apply to your samples</w:t>
            </w:r>
            <w:r w:rsidR="00A37A86">
              <w:rPr>
                <w:highlight w:val="yellow"/>
              </w:rPr>
              <w:t>, and for how long, by whom, and where any linkage document will be held</w:t>
            </w:r>
            <w:r w:rsidR="00A37A86" w:rsidRPr="009F4957">
              <w:rPr>
                <w:highlight w:val="yellow"/>
              </w:rPr>
              <w:t>.</w:t>
            </w:r>
          </w:p>
          <w:p w14:paraId="71FFED44" w14:textId="1D9E3F24" w:rsidR="00613C5D" w:rsidRPr="0051463B" w:rsidRDefault="00CA2712" w:rsidP="007769AD">
            <w:pPr>
              <w:spacing w:before="120" w:after="120" w:line="240" w:lineRule="auto"/>
            </w:pPr>
            <w:r>
              <w:rPr>
                <w:highlight w:val="yellow"/>
              </w:rPr>
              <w:t xml:space="preserve">Identify who will have access (i.e. </w:t>
            </w:r>
            <w:r w:rsidR="001D4019">
              <w:rPr>
                <w:highlight w:val="yellow"/>
              </w:rPr>
              <w:t>researchers</w:t>
            </w:r>
            <w:r w:rsidR="007C0D27" w:rsidRPr="0051463B">
              <w:rPr>
                <w:highlight w:val="yellow"/>
              </w:rPr>
              <w:t xml:space="preserve"> only for </w:t>
            </w:r>
            <w:r w:rsidR="00AC47DB" w:rsidRPr="0051463B">
              <w:rPr>
                <w:highlight w:val="yellow"/>
              </w:rPr>
              <w:t xml:space="preserve">use in </w:t>
            </w:r>
            <w:r w:rsidR="007C0D27" w:rsidRPr="0051463B">
              <w:rPr>
                <w:highlight w:val="yellow"/>
              </w:rPr>
              <w:t xml:space="preserve">this </w:t>
            </w:r>
            <w:r w:rsidR="001D4019">
              <w:rPr>
                <w:highlight w:val="yellow"/>
              </w:rPr>
              <w:t>research</w:t>
            </w:r>
            <w:r>
              <w:rPr>
                <w:highlight w:val="yellow"/>
              </w:rPr>
              <w:t>)</w:t>
            </w:r>
            <w:r w:rsidR="007C0D27" w:rsidRPr="0051463B">
              <w:rPr>
                <w:highlight w:val="yellow"/>
              </w:rPr>
              <w:t>,</w:t>
            </w:r>
            <w:r>
              <w:rPr>
                <w:highlight w:val="yellow"/>
              </w:rPr>
              <w:t xml:space="preserve"> and whether</w:t>
            </w:r>
            <w:r w:rsidR="007C0D27" w:rsidRPr="0051463B">
              <w:rPr>
                <w:highlight w:val="yellow"/>
              </w:rPr>
              <w:t xml:space="preserve"> it</w:t>
            </w:r>
            <w:r>
              <w:rPr>
                <w:highlight w:val="yellow"/>
              </w:rPr>
              <w:t xml:space="preserve"> will</w:t>
            </w:r>
            <w:r w:rsidR="007C0D27" w:rsidRPr="0051463B">
              <w:rPr>
                <w:highlight w:val="yellow"/>
              </w:rPr>
              <w:t xml:space="preserve"> be stored long-term for use in future ethically approved s</w:t>
            </w:r>
            <w:r>
              <w:rPr>
                <w:highlight w:val="yellow"/>
              </w:rPr>
              <w:t>tudies)</w:t>
            </w:r>
            <w:r w:rsidR="007C0D27" w:rsidRPr="0051463B">
              <w:rPr>
                <w:highlight w:val="yellow"/>
              </w:rPr>
              <w:t xml:space="preserve">.  Provide </w:t>
            </w:r>
            <w:r w:rsidR="00613C5D" w:rsidRPr="0051463B">
              <w:rPr>
                <w:highlight w:val="yellow"/>
              </w:rPr>
              <w:t>a</w:t>
            </w:r>
            <w:r w:rsidR="00613C5D">
              <w:rPr>
                <w:highlight w:val="yellow"/>
              </w:rPr>
              <w:t xml:space="preserve"> brief</w:t>
            </w:r>
            <w:r w:rsidR="00613C5D" w:rsidRPr="0051463B">
              <w:rPr>
                <w:highlight w:val="yellow"/>
              </w:rPr>
              <w:t xml:space="preserve"> </w:t>
            </w:r>
            <w:r w:rsidR="007C0D27" w:rsidRPr="0051463B">
              <w:rPr>
                <w:highlight w:val="yellow"/>
              </w:rPr>
              <w:t>overview of the laboratory analyses that will be performed</w:t>
            </w:r>
            <w:r w:rsidR="004746A5">
              <w:rPr>
                <w:highlight w:val="yellow"/>
              </w:rPr>
              <w:t xml:space="preserve"> and how the samples will be destroyed (if appropriate)</w:t>
            </w:r>
            <w:r w:rsidR="007C0D27" w:rsidRPr="0051463B">
              <w:rPr>
                <w:highlight w:val="yellow"/>
              </w:rPr>
              <w:t>.</w:t>
            </w:r>
          </w:p>
          <w:p w14:paraId="0CE285E7" w14:textId="77777777" w:rsidR="007C0D27" w:rsidRPr="0051463B" w:rsidRDefault="007C0D27" w:rsidP="007769AD">
            <w:pPr>
              <w:spacing w:before="120" w:after="120" w:line="240" w:lineRule="auto"/>
              <w:rPr>
                <w:highlight w:val="yellow"/>
              </w:rPr>
            </w:pPr>
            <w:r w:rsidRPr="0051463B">
              <w:rPr>
                <w:highlight w:val="cyan"/>
              </w:rPr>
              <w:t>If no samples will be taken, please state this.</w:t>
            </w:r>
          </w:p>
        </w:tc>
      </w:tr>
      <w:tr w:rsidR="00665642" w:rsidRPr="0051463B" w14:paraId="54405CE2" w14:textId="77777777" w:rsidTr="00953D63">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98451BC" w14:textId="77605264" w:rsidR="00665642" w:rsidRPr="0051463B" w:rsidRDefault="00665642" w:rsidP="00665642">
            <w:pPr>
              <w:pStyle w:val="ListParagraph"/>
              <w:numPr>
                <w:ilvl w:val="0"/>
                <w:numId w:val="25"/>
              </w:numPr>
              <w:spacing w:before="120" w:after="120" w:line="240" w:lineRule="auto"/>
              <w:ind w:left="346" w:hanging="346"/>
              <w:rPr>
                <w:rFonts w:asciiTheme="minorHAnsi" w:hAnsiTheme="minorHAnsi"/>
                <w:b/>
              </w:rPr>
            </w:pPr>
            <w:r>
              <w:rPr>
                <w:rFonts w:asciiTheme="minorHAnsi" w:hAnsiTheme="minorHAnsi"/>
                <w:b/>
              </w:rPr>
              <w:t>Will the research include</w:t>
            </w:r>
            <w:r w:rsidRPr="003E27E6">
              <w:rPr>
                <w:rFonts w:asciiTheme="minorHAnsi" w:hAnsiTheme="minorHAnsi"/>
                <w:b/>
              </w:rPr>
              <w:t xml:space="preserve"> any audio, video or photographic recordings</w:t>
            </w:r>
            <w:r>
              <w:rPr>
                <w:rFonts w:asciiTheme="minorHAnsi" w:hAnsiTheme="minorHAnsi"/>
                <w:b/>
              </w:rPr>
              <w:t>?</w:t>
            </w:r>
          </w:p>
        </w:tc>
      </w:tr>
      <w:tr w:rsidR="00665642" w:rsidRPr="0051463B" w14:paraId="31FFE660" w14:textId="77777777" w:rsidTr="00953D63">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735475F" w14:textId="4545ADE1" w:rsidR="00665642" w:rsidRPr="00FE05C3" w:rsidRDefault="00665642" w:rsidP="00953D63">
            <w:pPr>
              <w:spacing w:before="120" w:after="120" w:line="240" w:lineRule="auto"/>
              <w:rPr>
                <w:rFonts w:asciiTheme="minorHAnsi" w:hAnsiTheme="minorHAnsi"/>
                <w:b/>
              </w:rPr>
            </w:pPr>
            <w:r w:rsidRPr="00665642">
              <w:rPr>
                <w:color w:val="000000" w:themeColor="text1"/>
                <w:highlight w:val="yellow"/>
              </w:rPr>
              <w:t xml:space="preserve">State ‘yes’ or ‘no’ and </w:t>
            </w:r>
            <w:r w:rsidRPr="00FE05C3">
              <w:rPr>
                <w:rFonts w:cs="Arial"/>
                <w:b/>
                <w:highlight w:val="yellow"/>
              </w:rPr>
              <w:t xml:space="preserve">if yes, </w:t>
            </w:r>
            <w:r w:rsidRPr="00FE05C3">
              <w:rPr>
                <w:rFonts w:cs="Arial"/>
                <w:highlight w:val="yellow"/>
              </w:rPr>
              <w:t xml:space="preserve">please give details </w:t>
            </w:r>
            <w:r w:rsidRPr="00FE05C3">
              <w:rPr>
                <w:highlight w:val="yellow"/>
              </w:rPr>
              <w:t>as to what will be recorded, and when.</w:t>
            </w:r>
          </w:p>
        </w:tc>
      </w:tr>
      <w:tr w:rsidR="007C0D27" w:rsidRPr="0051463B" w14:paraId="5E59D123" w14:textId="77777777" w:rsidTr="00953D63">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9A80879" w14:textId="25CF482E" w:rsidR="007C0D27" w:rsidRPr="0051463B" w:rsidRDefault="00563986" w:rsidP="008606C4">
            <w:pPr>
              <w:pStyle w:val="ListParagraph"/>
              <w:numPr>
                <w:ilvl w:val="0"/>
                <w:numId w:val="25"/>
              </w:numPr>
              <w:spacing w:before="120" w:after="120" w:line="240" w:lineRule="auto"/>
              <w:ind w:left="346" w:hanging="346"/>
              <w:rPr>
                <w:rFonts w:asciiTheme="minorHAnsi" w:hAnsiTheme="minorHAnsi"/>
                <w:b/>
              </w:rPr>
            </w:pPr>
            <w:r w:rsidRPr="0051463B">
              <w:rPr>
                <w:rFonts w:asciiTheme="minorHAnsi" w:hAnsiTheme="minorHAnsi"/>
                <w:b/>
              </w:rPr>
              <w:t>Discontinuation/Withd</w:t>
            </w:r>
            <w:r w:rsidR="001D4019">
              <w:rPr>
                <w:rFonts w:asciiTheme="minorHAnsi" w:hAnsiTheme="minorHAnsi"/>
                <w:b/>
              </w:rPr>
              <w:t>rawal of Participants</w:t>
            </w:r>
          </w:p>
        </w:tc>
      </w:tr>
      <w:tr w:rsidR="007C0D27" w:rsidRPr="0051463B" w14:paraId="07D90AF7"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36B91AFC" w14:textId="77777777" w:rsidR="00563986" w:rsidRPr="0051463B" w:rsidRDefault="00563986" w:rsidP="007769AD">
            <w:pPr>
              <w:spacing w:before="120" w:after="120" w:line="240" w:lineRule="auto"/>
              <w:rPr>
                <w:highlight w:val="yellow"/>
              </w:rPr>
            </w:pPr>
            <w:r w:rsidRPr="0051463B">
              <w:rPr>
                <w:highlight w:val="yellow"/>
              </w:rPr>
              <w:t>Example:</w:t>
            </w:r>
          </w:p>
          <w:p w14:paraId="764D0545" w14:textId="05A8C242" w:rsidR="00563986" w:rsidRPr="0051463B" w:rsidRDefault="00563986" w:rsidP="007769AD">
            <w:pPr>
              <w:spacing w:before="120" w:after="120" w:line="240" w:lineRule="auto"/>
              <w:rPr>
                <w:b/>
                <w:bCs/>
                <w:i/>
                <w:iCs/>
              </w:rPr>
            </w:pPr>
            <w:r w:rsidRPr="0051463B">
              <w:lastRenderedPageBreak/>
              <w:t xml:space="preserve">Each participant has the right to withdraw from the </w:t>
            </w:r>
            <w:r w:rsidR="001D4019">
              <w:t>research</w:t>
            </w:r>
            <w:r w:rsidRPr="0051463B">
              <w:t xml:space="preserve"> at any time.  In addition, the Investigator may discontinue a participant from the </w:t>
            </w:r>
            <w:r w:rsidR="001D4019">
              <w:t>research</w:t>
            </w:r>
            <w:r w:rsidRPr="0051463B">
              <w:t xml:space="preserve"> at any time if the Investigator considers it necessary for any reason including:</w:t>
            </w:r>
          </w:p>
          <w:p w14:paraId="03D00C1A" w14:textId="77777777" w:rsidR="00563986" w:rsidRPr="0051463B" w:rsidRDefault="00563986" w:rsidP="007769AD">
            <w:pPr>
              <w:spacing w:before="120" w:after="120" w:line="240" w:lineRule="auto"/>
              <w:rPr>
                <w:i/>
                <w:iCs/>
              </w:rPr>
            </w:pPr>
            <w:r w:rsidRPr="0051463B">
              <w:rPr>
                <w:highlight w:val="yellow"/>
              </w:rPr>
              <w:t>Delete/add as appropriate</w:t>
            </w:r>
          </w:p>
          <w:p w14:paraId="5F6CE170" w14:textId="77777777" w:rsidR="00563986" w:rsidRPr="0051463B" w:rsidRDefault="00563986" w:rsidP="007769AD">
            <w:pPr>
              <w:numPr>
                <w:ilvl w:val="0"/>
                <w:numId w:val="6"/>
              </w:numPr>
              <w:spacing w:before="120" w:after="120" w:line="240" w:lineRule="auto"/>
              <w:jc w:val="both"/>
            </w:pPr>
            <w:r w:rsidRPr="0051463B">
              <w:t>Pregnancy</w:t>
            </w:r>
          </w:p>
          <w:p w14:paraId="6F117507" w14:textId="10EDBE0B" w:rsidR="00563986" w:rsidRPr="0051463B" w:rsidRDefault="00563986" w:rsidP="007769AD">
            <w:pPr>
              <w:numPr>
                <w:ilvl w:val="0"/>
                <w:numId w:val="6"/>
              </w:numPr>
              <w:spacing w:before="120" w:after="120" w:line="240" w:lineRule="auto"/>
              <w:jc w:val="both"/>
            </w:pPr>
            <w:r w:rsidRPr="0051463B">
              <w:t xml:space="preserve">Ineligibility (either arising during the </w:t>
            </w:r>
            <w:r w:rsidR="001D4019">
              <w:t>research</w:t>
            </w:r>
            <w:r w:rsidRPr="0051463B">
              <w:t xml:space="preserve"> or retrospectively having been overlooked at screening)</w:t>
            </w:r>
          </w:p>
          <w:p w14:paraId="0BC38A9A" w14:textId="77777777" w:rsidR="00563986" w:rsidRPr="0051463B" w:rsidRDefault="00563986" w:rsidP="007769AD">
            <w:pPr>
              <w:numPr>
                <w:ilvl w:val="0"/>
                <w:numId w:val="6"/>
              </w:numPr>
              <w:spacing w:before="120" w:after="120" w:line="240" w:lineRule="auto"/>
              <w:jc w:val="both"/>
            </w:pPr>
            <w:r w:rsidRPr="0051463B">
              <w:t>Significant protocol deviation</w:t>
            </w:r>
          </w:p>
          <w:p w14:paraId="67A8EF90" w14:textId="2402650B" w:rsidR="00563986" w:rsidRPr="0051463B" w:rsidRDefault="00563986" w:rsidP="007769AD">
            <w:pPr>
              <w:numPr>
                <w:ilvl w:val="0"/>
                <w:numId w:val="6"/>
              </w:numPr>
              <w:spacing w:before="120" w:after="120" w:line="240" w:lineRule="auto"/>
              <w:jc w:val="both"/>
            </w:pPr>
            <w:r w:rsidRPr="0051463B">
              <w:t xml:space="preserve">Significant non-compliance with treatment regimen or </w:t>
            </w:r>
            <w:r w:rsidR="001D4019">
              <w:t>research</w:t>
            </w:r>
            <w:r w:rsidRPr="0051463B">
              <w:t xml:space="preserve"> requirements</w:t>
            </w:r>
          </w:p>
          <w:p w14:paraId="56FB5B4D" w14:textId="77777777" w:rsidR="00563986" w:rsidRPr="0051463B" w:rsidRDefault="00563986" w:rsidP="007769AD">
            <w:pPr>
              <w:numPr>
                <w:ilvl w:val="0"/>
                <w:numId w:val="6"/>
              </w:numPr>
              <w:spacing w:before="120" w:after="120" w:line="240" w:lineRule="auto"/>
              <w:jc w:val="both"/>
            </w:pPr>
            <w:r w:rsidRPr="0051463B">
              <w:t>Withdrawal of Consent</w:t>
            </w:r>
          </w:p>
          <w:p w14:paraId="03EA79B6" w14:textId="77777777" w:rsidR="00563986" w:rsidRPr="0051463B" w:rsidRDefault="00563986" w:rsidP="007769AD">
            <w:pPr>
              <w:numPr>
                <w:ilvl w:val="0"/>
                <w:numId w:val="6"/>
              </w:numPr>
              <w:spacing w:before="120" w:after="120" w:line="240" w:lineRule="auto"/>
              <w:jc w:val="both"/>
            </w:pPr>
            <w:r w:rsidRPr="0051463B">
              <w:t>Loss to follow up</w:t>
            </w:r>
          </w:p>
          <w:p w14:paraId="554BDB56" w14:textId="782B3C89" w:rsidR="00563986" w:rsidRPr="0051463B" w:rsidRDefault="00AC47DB" w:rsidP="007769AD">
            <w:pPr>
              <w:spacing w:before="120" w:after="120" w:line="240" w:lineRule="auto"/>
              <w:rPr>
                <w:highlight w:val="yellow"/>
              </w:rPr>
            </w:pPr>
            <w:r w:rsidRPr="0051463B">
              <w:rPr>
                <w:highlight w:val="yellow"/>
              </w:rPr>
              <w:t>If (for example) a participant is withdrawn due to an adverse reaction, s</w:t>
            </w:r>
            <w:r w:rsidR="00563986" w:rsidRPr="0051463B">
              <w:rPr>
                <w:highlight w:val="yellow"/>
              </w:rPr>
              <w:t>pecify any procedures and</w:t>
            </w:r>
            <w:r w:rsidRPr="0051463B">
              <w:rPr>
                <w:highlight w:val="yellow"/>
              </w:rPr>
              <w:t>/or</w:t>
            </w:r>
            <w:r w:rsidR="00563986" w:rsidRPr="0051463B">
              <w:rPr>
                <w:highlight w:val="yellow"/>
              </w:rPr>
              <w:t xml:space="preserve"> observations that will continue to be required until</w:t>
            </w:r>
            <w:r w:rsidRPr="0051463B">
              <w:rPr>
                <w:highlight w:val="yellow"/>
              </w:rPr>
              <w:t xml:space="preserve"> resolution of the reaction or</w:t>
            </w:r>
            <w:r w:rsidR="00563986" w:rsidRPr="0051463B">
              <w:rPr>
                <w:highlight w:val="yellow"/>
              </w:rPr>
              <w:t xml:space="preserve"> the end of the </w:t>
            </w:r>
            <w:r w:rsidR="001D4019">
              <w:rPr>
                <w:highlight w:val="yellow"/>
              </w:rPr>
              <w:t>research</w:t>
            </w:r>
            <w:r w:rsidR="00563986" w:rsidRPr="0051463B">
              <w:rPr>
                <w:highlight w:val="yellow"/>
              </w:rPr>
              <w:t>.  Why will this be necessary?</w:t>
            </w:r>
          </w:p>
          <w:p w14:paraId="5A2A5020" w14:textId="7A82BF5F" w:rsidR="00563986" w:rsidRPr="0051463B" w:rsidRDefault="00563986" w:rsidP="007769AD">
            <w:pPr>
              <w:spacing w:before="120" w:after="120" w:line="240" w:lineRule="auto"/>
              <w:rPr>
                <w:highlight w:val="yellow"/>
              </w:rPr>
            </w:pPr>
            <w:r w:rsidRPr="0051463B">
              <w:rPr>
                <w:highlight w:val="yellow"/>
              </w:rPr>
              <w:t xml:space="preserve">State whether withdrawal from the </w:t>
            </w:r>
            <w:r w:rsidR="001D4019">
              <w:rPr>
                <w:highlight w:val="yellow"/>
              </w:rPr>
              <w:t>research</w:t>
            </w:r>
            <w:r w:rsidRPr="0051463B">
              <w:rPr>
                <w:highlight w:val="yellow"/>
              </w:rPr>
              <w:t xml:space="preserve"> will result in exclusion of the data for that participant from analysis.</w:t>
            </w:r>
          </w:p>
          <w:p w14:paraId="2450CC52" w14:textId="77777777" w:rsidR="00563986" w:rsidRPr="0051463B" w:rsidRDefault="00563986" w:rsidP="007769AD">
            <w:pPr>
              <w:spacing w:before="120" w:after="120" w:line="240" w:lineRule="auto"/>
              <w:rPr>
                <w:highlight w:val="yellow"/>
              </w:rPr>
            </w:pPr>
            <w:r w:rsidRPr="0051463B">
              <w:rPr>
                <w:highlight w:val="yellow"/>
              </w:rPr>
              <w:t>State whether or not withdrawn participants will be replaced.</w:t>
            </w:r>
          </w:p>
          <w:p w14:paraId="4ABB2075" w14:textId="44B536E1" w:rsidR="007C0D27" w:rsidRPr="0051463B" w:rsidRDefault="00563986" w:rsidP="007769AD">
            <w:pPr>
              <w:spacing w:before="120" w:after="120" w:line="240" w:lineRule="auto"/>
              <w:rPr>
                <w:highlight w:val="yellow"/>
              </w:rPr>
            </w:pPr>
            <w:r w:rsidRPr="0051463B">
              <w:t>The reason for withdrawal will be recorded</w:t>
            </w:r>
            <w:r w:rsidR="00732CDD">
              <w:t>.</w:t>
            </w:r>
          </w:p>
        </w:tc>
      </w:tr>
      <w:tr w:rsidR="00DC5709" w:rsidRPr="0051463B" w14:paraId="2EB46160"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76F1A0D7" w14:textId="77777777" w:rsidR="00DC5709" w:rsidRPr="0051463B" w:rsidRDefault="00DC5709" w:rsidP="008606C4">
            <w:pPr>
              <w:pStyle w:val="ListParagraph"/>
              <w:numPr>
                <w:ilvl w:val="0"/>
                <w:numId w:val="25"/>
              </w:numPr>
              <w:spacing w:before="120" w:after="120" w:line="240" w:lineRule="auto"/>
              <w:ind w:left="346" w:hanging="346"/>
              <w:rPr>
                <w:rFonts w:asciiTheme="minorHAnsi" w:hAnsiTheme="minorHAnsi"/>
                <w:b/>
              </w:rPr>
            </w:pPr>
            <w:r w:rsidRPr="0051463B">
              <w:rPr>
                <w:rFonts w:asciiTheme="minorHAnsi" w:hAnsiTheme="minorHAnsi"/>
                <w:b/>
              </w:rPr>
              <w:lastRenderedPageBreak/>
              <w:t>Definition of End of Study</w:t>
            </w:r>
          </w:p>
        </w:tc>
      </w:tr>
      <w:tr w:rsidR="00DC5709" w:rsidRPr="0051463B" w14:paraId="0C7DFBD9" w14:textId="77777777" w:rsidTr="00DD6738">
        <w:trPr>
          <w:trHeight w:val="330"/>
        </w:trPr>
        <w:tc>
          <w:tcPr>
            <w:tcW w:w="1046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90870B9" w14:textId="20511B9A" w:rsidR="00DC5709" w:rsidRPr="0051463B" w:rsidRDefault="00DC5709" w:rsidP="007769AD">
            <w:pPr>
              <w:spacing w:before="120" w:after="120" w:line="240" w:lineRule="auto"/>
            </w:pPr>
            <w:r w:rsidRPr="0051463B">
              <w:rPr>
                <w:highlight w:val="yellow"/>
              </w:rPr>
              <w:t xml:space="preserve">The definition of end of study </w:t>
            </w:r>
            <w:r w:rsidR="00275496">
              <w:rPr>
                <w:highlight w:val="yellow"/>
              </w:rPr>
              <w:t xml:space="preserve">(for participant involvement) </w:t>
            </w:r>
            <w:r w:rsidR="00613C5D">
              <w:rPr>
                <w:highlight w:val="yellow"/>
              </w:rPr>
              <w:t xml:space="preserve">should </w:t>
            </w:r>
            <w:r w:rsidRPr="0051463B">
              <w:rPr>
                <w:highlight w:val="yellow"/>
              </w:rPr>
              <w:t>be provided. In most cases the end of study will be the date of the last visit of the last participant. Any exceptions should be justified.</w:t>
            </w:r>
          </w:p>
          <w:p w14:paraId="33D942AC" w14:textId="77777777" w:rsidR="00DC5709" w:rsidRPr="0051463B" w:rsidRDefault="00DC5709" w:rsidP="007769AD">
            <w:pPr>
              <w:spacing w:before="120" w:after="120" w:line="240" w:lineRule="auto"/>
            </w:pPr>
            <w:r w:rsidRPr="0051463B">
              <w:rPr>
                <w:highlight w:val="yellow"/>
              </w:rPr>
              <w:t>Example</w:t>
            </w:r>
            <w:r w:rsidRPr="0051463B">
              <w:t>:</w:t>
            </w:r>
          </w:p>
          <w:p w14:paraId="30DF95AE" w14:textId="37A8A0EA" w:rsidR="00DC5709" w:rsidRPr="0051463B" w:rsidRDefault="00DC5709" w:rsidP="007769AD">
            <w:pPr>
              <w:spacing w:before="120" w:after="120" w:line="240" w:lineRule="auto"/>
              <w:rPr>
                <w:highlight w:val="yellow"/>
              </w:rPr>
            </w:pPr>
            <w:r w:rsidRPr="0051463B">
              <w:t xml:space="preserve">The end of </w:t>
            </w:r>
            <w:r w:rsidR="00275496">
              <w:t xml:space="preserve">participant involvement in the </w:t>
            </w:r>
            <w:r w:rsidR="001D4019">
              <w:t>research</w:t>
            </w:r>
            <w:r w:rsidRPr="0051463B">
              <w:t xml:space="preserve"> is the date of the last </w:t>
            </w:r>
            <w:r w:rsidRPr="0051463B">
              <w:rPr>
                <w:highlight w:val="yellow"/>
              </w:rPr>
              <w:t xml:space="preserve">visit / telephone follow up / home visit </w:t>
            </w:r>
            <w:r w:rsidRPr="0051463B">
              <w:t>of the last participant.</w:t>
            </w:r>
          </w:p>
        </w:tc>
      </w:tr>
      <w:tr w:rsidR="007C0D27" w:rsidRPr="0051463B" w14:paraId="373BED65" w14:textId="77777777" w:rsidTr="00DD6738">
        <w:trPr>
          <w:trHeight w:val="330"/>
        </w:trPr>
        <w:tc>
          <w:tcPr>
            <w:tcW w:w="1046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755E3E6F" w14:textId="77777777" w:rsidR="007C0D27" w:rsidRDefault="00892849" w:rsidP="008606C4">
            <w:pPr>
              <w:pStyle w:val="ListParagraph"/>
              <w:numPr>
                <w:ilvl w:val="0"/>
                <w:numId w:val="25"/>
              </w:numPr>
              <w:spacing w:before="120" w:after="120" w:line="240" w:lineRule="auto"/>
              <w:ind w:left="346" w:hanging="346"/>
              <w:rPr>
                <w:rFonts w:asciiTheme="minorHAnsi" w:hAnsiTheme="minorHAnsi"/>
                <w:b/>
              </w:rPr>
            </w:pPr>
            <w:r w:rsidRPr="003E27E6">
              <w:rPr>
                <w:rFonts w:asciiTheme="minorHAnsi" w:hAnsiTheme="minorHAnsi"/>
                <w:b/>
              </w:rPr>
              <w:t>Please detail all expenses or gifts that will be offered to participants</w:t>
            </w:r>
            <w:r w:rsidR="00D457EC">
              <w:rPr>
                <w:rFonts w:asciiTheme="minorHAnsi" w:hAnsiTheme="minorHAnsi"/>
                <w:b/>
              </w:rPr>
              <w:t>.</w:t>
            </w:r>
          </w:p>
          <w:p w14:paraId="2C864CC5" w14:textId="70C6083B" w:rsidR="00D457EC" w:rsidRPr="00D457EC" w:rsidRDefault="00D457EC" w:rsidP="00D457EC">
            <w:pPr>
              <w:spacing w:before="120" w:after="120" w:line="240" w:lineRule="auto"/>
              <w:rPr>
                <w:rFonts w:asciiTheme="minorHAnsi" w:hAnsiTheme="minorHAnsi"/>
                <w:b/>
              </w:rPr>
            </w:pPr>
            <w:r w:rsidRPr="006416E3">
              <w:t xml:space="preserve">Guidance is available in </w:t>
            </w:r>
            <w:hyperlink r:id="rId19" w:history="1">
              <w:r w:rsidRPr="006416E3">
                <w:rPr>
                  <w:rStyle w:val="Hyperlink"/>
                </w:rPr>
                <w:t>Best Practice Guidance: 05 Payments and incentives in research</w:t>
              </w:r>
            </w:hyperlink>
            <w:r w:rsidRPr="006416E3">
              <w:t>.</w:t>
            </w:r>
          </w:p>
        </w:tc>
      </w:tr>
      <w:tr w:rsidR="007C0D27" w:rsidRPr="0051463B" w14:paraId="63F6149A" w14:textId="77777777" w:rsidTr="00DD6738">
        <w:trPr>
          <w:trHeight w:val="330"/>
        </w:trPr>
        <w:tc>
          <w:tcPr>
            <w:tcW w:w="1046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74BBCEB6" w14:textId="7E6F1F58" w:rsidR="007C0D27" w:rsidRPr="0051463B" w:rsidRDefault="007C0D27" w:rsidP="007769AD">
            <w:pPr>
              <w:spacing w:before="120" w:after="120" w:line="240" w:lineRule="auto"/>
            </w:pPr>
          </w:p>
        </w:tc>
      </w:tr>
    </w:tbl>
    <w:p w14:paraId="26199B5B" w14:textId="77777777" w:rsidR="008B743D" w:rsidRDefault="008B743D" w:rsidP="008B743D"/>
    <w:p w14:paraId="40B7E749" w14:textId="77777777" w:rsidR="00DE54B7" w:rsidRPr="0051463B" w:rsidRDefault="00DE54B7" w:rsidP="008B743D"/>
    <w:tbl>
      <w:tblPr>
        <w:tblW w:w="10461" w:type="dxa"/>
        <w:tblInd w:w="-5" w:type="dxa"/>
        <w:tblBorders>
          <w:top w:val="single" w:sz="4" w:space="0" w:color="000000" w:themeColor="text1"/>
          <w:left w:val="single" w:sz="4" w:space="0" w:color="auto"/>
          <w:bottom w:val="single" w:sz="4" w:space="0" w:color="000000" w:themeColor="text1"/>
          <w:right w:val="single" w:sz="4" w:space="0" w:color="auto"/>
          <w:insideH w:val="single" w:sz="4" w:space="0" w:color="A6A6A6" w:themeColor="background1" w:themeShade="A6"/>
          <w:insideV w:val="single" w:sz="4" w:space="0" w:color="auto"/>
        </w:tblBorders>
        <w:tblLayout w:type="fixed"/>
        <w:tblLook w:val="0000" w:firstRow="0" w:lastRow="0" w:firstColumn="0" w:lastColumn="0" w:noHBand="0" w:noVBand="0"/>
        <w:tblCaption w:val="Section H: Interventions"/>
      </w:tblPr>
      <w:tblGrid>
        <w:gridCol w:w="4791"/>
        <w:gridCol w:w="5670"/>
      </w:tblGrid>
      <w:tr w:rsidR="00AD69FE" w:rsidRPr="00DE54B7" w14:paraId="2A0BC295" w14:textId="77777777" w:rsidTr="00DE54B7">
        <w:trPr>
          <w:trHeight w:val="330"/>
        </w:trPr>
        <w:tc>
          <w:tcPr>
            <w:tcW w:w="10461" w:type="dxa"/>
            <w:gridSpan w:val="2"/>
            <w:shd w:val="clear" w:color="auto" w:fill="1F497D" w:themeFill="text2"/>
          </w:tcPr>
          <w:bookmarkEnd w:id="1"/>
          <w:p w14:paraId="6FF87775" w14:textId="5C0A6FFB" w:rsidR="00AD69FE" w:rsidRPr="00DE54B7" w:rsidRDefault="00151560" w:rsidP="00151560">
            <w:pPr>
              <w:spacing w:before="120" w:after="120" w:line="240" w:lineRule="auto"/>
              <w:rPr>
                <w:b/>
                <w:color w:val="FFFFFF" w:themeColor="background1"/>
                <w:sz w:val="24"/>
                <w:szCs w:val="24"/>
              </w:rPr>
            </w:pPr>
            <w:r>
              <w:rPr>
                <w:b/>
                <w:color w:val="FFFFFF" w:themeColor="background1"/>
                <w:sz w:val="24"/>
                <w:szCs w:val="24"/>
              </w:rPr>
              <w:t>Section H. Interventions</w:t>
            </w:r>
          </w:p>
        </w:tc>
      </w:tr>
      <w:tr w:rsidR="00AD69FE" w:rsidRPr="0051463B" w14:paraId="29BBE324" w14:textId="77777777" w:rsidTr="00DE54B7">
        <w:trPr>
          <w:trHeight w:val="330"/>
        </w:trPr>
        <w:tc>
          <w:tcPr>
            <w:tcW w:w="10461" w:type="dxa"/>
            <w:gridSpan w:val="2"/>
            <w:shd w:val="clear" w:color="auto" w:fill="548DD4" w:themeFill="text2" w:themeFillTint="99"/>
          </w:tcPr>
          <w:p w14:paraId="08F7E940" w14:textId="490DF83B" w:rsidR="00AD69FE" w:rsidRPr="00DE54B7" w:rsidRDefault="00AD69FE" w:rsidP="00DE54B7">
            <w:pPr>
              <w:spacing w:before="120" w:after="120" w:line="240" w:lineRule="auto"/>
              <w:ind w:left="-18"/>
              <w:rPr>
                <w:rFonts w:asciiTheme="minorHAnsi" w:hAnsiTheme="minorHAnsi"/>
                <w:b/>
                <w:sz w:val="24"/>
                <w:szCs w:val="24"/>
              </w:rPr>
            </w:pPr>
            <w:r w:rsidRPr="00DE54B7">
              <w:rPr>
                <w:rFonts w:asciiTheme="minorHAnsi" w:hAnsiTheme="minorHAnsi"/>
                <w:b/>
                <w:sz w:val="24"/>
                <w:szCs w:val="24"/>
              </w:rPr>
              <w:t>Drug/Substance 1</w:t>
            </w:r>
          </w:p>
        </w:tc>
      </w:tr>
      <w:tr w:rsidR="00AC47DB" w:rsidRPr="0051463B" w14:paraId="7287BEDF" w14:textId="77777777" w:rsidTr="00DE54B7">
        <w:trPr>
          <w:trHeight w:val="330"/>
        </w:trPr>
        <w:tc>
          <w:tcPr>
            <w:tcW w:w="4791" w:type="dxa"/>
            <w:shd w:val="clear" w:color="auto" w:fill="F2F2F2" w:themeFill="background1" w:themeFillShade="F2"/>
          </w:tcPr>
          <w:p w14:paraId="75BD7C90" w14:textId="77777777"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t>Name of drug/substance to be used</w:t>
            </w:r>
          </w:p>
        </w:tc>
        <w:tc>
          <w:tcPr>
            <w:tcW w:w="5670" w:type="dxa"/>
            <w:shd w:val="clear" w:color="auto" w:fill="auto"/>
          </w:tcPr>
          <w:p w14:paraId="01609D86"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4F31CBFD" w14:textId="77777777" w:rsidTr="00DE54B7">
        <w:trPr>
          <w:trHeight w:val="330"/>
        </w:trPr>
        <w:tc>
          <w:tcPr>
            <w:tcW w:w="4791" w:type="dxa"/>
            <w:shd w:val="clear" w:color="auto" w:fill="F2F2F2" w:themeFill="background1" w:themeFillShade="F2"/>
          </w:tcPr>
          <w:p w14:paraId="5CB25CC2" w14:textId="42AC004C"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t>Formulation</w:t>
            </w:r>
            <w:r w:rsidR="00DD2900">
              <w:rPr>
                <w:rFonts w:asciiTheme="minorHAnsi" w:hAnsiTheme="minorHAnsi"/>
                <w:b/>
              </w:rPr>
              <w:t>, dose</w:t>
            </w:r>
            <w:r w:rsidRPr="0051463B">
              <w:rPr>
                <w:rFonts w:asciiTheme="minorHAnsi" w:hAnsiTheme="minorHAnsi"/>
                <w:b/>
              </w:rPr>
              <w:t xml:space="preserve"> </w:t>
            </w:r>
            <w:r w:rsidR="00D01A77">
              <w:rPr>
                <w:rFonts w:asciiTheme="minorHAnsi" w:hAnsiTheme="minorHAnsi"/>
                <w:b/>
              </w:rPr>
              <w:t xml:space="preserve">and route of administration </w:t>
            </w:r>
            <w:r w:rsidRPr="0051463B">
              <w:rPr>
                <w:rFonts w:asciiTheme="minorHAnsi" w:hAnsiTheme="minorHAnsi"/>
                <w:b/>
              </w:rPr>
              <w:t xml:space="preserve">for </w:t>
            </w:r>
            <w:r w:rsidR="001D4019">
              <w:rPr>
                <w:rFonts w:asciiTheme="minorHAnsi" w:hAnsiTheme="minorHAnsi"/>
                <w:b/>
              </w:rPr>
              <w:t>research</w:t>
            </w:r>
          </w:p>
        </w:tc>
        <w:tc>
          <w:tcPr>
            <w:tcW w:w="5670" w:type="dxa"/>
            <w:shd w:val="clear" w:color="auto" w:fill="auto"/>
          </w:tcPr>
          <w:p w14:paraId="419D6B7F"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698FA120" w14:textId="77777777" w:rsidTr="00DE54B7">
        <w:trPr>
          <w:trHeight w:val="330"/>
        </w:trPr>
        <w:tc>
          <w:tcPr>
            <w:tcW w:w="4791" w:type="dxa"/>
            <w:shd w:val="clear" w:color="auto" w:fill="F2F2F2" w:themeFill="background1" w:themeFillShade="F2"/>
          </w:tcPr>
          <w:p w14:paraId="27331C1E" w14:textId="4123477F"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t xml:space="preserve">Duration of treatment for </w:t>
            </w:r>
            <w:r w:rsidR="001D4019">
              <w:rPr>
                <w:rFonts w:asciiTheme="minorHAnsi" w:hAnsiTheme="minorHAnsi"/>
                <w:b/>
              </w:rPr>
              <w:t>research</w:t>
            </w:r>
          </w:p>
        </w:tc>
        <w:tc>
          <w:tcPr>
            <w:tcW w:w="5670" w:type="dxa"/>
            <w:shd w:val="clear" w:color="auto" w:fill="auto"/>
          </w:tcPr>
          <w:p w14:paraId="6ECA7FA4"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570656B0" w14:textId="77777777" w:rsidTr="00DE54B7">
        <w:trPr>
          <w:trHeight w:val="330"/>
        </w:trPr>
        <w:tc>
          <w:tcPr>
            <w:tcW w:w="4791" w:type="dxa"/>
            <w:shd w:val="clear" w:color="auto" w:fill="F2F2F2" w:themeFill="background1" w:themeFillShade="F2"/>
          </w:tcPr>
          <w:p w14:paraId="46252DDA" w14:textId="42A489A5" w:rsidR="00AC47DB" w:rsidRPr="0051463B" w:rsidRDefault="00F25173" w:rsidP="00A25389">
            <w:pPr>
              <w:spacing w:before="120" w:after="120" w:line="240" w:lineRule="auto"/>
              <w:ind w:left="-18"/>
              <w:rPr>
                <w:rFonts w:asciiTheme="minorHAnsi" w:hAnsiTheme="minorHAnsi"/>
                <w:b/>
              </w:rPr>
            </w:pPr>
            <w:r>
              <w:rPr>
                <w:rFonts w:asciiTheme="minorHAnsi" w:hAnsiTheme="minorHAnsi"/>
                <w:b/>
              </w:rPr>
              <w:t>Licence</w:t>
            </w:r>
            <w:r w:rsidR="00AC47DB" w:rsidRPr="0051463B">
              <w:rPr>
                <w:rFonts w:asciiTheme="minorHAnsi" w:hAnsiTheme="minorHAnsi"/>
                <w:b/>
              </w:rPr>
              <w:t xml:space="preserve"> status of this drug/substance</w:t>
            </w:r>
          </w:p>
        </w:tc>
        <w:tc>
          <w:tcPr>
            <w:tcW w:w="5670" w:type="dxa"/>
            <w:shd w:val="clear" w:color="auto" w:fill="auto"/>
          </w:tcPr>
          <w:p w14:paraId="1B5CED3F"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33A5FAF4" w14:textId="77777777" w:rsidTr="00DE54B7">
        <w:trPr>
          <w:trHeight w:val="330"/>
        </w:trPr>
        <w:tc>
          <w:tcPr>
            <w:tcW w:w="4791" w:type="dxa"/>
            <w:shd w:val="clear" w:color="auto" w:fill="F2F2F2" w:themeFill="background1" w:themeFillShade="F2"/>
          </w:tcPr>
          <w:p w14:paraId="29387EBF" w14:textId="77777777"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t>Usual Indication</w:t>
            </w:r>
          </w:p>
        </w:tc>
        <w:tc>
          <w:tcPr>
            <w:tcW w:w="5670" w:type="dxa"/>
            <w:shd w:val="clear" w:color="auto" w:fill="auto"/>
          </w:tcPr>
          <w:p w14:paraId="776332EF"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188E1E52" w14:textId="77777777" w:rsidTr="00DE54B7">
        <w:trPr>
          <w:trHeight w:val="330"/>
        </w:trPr>
        <w:tc>
          <w:tcPr>
            <w:tcW w:w="4791" w:type="dxa"/>
            <w:shd w:val="clear" w:color="auto" w:fill="F2F2F2" w:themeFill="background1" w:themeFillShade="F2"/>
          </w:tcPr>
          <w:p w14:paraId="01992D80" w14:textId="77777777"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lastRenderedPageBreak/>
              <w:t>Usual Dose</w:t>
            </w:r>
          </w:p>
        </w:tc>
        <w:tc>
          <w:tcPr>
            <w:tcW w:w="5670" w:type="dxa"/>
            <w:shd w:val="clear" w:color="auto" w:fill="auto"/>
          </w:tcPr>
          <w:p w14:paraId="6C732638"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6BFB1EA3" w14:textId="77777777" w:rsidTr="00DE54B7">
        <w:trPr>
          <w:trHeight w:val="330"/>
        </w:trPr>
        <w:tc>
          <w:tcPr>
            <w:tcW w:w="4791" w:type="dxa"/>
            <w:shd w:val="clear" w:color="auto" w:fill="F2F2F2" w:themeFill="background1" w:themeFillShade="F2"/>
          </w:tcPr>
          <w:p w14:paraId="1F2DE511" w14:textId="77777777"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t>Usual duration of treatment</w:t>
            </w:r>
          </w:p>
        </w:tc>
        <w:tc>
          <w:tcPr>
            <w:tcW w:w="5670" w:type="dxa"/>
            <w:shd w:val="clear" w:color="auto" w:fill="auto"/>
          </w:tcPr>
          <w:p w14:paraId="3EB97646" w14:textId="77777777" w:rsidR="00AC47DB" w:rsidRPr="0051463B" w:rsidRDefault="00AC47DB" w:rsidP="00A25389">
            <w:pPr>
              <w:tabs>
                <w:tab w:val="center" w:pos="4513"/>
                <w:tab w:val="right" w:pos="9026"/>
              </w:tabs>
              <w:spacing w:before="120" w:after="120" w:line="240" w:lineRule="auto"/>
              <w:ind w:left="-18"/>
              <w:rPr>
                <w:rFonts w:asciiTheme="minorHAnsi" w:hAnsiTheme="minorHAnsi"/>
              </w:rPr>
            </w:pPr>
          </w:p>
        </w:tc>
      </w:tr>
      <w:tr w:rsidR="00AC47DB" w:rsidRPr="0051463B" w14:paraId="738B90B6" w14:textId="77777777" w:rsidTr="00DE54B7">
        <w:trPr>
          <w:trHeight w:val="330"/>
        </w:trPr>
        <w:tc>
          <w:tcPr>
            <w:tcW w:w="4791" w:type="dxa"/>
            <w:shd w:val="clear" w:color="auto" w:fill="F2F2F2" w:themeFill="background1" w:themeFillShade="F2"/>
          </w:tcPr>
          <w:p w14:paraId="1BD350CC" w14:textId="77777777" w:rsidR="00AC47DB" w:rsidRPr="0051463B" w:rsidRDefault="00AC47DB" w:rsidP="00A25389">
            <w:pPr>
              <w:spacing w:before="120" w:after="120" w:line="240" w:lineRule="auto"/>
              <w:ind w:left="-18"/>
              <w:rPr>
                <w:rFonts w:asciiTheme="minorHAnsi" w:hAnsiTheme="minorHAnsi"/>
                <w:b/>
              </w:rPr>
            </w:pPr>
            <w:r w:rsidRPr="0051463B">
              <w:rPr>
                <w:rFonts w:asciiTheme="minorHAnsi" w:hAnsiTheme="minorHAnsi"/>
                <w:b/>
              </w:rPr>
              <w:t>Where will drug/substance be sourced from?</w:t>
            </w:r>
          </w:p>
        </w:tc>
        <w:tc>
          <w:tcPr>
            <w:tcW w:w="5670" w:type="dxa"/>
            <w:shd w:val="clear" w:color="auto" w:fill="auto"/>
          </w:tcPr>
          <w:p w14:paraId="14CF6613" w14:textId="71F0FBF4" w:rsidR="00AC47DB" w:rsidRPr="0051463B" w:rsidRDefault="00AC47DB" w:rsidP="00A25389">
            <w:pPr>
              <w:spacing w:before="120" w:after="120" w:line="240" w:lineRule="auto"/>
              <w:ind w:left="-18"/>
              <w:rPr>
                <w:rFonts w:asciiTheme="minorHAnsi" w:hAnsiTheme="minorHAnsi"/>
              </w:rPr>
            </w:pPr>
            <w:r w:rsidRPr="0051463B">
              <w:rPr>
                <w:rFonts w:asciiTheme="minorHAnsi" w:hAnsiTheme="minorHAnsi"/>
                <w:highlight w:val="yellow"/>
              </w:rPr>
              <w:t>Give name and address of manufacturer and</w:t>
            </w:r>
            <w:r w:rsidR="0047495E" w:rsidRPr="0051463B">
              <w:rPr>
                <w:rFonts w:asciiTheme="minorHAnsi" w:hAnsiTheme="minorHAnsi"/>
                <w:highlight w:val="yellow"/>
              </w:rPr>
              <w:t>/or</w:t>
            </w:r>
            <w:r w:rsidRPr="0051463B">
              <w:rPr>
                <w:rFonts w:asciiTheme="minorHAnsi" w:hAnsiTheme="minorHAnsi"/>
                <w:highlight w:val="yellow"/>
              </w:rPr>
              <w:t xml:space="preserve"> supplier</w:t>
            </w:r>
          </w:p>
        </w:tc>
      </w:tr>
      <w:tr w:rsidR="00DE0030" w:rsidRPr="0051463B" w14:paraId="082988F8" w14:textId="77777777" w:rsidTr="00DE54B7">
        <w:trPr>
          <w:trHeight w:val="330"/>
        </w:trPr>
        <w:tc>
          <w:tcPr>
            <w:tcW w:w="4791" w:type="dxa"/>
            <w:shd w:val="clear" w:color="auto" w:fill="F2F2F2" w:themeFill="background1" w:themeFillShade="F2"/>
          </w:tcPr>
          <w:p w14:paraId="1E3B9045" w14:textId="26535366" w:rsidR="00DE0030" w:rsidRPr="0051463B" w:rsidRDefault="00DE0030" w:rsidP="00A25389">
            <w:pPr>
              <w:spacing w:before="120" w:after="120" w:line="240" w:lineRule="auto"/>
              <w:ind w:left="-18"/>
              <w:rPr>
                <w:rFonts w:asciiTheme="minorHAnsi" w:hAnsiTheme="minorHAnsi"/>
                <w:b/>
              </w:rPr>
            </w:pPr>
            <w:r w:rsidRPr="0051463B">
              <w:rPr>
                <w:rFonts w:asciiTheme="minorHAnsi" w:hAnsiTheme="minorHAnsi"/>
                <w:b/>
              </w:rPr>
              <w:t>Where will drug/substance be</w:t>
            </w:r>
            <w:r>
              <w:rPr>
                <w:rFonts w:asciiTheme="minorHAnsi" w:hAnsiTheme="minorHAnsi"/>
                <w:b/>
              </w:rPr>
              <w:t xml:space="preserve"> stored</w:t>
            </w:r>
            <w:r w:rsidR="00953D63">
              <w:rPr>
                <w:rFonts w:asciiTheme="minorHAnsi" w:hAnsiTheme="minorHAnsi"/>
                <w:b/>
              </w:rPr>
              <w:t xml:space="preserve"> at site</w:t>
            </w:r>
            <w:r>
              <w:rPr>
                <w:rFonts w:asciiTheme="minorHAnsi" w:hAnsiTheme="minorHAnsi"/>
                <w:b/>
              </w:rPr>
              <w:t>?</w:t>
            </w:r>
          </w:p>
        </w:tc>
        <w:tc>
          <w:tcPr>
            <w:tcW w:w="5670" w:type="dxa"/>
            <w:shd w:val="clear" w:color="auto" w:fill="auto"/>
          </w:tcPr>
          <w:p w14:paraId="6E1A75E3" w14:textId="10535CE8" w:rsidR="00DE0030" w:rsidRPr="0051463B" w:rsidRDefault="00DE0030" w:rsidP="00A25389">
            <w:pPr>
              <w:spacing w:before="120" w:after="120" w:line="240" w:lineRule="auto"/>
              <w:ind w:left="-18"/>
              <w:rPr>
                <w:rFonts w:asciiTheme="minorHAnsi" w:hAnsiTheme="minorHAnsi"/>
                <w:highlight w:val="yellow"/>
              </w:rPr>
            </w:pPr>
            <w:r>
              <w:rPr>
                <w:rFonts w:asciiTheme="minorHAnsi" w:hAnsiTheme="minorHAnsi"/>
                <w:highlight w:val="yellow"/>
              </w:rPr>
              <w:t xml:space="preserve">Give location (building/room) and storage facility/temperature (room temp, fridge </w:t>
            </w:r>
            <w:r w:rsidR="00AC5C89">
              <w:rPr>
                <w:rFonts w:asciiTheme="minorHAnsi" w:hAnsiTheme="minorHAnsi"/>
                <w:highlight w:val="yellow"/>
              </w:rPr>
              <w:t>etc.</w:t>
            </w:r>
            <w:r>
              <w:rPr>
                <w:rFonts w:asciiTheme="minorHAnsi" w:hAnsiTheme="minorHAnsi"/>
                <w:highlight w:val="yellow"/>
              </w:rPr>
              <w:t>).  Ensure that storage is correct for this drug/substance</w:t>
            </w:r>
          </w:p>
        </w:tc>
      </w:tr>
      <w:tr w:rsidR="00DE0030" w:rsidRPr="0051463B" w14:paraId="2638EE71" w14:textId="77777777" w:rsidTr="00DE54B7">
        <w:trPr>
          <w:trHeight w:val="330"/>
        </w:trPr>
        <w:tc>
          <w:tcPr>
            <w:tcW w:w="4791" w:type="dxa"/>
            <w:shd w:val="clear" w:color="auto" w:fill="F2F2F2" w:themeFill="background1" w:themeFillShade="F2"/>
          </w:tcPr>
          <w:p w14:paraId="27B5B3B0" w14:textId="71202BEE" w:rsidR="00DE0030" w:rsidRPr="0051463B" w:rsidRDefault="00DE0030" w:rsidP="00A25389">
            <w:pPr>
              <w:spacing w:before="120" w:after="120" w:line="240" w:lineRule="auto"/>
              <w:ind w:left="-18"/>
              <w:rPr>
                <w:rFonts w:asciiTheme="minorHAnsi" w:hAnsiTheme="minorHAnsi"/>
                <w:b/>
              </w:rPr>
            </w:pPr>
            <w:r>
              <w:rPr>
                <w:rFonts w:asciiTheme="minorHAnsi" w:hAnsiTheme="minorHAnsi"/>
                <w:b/>
              </w:rPr>
              <w:t>How will drug/substance be dispensed?</w:t>
            </w:r>
          </w:p>
        </w:tc>
        <w:tc>
          <w:tcPr>
            <w:tcW w:w="5670" w:type="dxa"/>
            <w:shd w:val="clear" w:color="auto" w:fill="auto"/>
          </w:tcPr>
          <w:p w14:paraId="00BB22F6" w14:textId="77777777" w:rsidR="00DE0030" w:rsidRDefault="00DE0030" w:rsidP="00A25389">
            <w:pPr>
              <w:spacing w:before="120" w:after="120" w:line="240" w:lineRule="auto"/>
              <w:ind w:left="-18"/>
              <w:rPr>
                <w:rFonts w:asciiTheme="minorHAnsi" w:hAnsiTheme="minorHAnsi"/>
                <w:highlight w:val="yellow"/>
              </w:rPr>
            </w:pPr>
          </w:p>
        </w:tc>
      </w:tr>
      <w:tr w:rsidR="00DE0030" w:rsidRPr="0051463B" w14:paraId="08F78418" w14:textId="77777777" w:rsidTr="00DE54B7">
        <w:trPr>
          <w:trHeight w:val="330"/>
        </w:trPr>
        <w:tc>
          <w:tcPr>
            <w:tcW w:w="4791" w:type="dxa"/>
            <w:shd w:val="clear" w:color="auto" w:fill="F2F2F2" w:themeFill="background1" w:themeFillShade="F2"/>
          </w:tcPr>
          <w:p w14:paraId="1FAE20DA" w14:textId="59CF2A0D" w:rsidR="00DE0030" w:rsidRDefault="00DE0030" w:rsidP="00A25389">
            <w:pPr>
              <w:spacing w:before="120" w:after="120" w:line="240" w:lineRule="auto"/>
              <w:ind w:left="-18"/>
              <w:rPr>
                <w:rFonts w:asciiTheme="minorHAnsi" w:hAnsiTheme="minorHAnsi"/>
                <w:b/>
              </w:rPr>
            </w:pPr>
            <w:r>
              <w:rPr>
                <w:rFonts w:asciiTheme="minorHAnsi" w:hAnsiTheme="minorHAnsi"/>
                <w:b/>
              </w:rPr>
              <w:t xml:space="preserve">How will the drug/substance be prepared by the researchers for use in this </w:t>
            </w:r>
            <w:r w:rsidR="001D4019">
              <w:rPr>
                <w:rFonts w:asciiTheme="minorHAnsi" w:hAnsiTheme="minorHAnsi"/>
                <w:b/>
              </w:rPr>
              <w:t>research</w:t>
            </w:r>
            <w:r>
              <w:rPr>
                <w:rFonts w:asciiTheme="minorHAnsi" w:hAnsiTheme="minorHAnsi"/>
                <w:b/>
              </w:rPr>
              <w:t>?</w:t>
            </w:r>
          </w:p>
        </w:tc>
        <w:tc>
          <w:tcPr>
            <w:tcW w:w="5670" w:type="dxa"/>
            <w:shd w:val="clear" w:color="auto" w:fill="auto"/>
          </w:tcPr>
          <w:p w14:paraId="762F2050" w14:textId="0D73B370" w:rsidR="00DE0030" w:rsidRDefault="00DE0030" w:rsidP="00A25389">
            <w:pPr>
              <w:spacing w:before="120" w:after="120" w:line="240" w:lineRule="auto"/>
              <w:ind w:left="-18"/>
              <w:rPr>
                <w:rFonts w:asciiTheme="minorHAnsi" w:hAnsiTheme="minorHAnsi"/>
                <w:highlight w:val="yellow"/>
              </w:rPr>
            </w:pPr>
            <w:r>
              <w:rPr>
                <w:rFonts w:asciiTheme="minorHAnsi" w:hAnsiTheme="minorHAnsi"/>
                <w:highlight w:val="yellow"/>
              </w:rPr>
              <w:t>Give details of any preparation or modification (such as over-encapsulation)</w:t>
            </w:r>
          </w:p>
        </w:tc>
      </w:tr>
    </w:tbl>
    <w:p w14:paraId="4C44422E" w14:textId="77777777" w:rsidR="00AC47DB" w:rsidRDefault="00AC47DB" w:rsidP="00AC47DB"/>
    <w:p w14:paraId="4B703D71" w14:textId="31CAE2E1" w:rsidR="008A0BA6" w:rsidRDefault="008A0BA6" w:rsidP="00DE54B7">
      <w:r w:rsidRPr="0051463B">
        <w:rPr>
          <w:highlight w:val="yellow"/>
        </w:rPr>
        <w:t xml:space="preserve">If more than one drug or substance will be administered (e.g. additional placebo), please </w:t>
      </w:r>
      <w:r>
        <w:rPr>
          <w:highlight w:val="yellow"/>
        </w:rPr>
        <w:t>also complete the below table.  Delete if not necessary, and duplicate further as needed</w:t>
      </w:r>
      <w:r w:rsidR="00DE54B7">
        <w:t>.</w:t>
      </w:r>
    </w:p>
    <w:p w14:paraId="2BF359DB" w14:textId="77777777" w:rsidR="00DE54B7" w:rsidRPr="0051463B" w:rsidRDefault="00DE54B7" w:rsidP="00DE54B7"/>
    <w:tbl>
      <w:tblPr>
        <w:tblW w:w="10461" w:type="dxa"/>
        <w:tblInd w:w="-5" w:type="dxa"/>
        <w:tblBorders>
          <w:top w:val="single" w:sz="4" w:space="0" w:color="000000" w:themeColor="text1"/>
          <w:left w:val="single" w:sz="4" w:space="0" w:color="auto"/>
          <w:bottom w:val="single" w:sz="4" w:space="0" w:color="000000" w:themeColor="text1"/>
          <w:right w:val="single" w:sz="4" w:space="0" w:color="auto"/>
          <w:insideH w:val="single" w:sz="4" w:space="0" w:color="A6A6A6" w:themeColor="background1" w:themeShade="A6"/>
          <w:insideV w:val="single" w:sz="4" w:space="0" w:color="auto"/>
        </w:tblBorders>
        <w:tblLayout w:type="fixed"/>
        <w:tblLook w:val="0000" w:firstRow="0" w:lastRow="0" w:firstColumn="0" w:lastColumn="0" w:noHBand="0" w:noVBand="0"/>
        <w:tblCaption w:val="Drug/Substance 2"/>
      </w:tblPr>
      <w:tblGrid>
        <w:gridCol w:w="4791"/>
        <w:gridCol w:w="5670"/>
      </w:tblGrid>
      <w:tr w:rsidR="00DE54B7" w:rsidRPr="00DE54B7" w14:paraId="684C40DC" w14:textId="77777777" w:rsidTr="00DE54B7">
        <w:trPr>
          <w:trHeight w:val="330"/>
        </w:trPr>
        <w:tc>
          <w:tcPr>
            <w:tcW w:w="10461" w:type="dxa"/>
            <w:gridSpan w:val="2"/>
            <w:shd w:val="clear" w:color="auto" w:fill="548DD4" w:themeFill="text2" w:themeFillTint="99"/>
          </w:tcPr>
          <w:p w14:paraId="299C328E" w14:textId="0D211555" w:rsidR="00DE54B7" w:rsidRPr="00DE54B7" w:rsidRDefault="00DE54B7" w:rsidP="00151560">
            <w:pPr>
              <w:pStyle w:val="Heading3"/>
              <w:numPr>
                <w:ilvl w:val="0"/>
                <w:numId w:val="0"/>
              </w:numPr>
            </w:pPr>
            <w:r>
              <w:t>Drug/Substance 2</w:t>
            </w:r>
          </w:p>
        </w:tc>
      </w:tr>
      <w:tr w:rsidR="008A0BA6" w:rsidRPr="0051463B" w14:paraId="05474F43" w14:textId="77777777" w:rsidTr="00DE54B7">
        <w:trPr>
          <w:trHeight w:val="330"/>
        </w:trPr>
        <w:tc>
          <w:tcPr>
            <w:tcW w:w="4791" w:type="dxa"/>
            <w:shd w:val="clear" w:color="auto" w:fill="F2F2F2" w:themeFill="background1" w:themeFillShade="F2"/>
          </w:tcPr>
          <w:p w14:paraId="2BF1E54E" w14:textId="77777777"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Name of drug/substance to be used</w:t>
            </w:r>
          </w:p>
        </w:tc>
        <w:tc>
          <w:tcPr>
            <w:tcW w:w="5670" w:type="dxa"/>
            <w:shd w:val="clear" w:color="auto" w:fill="auto"/>
          </w:tcPr>
          <w:p w14:paraId="79F69F39"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721ED6B0" w14:textId="77777777" w:rsidTr="00DE54B7">
        <w:trPr>
          <w:trHeight w:val="330"/>
        </w:trPr>
        <w:tc>
          <w:tcPr>
            <w:tcW w:w="4791" w:type="dxa"/>
            <w:shd w:val="clear" w:color="auto" w:fill="F2F2F2" w:themeFill="background1" w:themeFillShade="F2"/>
          </w:tcPr>
          <w:p w14:paraId="1BB87311" w14:textId="48163BE0"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Formulation</w:t>
            </w:r>
            <w:r w:rsidR="00A37A86">
              <w:rPr>
                <w:rFonts w:asciiTheme="minorHAnsi" w:hAnsiTheme="minorHAnsi"/>
                <w:b/>
              </w:rPr>
              <w:t>, dose</w:t>
            </w:r>
            <w:r w:rsidRPr="0051463B">
              <w:rPr>
                <w:rFonts w:asciiTheme="minorHAnsi" w:hAnsiTheme="minorHAnsi"/>
                <w:b/>
              </w:rPr>
              <w:t xml:space="preserve"> </w:t>
            </w:r>
            <w:r>
              <w:rPr>
                <w:rFonts w:asciiTheme="minorHAnsi" w:hAnsiTheme="minorHAnsi"/>
                <w:b/>
              </w:rPr>
              <w:t xml:space="preserve">and route of administration </w:t>
            </w:r>
            <w:r w:rsidRPr="0051463B">
              <w:rPr>
                <w:rFonts w:asciiTheme="minorHAnsi" w:hAnsiTheme="minorHAnsi"/>
                <w:b/>
              </w:rPr>
              <w:t xml:space="preserve">for </w:t>
            </w:r>
            <w:r w:rsidR="001D4019">
              <w:rPr>
                <w:rFonts w:asciiTheme="minorHAnsi" w:hAnsiTheme="minorHAnsi"/>
                <w:b/>
              </w:rPr>
              <w:t>research</w:t>
            </w:r>
          </w:p>
        </w:tc>
        <w:tc>
          <w:tcPr>
            <w:tcW w:w="5670" w:type="dxa"/>
            <w:shd w:val="clear" w:color="auto" w:fill="auto"/>
          </w:tcPr>
          <w:p w14:paraId="0E230FB9"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6C07AC89" w14:textId="77777777" w:rsidTr="00DE54B7">
        <w:trPr>
          <w:trHeight w:val="330"/>
        </w:trPr>
        <w:tc>
          <w:tcPr>
            <w:tcW w:w="4791" w:type="dxa"/>
            <w:shd w:val="clear" w:color="auto" w:fill="F2F2F2" w:themeFill="background1" w:themeFillShade="F2"/>
          </w:tcPr>
          <w:p w14:paraId="2E103512" w14:textId="2ABF39F9"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 xml:space="preserve">Duration of treatment for </w:t>
            </w:r>
            <w:r w:rsidR="001D4019">
              <w:rPr>
                <w:rFonts w:asciiTheme="minorHAnsi" w:hAnsiTheme="minorHAnsi"/>
                <w:b/>
              </w:rPr>
              <w:t>research</w:t>
            </w:r>
          </w:p>
        </w:tc>
        <w:tc>
          <w:tcPr>
            <w:tcW w:w="5670" w:type="dxa"/>
            <w:shd w:val="clear" w:color="auto" w:fill="auto"/>
          </w:tcPr>
          <w:p w14:paraId="3ED0D1A6"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59E3B5BD" w14:textId="77777777" w:rsidTr="00DE54B7">
        <w:trPr>
          <w:trHeight w:val="330"/>
        </w:trPr>
        <w:tc>
          <w:tcPr>
            <w:tcW w:w="4791" w:type="dxa"/>
            <w:shd w:val="clear" w:color="auto" w:fill="F2F2F2" w:themeFill="background1" w:themeFillShade="F2"/>
          </w:tcPr>
          <w:p w14:paraId="7D72FECC" w14:textId="32804252" w:rsidR="008A0BA6" w:rsidRPr="0051463B" w:rsidRDefault="00F25173" w:rsidP="00CA2712">
            <w:pPr>
              <w:spacing w:before="120" w:after="120" w:line="240" w:lineRule="auto"/>
              <w:ind w:left="-18"/>
              <w:rPr>
                <w:rFonts w:asciiTheme="minorHAnsi" w:hAnsiTheme="minorHAnsi"/>
                <w:b/>
              </w:rPr>
            </w:pPr>
            <w:r>
              <w:rPr>
                <w:rFonts w:asciiTheme="minorHAnsi" w:hAnsiTheme="minorHAnsi"/>
                <w:b/>
              </w:rPr>
              <w:t>Licence</w:t>
            </w:r>
            <w:r w:rsidR="008A0BA6" w:rsidRPr="0051463B">
              <w:rPr>
                <w:rFonts w:asciiTheme="minorHAnsi" w:hAnsiTheme="minorHAnsi"/>
                <w:b/>
              </w:rPr>
              <w:t xml:space="preserve"> status of this drug/substance</w:t>
            </w:r>
          </w:p>
        </w:tc>
        <w:tc>
          <w:tcPr>
            <w:tcW w:w="5670" w:type="dxa"/>
            <w:shd w:val="clear" w:color="auto" w:fill="auto"/>
          </w:tcPr>
          <w:p w14:paraId="3FA5E234"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70FD74EB" w14:textId="77777777" w:rsidTr="00DE54B7">
        <w:trPr>
          <w:trHeight w:val="330"/>
        </w:trPr>
        <w:tc>
          <w:tcPr>
            <w:tcW w:w="4791" w:type="dxa"/>
            <w:shd w:val="clear" w:color="auto" w:fill="F2F2F2" w:themeFill="background1" w:themeFillShade="F2"/>
          </w:tcPr>
          <w:p w14:paraId="0FBFED21" w14:textId="77777777"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Usual Indication</w:t>
            </w:r>
          </w:p>
        </w:tc>
        <w:tc>
          <w:tcPr>
            <w:tcW w:w="5670" w:type="dxa"/>
            <w:shd w:val="clear" w:color="auto" w:fill="auto"/>
          </w:tcPr>
          <w:p w14:paraId="50F8B9D1"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677865D7" w14:textId="77777777" w:rsidTr="00DE54B7">
        <w:trPr>
          <w:trHeight w:val="330"/>
        </w:trPr>
        <w:tc>
          <w:tcPr>
            <w:tcW w:w="4791" w:type="dxa"/>
            <w:shd w:val="clear" w:color="auto" w:fill="F2F2F2" w:themeFill="background1" w:themeFillShade="F2"/>
          </w:tcPr>
          <w:p w14:paraId="467B4E16" w14:textId="77777777"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Usual Dose</w:t>
            </w:r>
          </w:p>
        </w:tc>
        <w:tc>
          <w:tcPr>
            <w:tcW w:w="5670" w:type="dxa"/>
            <w:shd w:val="clear" w:color="auto" w:fill="auto"/>
          </w:tcPr>
          <w:p w14:paraId="036F7F6F"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64737C4D" w14:textId="77777777" w:rsidTr="00DE54B7">
        <w:trPr>
          <w:trHeight w:val="330"/>
        </w:trPr>
        <w:tc>
          <w:tcPr>
            <w:tcW w:w="4791" w:type="dxa"/>
            <w:shd w:val="clear" w:color="auto" w:fill="F2F2F2" w:themeFill="background1" w:themeFillShade="F2"/>
          </w:tcPr>
          <w:p w14:paraId="10E7E2DE" w14:textId="77777777"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Usual duration of treatment</w:t>
            </w:r>
          </w:p>
        </w:tc>
        <w:tc>
          <w:tcPr>
            <w:tcW w:w="5670" w:type="dxa"/>
            <w:shd w:val="clear" w:color="auto" w:fill="auto"/>
          </w:tcPr>
          <w:p w14:paraId="2AF7187F" w14:textId="77777777" w:rsidR="008A0BA6" w:rsidRPr="0051463B" w:rsidRDefault="008A0BA6" w:rsidP="00CA2712">
            <w:pPr>
              <w:tabs>
                <w:tab w:val="center" w:pos="4513"/>
                <w:tab w:val="right" w:pos="9026"/>
              </w:tabs>
              <w:spacing w:before="120" w:after="120" w:line="240" w:lineRule="auto"/>
              <w:ind w:left="-18"/>
              <w:rPr>
                <w:rFonts w:asciiTheme="minorHAnsi" w:hAnsiTheme="minorHAnsi"/>
              </w:rPr>
            </w:pPr>
          </w:p>
        </w:tc>
      </w:tr>
      <w:tr w:rsidR="008A0BA6" w:rsidRPr="0051463B" w14:paraId="23BC7D31" w14:textId="77777777" w:rsidTr="00DE54B7">
        <w:trPr>
          <w:trHeight w:val="330"/>
        </w:trPr>
        <w:tc>
          <w:tcPr>
            <w:tcW w:w="4791" w:type="dxa"/>
            <w:shd w:val="clear" w:color="auto" w:fill="F2F2F2" w:themeFill="background1" w:themeFillShade="F2"/>
          </w:tcPr>
          <w:p w14:paraId="3D7490B5" w14:textId="77777777" w:rsidR="008A0BA6" w:rsidRPr="0051463B" w:rsidRDefault="008A0BA6" w:rsidP="00CA2712">
            <w:pPr>
              <w:spacing w:before="120" w:after="120" w:line="240" w:lineRule="auto"/>
              <w:ind w:left="-18"/>
              <w:rPr>
                <w:rFonts w:asciiTheme="minorHAnsi" w:hAnsiTheme="minorHAnsi"/>
                <w:b/>
              </w:rPr>
            </w:pPr>
            <w:r w:rsidRPr="0051463B">
              <w:rPr>
                <w:rFonts w:asciiTheme="minorHAnsi" w:hAnsiTheme="minorHAnsi"/>
                <w:b/>
              </w:rPr>
              <w:t>Where will drug/substance be sourced from?</w:t>
            </w:r>
          </w:p>
        </w:tc>
        <w:tc>
          <w:tcPr>
            <w:tcW w:w="5670" w:type="dxa"/>
            <w:shd w:val="clear" w:color="auto" w:fill="auto"/>
          </w:tcPr>
          <w:p w14:paraId="3BE03776" w14:textId="77777777" w:rsidR="008A0BA6" w:rsidRPr="0051463B" w:rsidRDefault="008A0BA6" w:rsidP="00CA2712">
            <w:pPr>
              <w:spacing w:before="120" w:after="120" w:line="240" w:lineRule="auto"/>
              <w:ind w:left="-18"/>
              <w:rPr>
                <w:rFonts w:asciiTheme="minorHAnsi" w:hAnsiTheme="minorHAnsi"/>
              </w:rPr>
            </w:pPr>
            <w:r w:rsidRPr="0051463B">
              <w:rPr>
                <w:rFonts w:asciiTheme="minorHAnsi" w:hAnsiTheme="minorHAnsi"/>
                <w:highlight w:val="yellow"/>
              </w:rPr>
              <w:t>Give name and address of manufacturer and/or supplier</w:t>
            </w:r>
          </w:p>
        </w:tc>
      </w:tr>
      <w:tr w:rsidR="00815B4F" w:rsidRPr="0051463B" w14:paraId="6350D58A" w14:textId="77777777" w:rsidTr="00DE54B7">
        <w:trPr>
          <w:trHeight w:val="330"/>
        </w:trPr>
        <w:tc>
          <w:tcPr>
            <w:tcW w:w="4791" w:type="dxa"/>
            <w:shd w:val="clear" w:color="auto" w:fill="F2F2F2" w:themeFill="background1" w:themeFillShade="F2"/>
          </w:tcPr>
          <w:p w14:paraId="79EFD524" w14:textId="14887B53" w:rsidR="00815B4F" w:rsidRPr="0051463B" w:rsidRDefault="00815B4F" w:rsidP="007831D1">
            <w:pPr>
              <w:spacing w:before="120" w:after="120" w:line="240" w:lineRule="auto"/>
              <w:ind w:left="-18"/>
              <w:rPr>
                <w:rFonts w:asciiTheme="minorHAnsi" w:hAnsiTheme="minorHAnsi"/>
                <w:b/>
              </w:rPr>
            </w:pPr>
            <w:r w:rsidRPr="0051463B">
              <w:rPr>
                <w:rFonts w:asciiTheme="minorHAnsi" w:hAnsiTheme="minorHAnsi"/>
                <w:b/>
              </w:rPr>
              <w:t>Where will drug/substance be</w:t>
            </w:r>
            <w:r>
              <w:rPr>
                <w:rFonts w:asciiTheme="minorHAnsi" w:hAnsiTheme="minorHAnsi"/>
                <w:b/>
              </w:rPr>
              <w:t xml:space="preserve"> stored</w:t>
            </w:r>
            <w:r w:rsidR="00A37A86">
              <w:rPr>
                <w:rFonts w:asciiTheme="minorHAnsi" w:hAnsiTheme="minorHAnsi"/>
                <w:b/>
              </w:rPr>
              <w:t xml:space="preserve"> at site</w:t>
            </w:r>
            <w:r>
              <w:rPr>
                <w:rFonts w:asciiTheme="minorHAnsi" w:hAnsiTheme="minorHAnsi"/>
                <w:b/>
              </w:rPr>
              <w:t>?</w:t>
            </w:r>
          </w:p>
        </w:tc>
        <w:tc>
          <w:tcPr>
            <w:tcW w:w="5670" w:type="dxa"/>
            <w:shd w:val="clear" w:color="auto" w:fill="auto"/>
          </w:tcPr>
          <w:p w14:paraId="00D0BF8B" w14:textId="686B1928" w:rsidR="00815B4F" w:rsidRPr="0051463B" w:rsidRDefault="00815B4F" w:rsidP="007831D1">
            <w:pPr>
              <w:spacing w:before="120" w:after="120" w:line="240" w:lineRule="auto"/>
              <w:ind w:left="-18"/>
              <w:rPr>
                <w:rFonts w:asciiTheme="minorHAnsi" w:hAnsiTheme="minorHAnsi"/>
                <w:highlight w:val="yellow"/>
              </w:rPr>
            </w:pPr>
            <w:r>
              <w:rPr>
                <w:rFonts w:asciiTheme="minorHAnsi" w:hAnsiTheme="minorHAnsi"/>
                <w:highlight w:val="yellow"/>
              </w:rPr>
              <w:t xml:space="preserve">Give location (building/room) and storage facility/temperature (room temp, fridge </w:t>
            </w:r>
            <w:r w:rsidR="00AC5C89">
              <w:rPr>
                <w:rFonts w:asciiTheme="minorHAnsi" w:hAnsiTheme="minorHAnsi"/>
                <w:highlight w:val="yellow"/>
              </w:rPr>
              <w:t>etc.</w:t>
            </w:r>
            <w:r>
              <w:rPr>
                <w:rFonts w:asciiTheme="minorHAnsi" w:hAnsiTheme="minorHAnsi"/>
                <w:highlight w:val="yellow"/>
              </w:rPr>
              <w:t>).  Ensure that storage is correct for this drug/substance</w:t>
            </w:r>
          </w:p>
        </w:tc>
      </w:tr>
      <w:tr w:rsidR="00815B4F" w:rsidRPr="0051463B" w14:paraId="28058CB0" w14:textId="77777777" w:rsidTr="00DE54B7">
        <w:trPr>
          <w:trHeight w:val="330"/>
        </w:trPr>
        <w:tc>
          <w:tcPr>
            <w:tcW w:w="4791" w:type="dxa"/>
            <w:shd w:val="clear" w:color="auto" w:fill="F2F2F2" w:themeFill="background1" w:themeFillShade="F2"/>
          </w:tcPr>
          <w:p w14:paraId="2F1D091E" w14:textId="77777777" w:rsidR="00815B4F" w:rsidRPr="0051463B" w:rsidRDefault="00815B4F" w:rsidP="007831D1">
            <w:pPr>
              <w:spacing w:before="120" w:after="120" w:line="240" w:lineRule="auto"/>
              <w:ind w:left="-18"/>
              <w:rPr>
                <w:rFonts w:asciiTheme="minorHAnsi" w:hAnsiTheme="minorHAnsi"/>
                <w:b/>
              </w:rPr>
            </w:pPr>
            <w:r>
              <w:rPr>
                <w:rFonts w:asciiTheme="minorHAnsi" w:hAnsiTheme="minorHAnsi"/>
                <w:b/>
              </w:rPr>
              <w:t>How will drug/substance be dispensed?</w:t>
            </w:r>
          </w:p>
        </w:tc>
        <w:tc>
          <w:tcPr>
            <w:tcW w:w="5670" w:type="dxa"/>
            <w:shd w:val="clear" w:color="auto" w:fill="auto"/>
          </w:tcPr>
          <w:p w14:paraId="07F39E1E" w14:textId="77777777" w:rsidR="00815B4F" w:rsidRDefault="00815B4F" w:rsidP="007831D1">
            <w:pPr>
              <w:spacing w:before="120" w:after="120" w:line="240" w:lineRule="auto"/>
              <w:ind w:left="-18"/>
              <w:rPr>
                <w:rFonts w:asciiTheme="minorHAnsi" w:hAnsiTheme="minorHAnsi"/>
                <w:highlight w:val="yellow"/>
              </w:rPr>
            </w:pPr>
          </w:p>
        </w:tc>
      </w:tr>
      <w:tr w:rsidR="00815B4F" w:rsidRPr="0051463B" w14:paraId="11F355EC" w14:textId="77777777" w:rsidTr="00DE54B7">
        <w:trPr>
          <w:trHeight w:val="330"/>
        </w:trPr>
        <w:tc>
          <w:tcPr>
            <w:tcW w:w="4791" w:type="dxa"/>
            <w:shd w:val="clear" w:color="auto" w:fill="F2F2F2" w:themeFill="background1" w:themeFillShade="F2"/>
          </w:tcPr>
          <w:p w14:paraId="77F300B8" w14:textId="32E0171E" w:rsidR="00815B4F" w:rsidRDefault="00815B4F" w:rsidP="007831D1">
            <w:pPr>
              <w:spacing w:before="120" w:after="120" w:line="240" w:lineRule="auto"/>
              <w:ind w:left="-18"/>
              <w:rPr>
                <w:rFonts w:asciiTheme="minorHAnsi" w:hAnsiTheme="minorHAnsi"/>
                <w:b/>
              </w:rPr>
            </w:pPr>
            <w:r>
              <w:rPr>
                <w:rFonts w:asciiTheme="minorHAnsi" w:hAnsiTheme="minorHAnsi"/>
                <w:b/>
              </w:rPr>
              <w:t xml:space="preserve">How will the drug/substance be prepared by the researchers for use in this </w:t>
            </w:r>
            <w:r w:rsidR="001D4019">
              <w:rPr>
                <w:rFonts w:asciiTheme="minorHAnsi" w:hAnsiTheme="minorHAnsi"/>
                <w:b/>
              </w:rPr>
              <w:t>research</w:t>
            </w:r>
            <w:r>
              <w:rPr>
                <w:rFonts w:asciiTheme="minorHAnsi" w:hAnsiTheme="minorHAnsi"/>
                <w:b/>
              </w:rPr>
              <w:t>?</w:t>
            </w:r>
          </w:p>
        </w:tc>
        <w:tc>
          <w:tcPr>
            <w:tcW w:w="5670" w:type="dxa"/>
            <w:shd w:val="clear" w:color="auto" w:fill="auto"/>
          </w:tcPr>
          <w:p w14:paraId="406F894E" w14:textId="77777777" w:rsidR="00815B4F" w:rsidRDefault="00815B4F" w:rsidP="007831D1">
            <w:pPr>
              <w:spacing w:before="120" w:after="120" w:line="240" w:lineRule="auto"/>
              <w:ind w:left="-18"/>
              <w:rPr>
                <w:rFonts w:asciiTheme="minorHAnsi" w:hAnsiTheme="minorHAnsi"/>
                <w:highlight w:val="yellow"/>
              </w:rPr>
            </w:pPr>
            <w:r>
              <w:rPr>
                <w:rFonts w:asciiTheme="minorHAnsi" w:hAnsiTheme="minorHAnsi"/>
                <w:highlight w:val="yellow"/>
              </w:rPr>
              <w:t>Give details of any preparation or modification (such as over-encapsulation)</w:t>
            </w:r>
          </w:p>
        </w:tc>
      </w:tr>
    </w:tbl>
    <w:p w14:paraId="0BEEEF2B" w14:textId="77777777" w:rsidR="008B743D" w:rsidRPr="0051463B" w:rsidRDefault="008B743D" w:rsidP="008B743D"/>
    <w:p w14:paraId="6374EF29" w14:textId="0D24AF50" w:rsidR="00950A7C" w:rsidRPr="0051463B" w:rsidRDefault="00950A7C" w:rsidP="00DE54B7"/>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54"/>
      </w:tblGrid>
      <w:tr w:rsidR="00DE54B7" w:rsidRPr="00DE54B7" w14:paraId="4887425F" w14:textId="77777777" w:rsidTr="00212A70">
        <w:tc>
          <w:tcPr>
            <w:tcW w:w="10461" w:type="dxa"/>
            <w:gridSpan w:val="2"/>
            <w:shd w:val="clear" w:color="auto" w:fill="1F497D" w:themeFill="text2"/>
          </w:tcPr>
          <w:p w14:paraId="106D3497" w14:textId="013236B0" w:rsidR="00DE54B7" w:rsidRPr="00DE54B7" w:rsidRDefault="00151560" w:rsidP="00151560">
            <w:pPr>
              <w:spacing w:before="120" w:after="120" w:line="240" w:lineRule="auto"/>
              <w:rPr>
                <w:b/>
                <w:color w:val="FFFFFF" w:themeColor="background1"/>
                <w:sz w:val="24"/>
                <w:szCs w:val="24"/>
              </w:rPr>
            </w:pPr>
            <w:r>
              <w:rPr>
                <w:b/>
                <w:color w:val="FFFFFF" w:themeColor="background1"/>
                <w:sz w:val="24"/>
                <w:szCs w:val="24"/>
              </w:rPr>
              <w:lastRenderedPageBreak/>
              <w:t>Section I. Safety</w:t>
            </w:r>
          </w:p>
        </w:tc>
      </w:tr>
      <w:tr w:rsidR="00DE54B7" w:rsidRPr="00DE54B7" w14:paraId="15F623FC" w14:textId="77777777" w:rsidTr="00212A70">
        <w:tc>
          <w:tcPr>
            <w:tcW w:w="10461" w:type="dxa"/>
            <w:gridSpan w:val="2"/>
            <w:shd w:val="clear" w:color="auto" w:fill="548DD4" w:themeFill="text2" w:themeFillTint="99"/>
          </w:tcPr>
          <w:p w14:paraId="35C30727" w14:textId="59000DD7" w:rsidR="00DE54B7" w:rsidRPr="003637C1" w:rsidRDefault="00DE54B7" w:rsidP="00151560">
            <w:pPr>
              <w:pStyle w:val="ListParagraph"/>
              <w:numPr>
                <w:ilvl w:val="0"/>
                <w:numId w:val="27"/>
              </w:numPr>
              <w:spacing w:before="120" w:after="120" w:line="240" w:lineRule="auto"/>
              <w:ind w:left="488" w:hanging="425"/>
              <w:rPr>
                <w:b/>
                <w:color w:val="000000" w:themeColor="text1"/>
              </w:rPr>
            </w:pPr>
            <w:r w:rsidRPr="003637C1">
              <w:rPr>
                <w:b/>
                <w:color w:val="000000" w:themeColor="text1"/>
              </w:rPr>
              <w:t>D</w:t>
            </w:r>
            <w:r w:rsidR="00151560">
              <w:rPr>
                <w:b/>
                <w:color w:val="000000" w:themeColor="text1"/>
              </w:rPr>
              <w:t xml:space="preserve">efinitions </w:t>
            </w:r>
          </w:p>
        </w:tc>
      </w:tr>
      <w:tr w:rsidR="00950A7C" w:rsidRPr="0051463B" w14:paraId="28715B87" w14:textId="77777777" w:rsidTr="00212A70">
        <w:tc>
          <w:tcPr>
            <w:tcW w:w="2807" w:type="dxa"/>
            <w:shd w:val="clear" w:color="auto" w:fill="F2F2F2" w:themeFill="background1" w:themeFillShade="F2"/>
          </w:tcPr>
          <w:p w14:paraId="1807E644" w14:textId="77777777" w:rsidR="00950A7C" w:rsidRPr="0051463B" w:rsidRDefault="00950A7C" w:rsidP="000A2ADC">
            <w:pPr>
              <w:spacing w:before="120" w:after="120"/>
              <w:rPr>
                <w:b/>
                <w:color w:val="000000" w:themeColor="text1"/>
              </w:rPr>
            </w:pPr>
            <w:r w:rsidRPr="0051463B">
              <w:rPr>
                <w:b/>
                <w:color w:val="000000" w:themeColor="text1"/>
              </w:rPr>
              <w:t>Adverse Event (AE)</w:t>
            </w:r>
          </w:p>
        </w:tc>
        <w:tc>
          <w:tcPr>
            <w:tcW w:w="7654" w:type="dxa"/>
            <w:shd w:val="clear" w:color="auto" w:fill="auto"/>
          </w:tcPr>
          <w:p w14:paraId="0219878A" w14:textId="77777777" w:rsidR="00950A7C" w:rsidRPr="0051463B" w:rsidRDefault="00950A7C" w:rsidP="00950A7C">
            <w:pPr>
              <w:spacing w:before="120" w:after="120"/>
              <w:rPr>
                <w:rFonts w:cs="Arial"/>
              </w:rPr>
            </w:pPr>
            <w:r w:rsidRPr="0051463B">
              <w:rPr>
                <w:iCs/>
              </w:rPr>
              <w:t>Any untoward medical occurrence in a participant to whom a substance has been administered, including occurrences which are not necessarily caused by or related to that substance.</w:t>
            </w:r>
          </w:p>
        </w:tc>
      </w:tr>
      <w:tr w:rsidR="00950A7C" w:rsidRPr="0051463B" w14:paraId="5898868B" w14:textId="77777777" w:rsidTr="00212A70">
        <w:tc>
          <w:tcPr>
            <w:tcW w:w="2807" w:type="dxa"/>
            <w:shd w:val="clear" w:color="auto" w:fill="F2F2F2" w:themeFill="background1" w:themeFillShade="F2"/>
          </w:tcPr>
          <w:p w14:paraId="1FD10BD6" w14:textId="77777777" w:rsidR="00950A7C" w:rsidRPr="0051463B" w:rsidRDefault="00950A7C" w:rsidP="000A2ADC">
            <w:pPr>
              <w:spacing w:before="120" w:after="120"/>
              <w:rPr>
                <w:b/>
                <w:color w:val="000000" w:themeColor="text1"/>
              </w:rPr>
            </w:pPr>
            <w:r w:rsidRPr="0051463B">
              <w:rPr>
                <w:b/>
                <w:color w:val="000000" w:themeColor="text1"/>
              </w:rPr>
              <w:t>Adverse Reaction (AR)</w:t>
            </w:r>
          </w:p>
          <w:p w14:paraId="31BFC74B" w14:textId="77777777" w:rsidR="00950A7C" w:rsidRPr="0051463B" w:rsidRDefault="00950A7C" w:rsidP="000A2ADC">
            <w:pPr>
              <w:tabs>
                <w:tab w:val="center" w:pos="4513"/>
                <w:tab w:val="right" w:pos="9026"/>
              </w:tabs>
              <w:spacing w:before="120" w:after="120"/>
              <w:rPr>
                <w:b/>
                <w:color w:val="000000" w:themeColor="text1"/>
              </w:rPr>
            </w:pPr>
          </w:p>
        </w:tc>
        <w:tc>
          <w:tcPr>
            <w:tcW w:w="7654" w:type="dxa"/>
            <w:shd w:val="clear" w:color="auto" w:fill="auto"/>
          </w:tcPr>
          <w:p w14:paraId="254D44B7" w14:textId="77777777" w:rsidR="00950A7C" w:rsidRPr="0051463B" w:rsidRDefault="00950A7C" w:rsidP="00503DBB">
            <w:pPr>
              <w:spacing w:before="120" w:after="120"/>
              <w:contextualSpacing/>
            </w:pPr>
            <w:r w:rsidRPr="0051463B">
              <w:t>An untoward and unintended response in a participant to a substance, which is related to any dose administered to that participant.</w:t>
            </w:r>
          </w:p>
          <w:p w14:paraId="2051EA5D" w14:textId="77777777" w:rsidR="00950A7C" w:rsidRPr="0051463B" w:rsidRDefault="00950A7C" w:rsidP="00503DBB">
            <w:pPr>
              <w:spacing w:before="120" w:after="120"/>
              <w:contextualSpacing/>
            </w:pPr>
            <w:r w:rsidRPr="0051463B">
              <w:t>A causal relationship between the administered substance and an AE is at least a reasonable possibility, i.e. the relationship cannot be ruled out.</w:t>
            </w:r>
          </w:p>
          <w:p w14:paraId="0198A903" w14:textId="2AB99467" w:rsidR="00950A7C" w:rsidRPr="0051463B" w:rsidRDefault="00950A7C" w:rsidP="00950A7C">
            <w:pPr>
              <w:spacing w:before="120" w:after="120"/>
              <w:rPr>
                <w:iCs/>
              </w:rPr>
            </w:pPr>
          </w:p>
        </w:tc>
      </w:tr>
      <w:tr w:rsidR="00950A7C" w:rsidRPr="0051463B" w14:paraId="1CEBE4E4" w14:textId="77777777" w:rsidTr="00212A70">
        <w:tc>
          <w:tcPr>
            <w:tcW w:w="2807" w:type="dxa"/>
            <w:shd w:val="clear" w:color="auto" w:fill="F2F2F2" w:themeFill="background1" w:themeFillShade="F2"/>
          </w:tcPr>
          <w:p w14:paraId="6E6E7403" w14:textId="77777777" w:rsidR="00950A7C" w:rsidRPr="0051463B" w:rsidRDefault="00950A7C" w:rsidP="000A2ADC">
            <w:pPr>
              <w:spacing w:before="120" w:after="120"/>
              <w:rPr>
                <w:b/>
                <w:color w:val="000000" w:themeColor="text1"/>
              </w:rPr>
            </w:pPr>
            <w:r w:rsidRPr="0051463B">
              <w:rPr>
                <w:b/>
                <w:color w:val="000000" w:themeColor="text1"/>
              </w:rPr>
              <w:t>Serious Adverse Event (SAE)</w:t>
            </w:r>
          </w:p>
        </w:tc>
        <w:tc>
          <w:tcPr>
            <w:tcW w:w="7654" w:type="dxa"/>
            <w:shd w:val="clear" w:color="auto" w:fill="auto"/>
          </w:tcPr>
          <w:p w14:paraId="1E658383" w14:textId="77777777" w:rsidR="00950A7C" w:rsidRPr="0051463B" w:rsidRDefault="00950A7C" w:rsidP="00503DBB">
            <w:pPr>
              <w:spacing w:before="120" w:after="120"/>
              <w:contextualSpacing/>
            </w:pPr>
            <w:r w:rsidRPr="0051463B">
              <w:t>A serious adverse event is any untoward medical occurrence that:</w:t>
            </w:r>
          </w:p>
          <w:p w14:paraId="37730C23" w14:textId="77777777" w:rsidR="00950A7C" w:rsidRPr="0051463B" w:rsidRDefault="00950A7C" w:rsidP="00660AC4">
            <w:pPr>
              <w:pStyle w:val="ListParagraph"/>
              <w:numPr>
                <w:ilvl w:val="0"/>
                <w:numId w:val="7"/>
              </w:numPr>
              <w:spacing w:before="120" w:after="120"/>
              <w:ind w:left="489" w:hanging="284"/>
              <w:jc w:val="both"/>
            </w:pPr>
            <w:r w:rsidRPr="0051463B">
              <w:t>results in death</w:t>
            </w:r>
          </w:p>
          <w:p w14:paraId="53A5627F" w14:textId="77777777" w:rsidR="00950A7C" w:rsidRPr="0051463B" w:rsidRDefault="00950A7C" w:rsidP="00660AC4">
            <w:pPr>
              <w:pStyle w:val="ListParagraph"/>
              <w:numPr>
                <w:ilvl w:val="0"/>
                <w:numId w:val="7"/>
              </w:numPr>
              <w:spacing w:before="120" w:after="120"/>
              <w:ind w:left="489" w:hanging="284"/>
              <w:jc w:val="both"/>
            </w:pPr>
            <w:r w:rsidRPr="0051463B">
              <w:t>is life-threatening</w:t>
            </w:r>
          </w:p>
          <w:p w14:paraId="0AC07C6E" w14:textId="77777777" w:rsidR="00950A7C" w:rsidRPr="0051463B" w:rsidRDefault="00950A7C" w:rsidP="00660AC4">
            <w:pPr>
              <w:pStyle w:val="ListParagraph"/>
              <w:numPr>
                <w:ilvl w:val="0"/>
                <w:numId w:val="7"/>
              </w:numPr>
              <w:spacing w:before="120" w:after="120"/>
              <w:ind w:left="489" w:hanging="284"/>
              <w:jc w:val="both"/>
            </w:pPr>
            <w:r w:rsidRPr="0051463B">
              <w:t>requires inpatient hospitalisation or prolongation of existing hospitalisation</w:t>
            </w:r>
          </w:p>
          <w:p w14:paraId="157236B8" w14:textId="77777777" w:rsidR="00950A7C" w:rsidRPr="0051463B" w:rsidRDefault="00950A7C" w:rsidP="00660AC4">
            <w:pPr>
              <w:pStyle w:val="ListParagraph"/>
              <w:numPr>
                <w:ilvl w:val="0"/>
                <w:numId w:val="7"/>
              </w:numPr>
              <w:spacing w:before="120" w:after="120"/>
              <w:ind w:left="489" w:hanging="284"/>
              <w:jc w:val="both"/>
            </w:pPr>
            <w:r w:rsidRPr="0051463B">
              <w:t>results in persistent or significant disability/incapacity</w:t>
            </w:r>
          </w:p>
          <w:p w14:paraId="59A9F181" w14:textId="77777777" w:rsidR="00950A7C" w:rsidRPr="0051463B" w:rsidRDefault="00950A7C" w:rsidP="00660AC4">
            <w:pPr>
              <w:pStyle w:val="ListParagraph"/>
              <w:numPr>
                <w:ilvl w:val="0"/>
                <w:numId w:val="7"/>
              </w:numPr>
              <w:spacing w:before="120" w:after="120"/>
              <w:ind w:left="489" w:hanging="284"/>
              <w:jc w:val="both"/>
            </w:pPr>
            <w:proofErr w:type="gramStart"/>
            <w:r w:rsidRPr="0051463B">
              <w:t>consists</w:t>
            </w:r>
            <w:proofErr w:type="gramEnd"/>
            <w:r w:rsidRPr="0051463B">
              <w:t xml:space="preserve"> of a congenital anomaly or birth defect.</w:t>
            </w:r>
          </w:p>
          <w:p w14:paraId="67A2D8B3" w14:textId="77777777" w:rsidR="00950A7C" w:rsidRPr="0051463B" w:rsidRDefault="00950A7C" w:rsidP="003B39EA">
            <w:pPr>
              <w:spacing w:before="120" w:after="120"/>
              <w:contextualSpacing/>
            </w:pPr>
            <w:r w:rsidRPr="0051463B">
              <w:t>Other ‘important medical events’ may also be considered serious if they jeopardise the participant or require an intervention to prevent one of the above consequences.</w:t>
            </w:r>
          </w:p>
          <w:p w14:paraId="6D602803" w14:textId="77777777" w:rsidR="00950A7C" w:rsidRPr="0051463B" w:rsidRDefault="00950A7C" w:rsidP="003B39EA">
            <w:pPr>
              <w:spacing w:before="120" w:after="120"/>
              <w:contextualSpacing/>
            </w:pPr>
            <w:r w:rsidRPr="0051463B">
              <w:t>NOTE: The term "life-threatening" in the definition of "serious" refers to an event in which the participant was at risk of death at the time of the event; it does not refer to an event which hypothetically might have caused death if it were more severe.</w:t>
            </w:r>
          </w:p>
        </w:tc>
      </w:tr>
      <w:tr w:rsidR="00950A7C" w:rsidRPr="0051463B" w14:paraId="0BCB0F71" w14:textId="77777777" w:rsidTr="00212A70">
        <w:tc>
          <w:tcPr>
            <w:tcW w:w="2807" w:type="dxa"/>
            <w:shd w:val="clear" w:color="auto" w:fill="F2F2F2" w:themeFill="background1" w:themeFillShade="F2"/>
          </w:tcPr>
          <w:p w14:paraId="20B8C497" w14:textId="77777777" w:rsidR="00950A7C" w:rsidRPr="0051463B" w:rsidRDefault="00950A7C" w:rsidP="000A2ADC">
            <w:pPr>
              <w:spacing w:before="120" w:after="120"/>
              <w:rPr>
                <w:b/>
                <w:color w:val="000000" w:themeColor="text1"/>
              </w:rPr>
            </w:pPr>
            <w:r w:rsidRPr="0051463B">
              <w:rPr>
                <w:b/>
                <w:color w:val="000000" w:themeColor="text1"/>
              </w:rPr>
              <w:t>Serious Adverse Reaction (SAR)</w:t>
            </w:r>
          </w:p>
        </w:tc>
        <w:tc>
          <w:tcPr>
            <w:tcW w:w="7654" w:type="dxa"/>
            <w:shd w:val="clear" w:color="auto" w:fill="auto"/>
          </w:tcPr>
          <w:p w14:paraId="6B5A8C73" w14:textId="2119D886" w:rsidR="00950A7C" w:rsidRPr="0051463B" w:rsidRDefault="00950A7C" w:rsidP="003B39EA">
            <w:pPr>
              <w:spacing w:before="120" w:after="120"/>
              <w:contextualSpacing/>
            </w:pPr>
            <w:r w:rsidRPr="0051463B">
              <w:t xml:space="preserve">An adverse event that is both serious and, in the opinion of the reporting Investigator, believed with reasonable probability to be due to one of the </w:t>
            </w:r>
            <w:r w:rsidR="001D4019">
              <w:t>research</w:t>
            </w:r>
            <w:r w:rsidRPr="0051463B">
              <w:t xml:space="preserve"> treatments, based on the information provided.</w:t>
            </w:r>
          </w:p>
        </w:tc>
      </w:tr>
      <w:tr w:rsidR="00E602E7" w:rsidRPr="0051463B" w14:paraId="73145D15" w14:textId="77777777" w:rsidTr="00212A70">
        <w:tc>
          <w:tcPr>
            <w:tcW w:w="2807" w:type="dxa"/>
            <w:shd w:val="clear" w:color="auto" w:fill="F2F2F2" w:themeFill="background1" w:themeFillShade="F2"/>
          </w:tcPr>
          <w:p w14:paraId="27FACCAC" w14:textId="11A2AFDD" w:rsidR="00E602E7" w:rsidRPr="0051463B" w:rsidRDefault="00E602E7" w:rsidP="000A2ADC">
            <w:pPr>
              <w:spacing w:before="120" w:after="120"/>
              <w:rPr>
                <w:b/>
                <w:color w:val="000000" w:themeColor="text1"/>
              </w:rPr>
            </w:pPr>
            <w:r>
              <w:rPr>
                <w:b/>
                <w:color w:val="000000" w:themeColor="text1"/>
              </w:rPr>
              <w:t xml:space="preserve">Suspected Unexpected </w:t>
            </w:r>
            <w:r w:rsidRPr="0051463B">
              <w:rPr>
                <w:b/>
                <w:color w:val="000000" w:themeColor="text1"/>
              </w:rPr>
              <w:t>Serious Adverse Reaction (S</w:t>
            </w:r>
            <w:r>
              <w:rPr>
                <w:b/>
                <w:color w:val="000000" w:themeColor="text1"/>
              </w:rPr>
              <w:t>US</w:t>
            </w:r>
            <w:r w:rsidRPr="0051463B">
              <w:rPr>
                <w:b/>
                <w:color w:val="000000" w:themeColor="text1"/>
              </w:rPr>
              <w:t>AR)</w:t>
            </w:r>
          </w:p>
        </w:tc>
        <w:tc>
          <w:tcPr>
            <w:tcW w:w="7654" w:type="dxa"/>
            <w:shd w:val="clear" w:color="auto" w:fill="auto"/>
          </w:tcPr>
          <w:p w14:paraId="5B8AB37B" w14:textId="421FB286" w:rsidR="00E602E7" w:rsidRPr="0051463B" w:rsidRDefault="00E602E7" w:rsidP="003B39EA">
            <w:pPr>
              <w:spacing w:before="120" w:after="120"/>
            </w:pPr>
            <w:r w:rsidRPr="00FB1B83">
              <w:t>A serious adverse reaction, the nature and severity of which is not consistent with the information about the medici</w:t>
            </w:r>
            <w:r>
              <w:t>nal product set out in its summary of product characteristics (</w:t>
            </w:r>
            <w:proofErr w:type="spellStart"/>
            <w:r>
              <w:t>SmPC</w:t>
            </w:r>
            <w:proofErr w:type="spellEnd"/>
            <w:r>
              <w:t>).</w:t>
            </w:r>
          </w:p>
        </w:tc>
      </w:tr>
    </w:tbl>
    <w:p w14:paraId="081C18AD" w14:textId="77777777" w:rsidR="00EB1E5F" w:rsidRDefault="00EB1E5F" w:rsidP="00EB1E5F"/>
    <w:tbl>
      <w:tblPr>
        <w:tblStyle w:val="TableGrid"/>
        <w:tblW w:w="10485" w:type="dxa"/>
        <w:tblLook w:val="04A0" w:firstRow="1" w:lastRow="0" w:firstColumn="1" w:lastColumn="0" w:noHBand="0" w:noVBand="1"/>
        <w:tblCaption w:val="Reporting procedures for serious adverse events or reactions"/>
      </w:tblPr>
      <w:tblGrid>
        <w:gridCol w:w="10485"/>
      </w:tblGrid>
      <w:tr w:rsidR="00212A70" w14:paraId="67D67FD7" w14:textId="77777777" w:rsidTr="003637C1">
        <w:tc>
          <w:tcPr>
            <w:tcW w:w="10485" w:type="dxa"/>
            <w:shd w:val="clear" w:color="auto" w:fill="548DD4" w:themeFill="text2" w:themeFillTint="99"/>
          </w:tcPr>
          <w:p w14:paraId="224FBB70" w14:textId="50860940" w:rsidR="00212A70" w:rsidRPr="003637C1" w:rsidRDefault="00B9749C" w:rsidP="00B9749C">
            <w:pPr>
              <w:pStyle w:val="ListParagraph"/>
              <w:numPr>
                <w:ilvl w:val="0"/>
                <w:numId w:val="27"/>
              </w:numPr>
              <w:spacing w:before="120" w:after="120" w:line="240" w:lineRule="auto"/>
              <w:ind w:left="488" w:hanging="425"/>
              <w:rPr>
                <w:b/>
                <w:color w:val="000000" w:themeColor="text1"/>
              </w:rPr>
            </w:pPr>
            <w:r>
              <w:rPr>
                <w:b/>
                <w:color w:val="000000" w:themeColor="text1"/>
              </w:rPr>
              <w:t>Reporting procedures for serious adverse events or reactions</w:t>
            </w:r>
          </w:p>
        </w:tc>
      </w:tr>
      <w:tr w:rsidR="00212A70" w14:paraId="548CDCAC" w14:textId="77777777" w:rsidTr="003637C1">
        <w:tc>
          <w:tcPr>
            <w:tcW w:w="10485" w:type="dxa"/>
          </w:tcPr>
          <w:p w14:paraId="2CB50F0E" w14:textId="3E3E35AA" w:rsidR="005F1FAB" w:rsidRDefault="00A20D89" w:rsidP="005F1FAB">
            <w:pPr>
              <w:spacing w:before="120" w:after="120"/>
              <w:rPr>
                <w:iCs/>
              </w:rPr>
            </w:pPr>
            <w:r>
              <w:rPr>
                <w:iCs/>
              </w:rPr>
              <w:t xml:space="preserve">Any adverse event </w:t>
            </w:r>
            <w:r w:rsidR="00214DEA">
              <w:rPr>
                <w:iCs/>
              </w:rPr>
              <w:t xml:space="preserve">(AE) </w:t>
            </w:r>
            <w:r w:rsidR="00212A70" w:rsidRPr="00D177D6">
              <w:rPr>
                <w:iCs/>
              </w:rPr>
              <w:t xml:space="preserve">occurring to a participant </w:t>
            </w:r>
            <w:r w:rsidR="005F1FAB">
              <w:rPr>
                <w:iCs/>
              </w:rPr>
              <w:t>will</w:t>
            </w:r>
            <w:r w:rsidR="00212A70" w:rsidRPr="00D177D6">
              <w:rPr>
                <w:iCs/>
              </w:rPr>
              <w:t xml:space="preserve"> be reported to the </w:t>
            </w:r>
            <w:r w:rsidR="005F1FAB">
              <w:rPr>
                <w:iCs/>
              </w:rPr>
              <w:t>MS</w:t>
            </w:r>
            <w:r>
              <w:rPr>
                <w:iCs/>
              </w:rPr>
              <w:t xml:space="preserve"> IDREC</w:t>
            </w:r>
            <w:r w:rsidR="00212A70" w:rsidRPr="00D177D6">
              <w:rPr>
                <w:iCs/>
              </w:rPr>
              <w:t>.  Reports of related</w:t>
            </w:r>
            <w:r>
              <w:rPr>
                <w:iCs/>
              </w:rPr>
              <w:t xml:space="preserve"> </w:t>
            </w:r>
            <w:r w:rsidRPr="00D177D6">
              <w:rPr>
                <w:iCs/>
              </w:rPr>
              <w:t>(resulted from administration of any of the research procedures)</w:t>
            </w:r>
            <w:r w:rsidR="00212A70" w:rsidRPr="00D177D6">
              <w:rPr>
                <w:iCs/>
              </w:rPr>
              <w:t xml:space="preserve"> and unexpected </w:t>
            </w:r>
            <w:r w:rsidRPr="00D177D6">
              <w:rPr>
                <w:iCs/>
              </w:rPr>
              <w:t>(the type of event is not listed in the protocol as an expected occurrence)</w:t>
            </w:r>
            <w:r>
              <w:rPr>
                <w:iCs/>
              </w:rPr>
              <w:t xml:space="preserve"> adverse events</w:t>
            </w:r>
            <w:r w:rsidR="00212A70" w:rsidRPr="00D177D6">
              <w:rPr>
                <w:iCs/>
              </w:rPr>
              <w:t xml:space="preserve"> </w:t>
            </w:r>
            <w:r w:rsidR="005F1FAB">
              <w:rPr>
                <w:iCs/>
              </w:rPr>
              <w:t>will</w:t>
            </w:r>
            <w:r w:rsidR="00212A70" w:rsidRPr="00D177D6">
              <w:rPr>
                <w:iCs/>
              </w:rPr>
              <w:t xml:space="preserve"> be </w:t>
            </w:r>
            <w:r>
              <w:rPr>
                <w:iCs/>
              </w:rPr>
              <w:t xml:space="preserve">reported as soon as possible once </w:t>
            </w:r>
            <w:r w:rsidR="00212A70" w:rsidRPr="00D177D6">
              <w:rPr>
                <w:iCs/>
              </w:rPr>
              <w:t>the Principal Investigato</w:t>
            </w:r>
            <w:r>
              <w:rPr>
                <w:iCs/>
              </w:rPr>
              <w:t>r becomes</w:t>
            </w:r>
            <w:r w:rsidR="005F1FAB">
              <w:rPr>
                <w:iCs/>
              </w:rPr>
              <w:t xml:space="preserve"> aware of the event.</w:t>
            </w:r>
            <w:r>
              <w:rPr>
                <w:iCs/>
              </w:rPr>
              <w:t xml:space="preserve">  Unrelated/expected adverse events will be reported within 10 working days</w:t>
            </w:r>
            <w:r w:rsidR="00214DEA">
              <w:rPr>
                <w:iCs/>
              </w:rPr>
              <w:t xml:space="preserve"> of the Principal Investigator becoming aware of the event</w:t>
            </w:r>
            <w:r>
              <w:rPr>
                <w:iCs/>
              </w:rPr>
              <w:t>.</w:t>
            </w:r>
          </w:p>
          <w:p w14:paraId="586098E4" w14:textId="221CDF90" w:rsidR="00212A70" w:rsidRDefault="005F1FAB" w:rsidP="005F1FAB">
            <w:pPr>
              <w:spacing w:before="120" w:after="120"/>
              <w:rPr>
                <w:iCs/>
              </w:rPr>
            </w:pPr>
            <w:r>
              <w:rPr>
                <w:iCs/>
              </w:rPr>
              <w:t>All</w:t>
            </w:r>
            <w:r w:rsidR="00212A70">
              <w:rPr>
                <w:iCs/>
              </w:rPr>
              <w:t xml:space="preserve"> SUSARs</w:t>
            </w:r>
            <w:r>
              <w:rPr>
                <w:iCs/>
              </w:rPr>
              <w:t xml:space="preserve"> will be reported to the MHRA </w:t>
            </w:r>
            <w:r w:rsidR="00A20D89">
              <w:rPr>
                <w:iCs/>
              </w:rPr>
              <w:t>in addition to</w:t>
            </w:r>
            <w:r>
              <w:rPr>
                <w:iCs/>
              </w:rPr>
              <w:t xml:space="preserve"> the MS IDREC.  For fatal and life-threatening SUSARs</w:t>
            </w:r>
            <w:r w:rsidR="00212A70" w:rsidRPr="00D177D6">
              <w:rPr>
                <w:iCs/>
              </w:rPr>
              <w:t xml:space="preserve">, this will be </w:t>
            </w:r>
            <w:r>
              <w:rPr>
                <w:iCs/>
              </w:rPr>
              <w:t>reported as soon as possible, but</w:t>
            </w:r>
            <w:r w:rsidR="00212A70" w:rsidRPr="00D177D6">
              <w:rPr>
                <w:iCs/>
              </w:rPr>
              <w:t xml:space="preserve"> no later than 7 calendar days after the </w:t>
            </w:r>
            <w:r w:rsidR="00EF0EE8">
              <w:rPr>
                <w:iCs/>
              </w:rPr>
              <w:t>PI</w:t>
            </w:r>
            <w:r w:rsidR="00212A70" w:rsidRPr="00D177D6">
              <w:rPr>
                <w:iCs/>
              </w:rPr>
              <w:t xml:space="preserve"> is first aware of the reaction.  Any additional relevant information will be reported within 8 calendar days of the initial report.</w:t>
            </w:r>
            <w:r>
              <w:rPr>
                <w:iCs/>
              </w:rPr>
              <w:t xml:space="preserve">  </w:t>
            </w:r>
            <w:r w:rsidRPr="005F1FAB">
              <w:rPr>
                <w:iCs/>
              </w:rPr>
              <w:t>Non-</w:t>
            </w:r>
            <w:r w:rsidRPr="005F1FAB">
              <w:rPr>
                <w:iCs/>
              </w:rPr>
              <w:lastRenderedPageBreak/>
              <w:t xml:space="preserve">fatal or non-life-threatening SUSARs will also be reported as soon as possible, </w:t>
            </w:r>
            <w:r w:rsidR="00214DEA">
              <w:rPr>
                <w:iCs/>
              </w:rPr>
              <w:t>and</w:t>
            </w:r>
            <w:r w:rsidRPr="005F1FAB">
              <w:rPr>
                <w:iCs/>
              </w:rPr>
              <w:t xml:space="preserve"> no later than 15 days after the PI is first aware of the reaction.</w:t>
            </w:r>
          </w:p>
          <w:p w14:paraId="2AF3583D" w14:textId="7CD7648B" w:rsidR="003309A5" w:rsidRDefault="003309A5" w:rsidP="005F1FAB">
            <w:pPr>
              <w:spacing w:before="120" w:after="120"/>
            </w:pPr>
            <w:r>
              <w:rPr>
                <w:iCs/>
              </w:rPr>
              <w:t xml:space="preserve">All reports to the MHRA will be via the </w:t>
            </w:r>
            <w:hyperlink r:id="rId20" w:history="1">
              <w:r w:rsidRPr="003309A5">
                <w:rPr>
                  <w:rStyle w:val="Hyperlink"/>
                  <w:iCs/>
                </w:rPr>
                <w:t>Yellow Card Scheme</w:t>
              </w:r>
            </w:hyperlink>
            <w:r>
              <w:rPr>
                <w:iCs/>
              </w:rPr>
              <w:t>.</w:t>
            </w:r>
          </w:p>
        </w:tc>
      </w:tr>
    </w:tbl>
    <w:p w14:paraId="087A0390" w14:textId="68222F8E" w:rsidR="00602A1B" w:rsidRDefault="00602A1B" w:rsidP="003637C1"/>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3. Safety of participants"/>
      </w:tblPr>
      <w:tblGrid>
        <w:gridCol w:w="10490"/>
      </w:tblGrid>
      <w:tr w:rsidR="003637C1" w:rsidRPr="003637C1" w14:paraId="1518A141" w14:textId="77777777" w:rsidTr="003637C1">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548DD4" w:themeFill="text2" w:themeFillTint="99"/>
          </w:tcPr>
          <w:p w14:paraId="35CD03D4" w14:textId="7D7449A4" w:rsidR="003637C1" w:rsidRPr="003637C1" w:rsidRDefault="00B9749C" w:rsidP="00B9749C">
            <w:pPr>
              <w:pStyle w:val="ListParagraph"/>
              <w:numPr>
                <w:ilvl w:val="0"/>
                <w:numId w:val="27"/>
              </w:numPr>
              <w:spacing w:before="120" w:after="120" w:line="240" w:lineRule="auto"/>
              <w:ind w:left="488" w:hanging="425"/>
              <w:rPr>
                <w:b/>
                <w:color w:val="000000" w:themeColor="text1"/>
              </w:rPr>
            </w:pPr>
            <w:r>
              <w:rPr>
                <w:b/>
                <w:color w:val="000000" w:themeColor="text1"/>
              </w:rPr>
              <w:t>Safety of participants</w:t>
            </w:r>
          </w:p>
        </w:tc>
      </w:tr>
      <w:tr w:rsidR="003637C1" w:rsidRPr="0051463B" w14:paraId="11A5FD92" w14:textId="77777777" w:rsidTr="003637C1">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0BD1A48" w14:textId="65092AE4" w:rsidR="003637C1" w:rsidRPr="003637C1" w:rsidRDefault="003637C1" w:rsidP="003637C1">
            <w:pPr>
              <w:pStyle w:val="ListParagraph"/>
              <w:numPr>
                <w:ilvl w:val="0"/>
                <w:numId w:val="28"/>
              </w:numPr>
              <w:spacing w:before="120" w:after="120" w:line="240" w:lineRule="auto"/>
              <w:ind w:left="459" w:hanging="425"/>
              <w:rPr>
                <w:rFonts w:asciiTheme="minorHAnsi" w:hAnsiTheme="minorHAnsi"/>
                <w:b/>
              </w:rPr>
            </w:pPr>
            <w:r w:rsidRPr="003637C1">
              <w:rPr>
                <w:rFonts w:asciiTheme="minorHAnsi" w:hAnsiTheme="minorHAnsi"/>
                <w:b/>
              </w:rPr>
              <w:t xml:space="preserve">What level of baseline </w:t>
            </w:r>
            <w:r w:rsidR="00EF0EE8">
              <w:rPr>
                <w:rFonts w:asciiTheme="minorHAnsi" w:hAnsiTheme="minorHAnsi"/>
                <w:b/>
              </w:rPr>
              <w:t xml:space="preserve">safety </w:t>
            </w:r>
            <w:r w:rsidRPr="003637C1">
              <w:rPr>
                <w:rFonts w:asciiTheme="minorHAnsi" w:hAnsiTheme="minorHAnsi"/>
                <w:b/>
              </w:rPr>
              <w:t xml:space="preserve">screening will take place for this </w:t>
            </w:r>
            <w:r w:rsidR="001D4019">
              <w:rPr>
                <w:rFonts w:asciiTheme="minorHAnsi" w:hAnsiTheme="minorHAnsi"/>
                <w:b/>
              </w:rPr>
              <w:t>research</w:t>
            </w:r>
            <w:r w:rsidRPr="003637C1">
              <w:rPr>
                <w:rFonts w:asciiTheme="minorHAnsi" w:hAnsiTheme="minorHAnsi"/>
                <w:b/>
              </w:rPr>
              <w:t>?</w:t>
            </w:r>
          </w:p>
        </w:tc>
      </w:tr>
      <w:tr w:rsidR="003637C1" w:rsidRPr="0051463B" w14:paraId="460F3CBC" w14:textId="77777777" w:rsidTr="003637C1">
        <w:trPr>
          <w:trHeight w:val="330"/>
        </w:trPr>
        <w:tc>
          <w:tcPr>
            <w:tcW w:w="10490"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B467693" w14:textId="6C7E9AAD" w:rsidR="003637C1" w:rsidRDefault="003637C1" w:rsidP="003637C1">
            <w:pPr>
              <w:tabs>
                <w:tab w:val="center" w:pos="4513"/>
                <w:tab w:val="right" w:pos="9026"/>
              </w:tabs>
              <w:spacing w:before="120" w:after="120" w:line="240" w:lineRule="auto"/>
              <w:ind w:left="-18"/>
              <w:rPr>
                <w:rFonts w:asciiTheme="minorHAnsi" w:hAnsiTheme="minorHAnsi"/>
              </w:rPr>
            </w:pPr>
            <w:r w:rsidRPr="00FB34DD">
              <w:rPr>
                <w:rFonts w:asciiTheme="minorHAnsi" w:hAnsiTheme="minorHAnsi"/>
                <w:highlight w:val="yellow"/>
              </w:rPr>
              <w:t>Give details as to what needs to be checked to ensure that it is safe to administer the drug</w:t>
            </w:r>
            <w:r w:rsidR="00EF0EE8">
              <w:rPr>
                <w:rFonts w:asciiTheme="minorHAnsi" w:hAnsiTheme="minorHAnsi"/>
                <w:highlight w:val="yellow"/>
              </w:rPr>
              <w:t>/substance</w:t>
            </w:r>
            <w:r w:rsidRPr="00FB34DD">
              <w:rPr>
                <w:rFonts w:asciiTheme="minorHAnsi" w:hAnsiTheme="minorHAnsi"/>
                <w:highlight w:val="yellow"/>
              </w:rPr>
              <w:t xml:space="preserve"> to the participant</w:t>
            </w:r>
            <w:r>
              <w:rPr>
                <w:rFonts w:asciiTheme="minorHAnsi" w:hAnsiTheme="minorHAnsi"/>
              </w:rPr>
              <w:t>.</w:t>
            </w:r>
          </w:p>
          <w:p w14:paraId="27FD9378" w14:textId="5BD7E520" w:rsidR="003637C1" w:rsidRPr="0051463B" w:rsidRDefault="003637C1" w:rsidP="003637C1">
            <w:pPr>
              <w:tabs>
                <w:tab w:val="center" w:pos="4513"/>
                <w:tab w:val="right" w:pos="9026"/>
              </w:tabs>
              <w:spacing w:before="120" w:after="120" w:line="240" w:lineRule="auto"/>
              <w:ind w:left="-18"/>
              <w:rPr>
                <w:rFonts w:asciiTheme="minorHAnsi" w:hAnsiTheme="minorHAnsi"/>
              </w:rPr>
            </w:pPr>
            <w:r w:rsidRPr="00685820">
              <w:rPr>
                <w:rFonts w:asciiTheme="minorHAnsi" w:hAnsiTheme="minorHAnsi"/>
                <w:highlight w:val="yellow"/>
              </w:rPr>
              <w:t>Include consideration as to whether exclusion from other studies would be required – it is a</w:t>
            </w:r>
            <w:r>
              <w:rPr>
                <w:rFonts w:asciiTheme="minorHAnsi" w:hAnsiTheme="minorHAnsi"/>
                <w:highlight w:val="yellow"/>
              </w:rPr>
              <w:t xml:space="preserve">dvised that participants do </w:t>
            </w:r>
            <w:r w:rsidRPr="00685820">
              <w:rPr>
                <w:rFonts w:asciiTheme="minorHAnsi" w:hAnsiTheme="minorHAnsi"/>
                <w:highlight w:val="yellow"/>
              </w:rPr>
              <w:t xml:space="preserve">not take part in multiple intervention studies (including, for example, brain stimulation, </w:t>
            </w:r>
            <w:proofErr w:type="gramStart"/>
            <w:r w:rsidRPr="00685820">
              <w:rPr>
                <w:rFonts w:asciiTheme="minorHAnsi" w:hAnsiTheme="minorHAnsi"/>
                <w:highlight w:val="yellow"/>
              </w:rPr>
              <w:t>drug</w:t>
            </w:r>
            <w:proofErr w:type="gramEnd"/>
            <w:r w:rsidRPr="00685820">
              <w:rPr>
                <w:rFonts w:asciiTheme="minorHAnsi" w:hAnsiTheme="minorHAnsi"/>
                <w:highlight w:val="yellow"/>
              </w:rPr>
              <w:t xml:space="preserve"> involvement and sleep intervention) at the same time, or for at least one week after completion of another intervention study.</w:t>
            </w:r>
          </w:p>
        </w:tc>
      </w:tr>
      <w:tr w:rsidR="003637C1" w:rsidRPr="0051463B" w14:paraId="12539A98" w14:textId="77777777" w:rsidTr="003637C1">
        <w:trPr>
          <w:trHeight w:val="330"/>
        </w:trPr>
        <w:tc>
          <w:tcPr>
            <w:tcW w:w="10490" w:type="dxa"/>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5199BF7A" w14:textId="7FCDC2FA" w:rsidR="003637C1" w:rsidRPr="0051463B" w:rsidRDefault="003637C1" w:rsidP="003637C1">
            <w:pPr>
              <w:pStyle w:val="ListParagraph"/>
              <w:numPr>
                <w:ilvl w:val="0"/>
                <w:numId w:val="28"/>
              </w:numPr>
              <w:spacing w:before="120" w:after="120" w:line="240" w:lineRule="auto"/>
              <w:ind w:left="459" w:hanging="425"/>
              <w:rPr>
                <w:rFonts w:asciiTheme="minorHAnsi" w:hAnsiTheme="minorHAnsi"/>
                <w:b/>
              </w:rPr>
            </w:pPr>
            <w:r>
              <w:rPr>
                <w:rFonts w:asciiTheme="minorHAnsi" w:hAnsiTheme="minorHAnsi"/>
                <w:b/>
              </w:rPr>
              <w:t>Provide details about the safety monitoring of participants and the staff/researchers carrying this out</w:t>
            </w:r>
          </w:p>
        </w:tc>
      </w:tr>
      <w:tr w:rsidR="003637C1" w:rsidRPr="0051463B" w14:paraId="3BF8ABCC" w14:textId="77777777" w:rsidTr="003637C1">
        <w:trPr>
          <w:trHeight w:val="330"/>
        </w:trPr>
        <w:tc>
          <w:tcPr>
            <w:tcW w:w="10490" w:type="dxa"/>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2C5E6295" w14:textId="055B429C" w:rsidR="003637C1" w:rsidRPr="0051463B" w:rsidRDefault="003637C1" w:rsidP="003637C1">
            <w:pPr>
              <w:tabs>
                <w:tab w:val="center" w:pos="4513"/>
                <w:tab w:val="right" w:pos="9026"/>
              </w:tabs>
              <w:spacing w:before="120" w:after="120" w:line="240" w:lineRule="auto"/>
              <w:ind w:left="-18"/>
              <w:rPr>
                <w:rFonts w:asciiTheme="minorHAnsi" w:hAnsiTheme="minorHAnsi"/>
              </w:rPr>
            </w:pPr>
            <w:r w:rsidRPr="003010B9">
              <w:rPr>
                <w:rFonts w:asciiTheme="minorHAnsi" w:hAnsiTheme="minorHAnsi"/>
                <w:highlight w:val="yellow"/>
              </w:rPr>
              <w:t xml:space="preserve">Specify whether </w:t>
            </w:r>
            <w:r>
              <w:rPr>
                <w:rFonts w:asciiTheme="minorHAnsi" w:hAnsiTheme="minorHAnsi"/>
                <w:highlight w:val="yellow"/>
              </w:rPr>
              <w:t xml:space="preserve">any </w:t>
            </w:r>
            <w:r w:rsidR="001D4019">
              <w:rPr>
                <w:rFonts w:asciiTheme="minorHAnsi" w:hAnsiTheme="minorHAnsi"/>
                <w:highlight w:val="yellow"/>
              </w:rPr>
              <w:t>research</w:t>
            </w:r>
            <w:r>
              <w:rPr>
                <w:rFonts w:asciiTheme="minorHAnsi" w:hAnsiTheme="minorHAnsi"/>
                <w:highlight w:val="yellow"/>
              </w:rPr>
              <w:t xml:space="preserve"> procedures require observation of, or ongoing communication with, the participant.  If they do, detail</w:t>
            </w:r>
            <w:r w:rsidRPr="003010B9">
              <w:rPr>
                <w:rFonts w:asciiTheme="minorHAnsi" w:hAnsiTheme="minorHAnsi"/>
                <w:highlight w:val="yellow"/>
              </w:rPr>
              <w:t xml:space="preserve"> how this will be carried out</w:t>
            </w:r>
            <w:r w:rsidR="00EF0EE8" w:rsidRPr="00EF0EE8">
              <w:rPr>
                <w:rFonts w:asciiTheme="minorHAnsi" w:hAnsiTheme="minorHAnsi"/>
                <w:highlight w:val="yellow"/>
              </w:rPr>
              <w:t>, and by whom</w:t>
            </w:r>
          </w:p>
        </w:tc>
      </w:tr>
      <w:tr w:rsidR="003637C1" w:rsidRPr="0051463B" w14:paraId="2A681FB4" w14:textId="77777777" w:rsidTr="003637C1">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4DE37764" w14:textId="3B1496A1" w:rsidR="003637C1" w:rsidRPr="0051463B" w:rsidRDefault="003637C1" w:rsidP="003637C1">
            <w:pPr>
              <w:pStyle w:val="ListParagraph"/>
              <w:numPr>
                <w:ilvl w:val="0"/>
                <w:numId w:val="28"/>
              </w:numPr>
              <w:spacing w:before="120" w:after="120" w:line="240" w:lineRule="auto"/>
              <w:ind w:left="459" w:hanging="425"/>
              <w:rPr>
                <w:rFonts w:asciiTheme="minorHAnsi" w:hAnsiTheme="minorHAnsi"/>
                <w:b/>
              </w:rPr>
            </w:pPr>
            <w:r>
              <w:rPr>
                <w:rFonts w:asciiTheme="minorHAnsi" w:hAnsiTheme="minorHAnsi"/>
                <w:b/>
              </w:rPr>
              <w:t>Give details on the medical cover required and who will provide this cover</w:t>
            </w:r>
          </w:p>
        </w:tc>
      </w:tr>
      <w:tr w:rsidR="003637C1" w:rsidRPr="0051463B" w14:paraId="2DA8056D" w14:textId="77777777" w:rsidTr="003637C1">
        <w:trPr>
          <w:trHeight w:val="330"/>
        </w:trPr>
        <w:tc>
          <w:tcPr>
            <w:tcW w:w="10490"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77951733" w14:textId="6EA26964" w:rsidR="003637C1" w:rsidRPr="0051463B" w:rsidRDefault="003637C1" w:rsidP="003637C1">
            <w:pPr>
              <w:tabs>
                <w:tab w:val="center" w:pos="4513"/>
                <w:tab w:val="right" w:pos="9026"/>
              </w:tabs>
              <w:spacing w:before="120" w:after="120" w:line="240" w:lineRule="auto"/>
              <w:rPr>
                <w:rFonts w:cs="Arial"/>
              </w:rPr>
            </w:pPr>
            <w:r w:rsidRPr="003010B9">
              <w:rPr>
                <w:rFonts w:asciiTheme="minorHAnsi" w:hAnsiTheme="minorHAnsi"/>
                <w:highlight w:val="yellow"/>
              </w:rPr>
              <w:t xml:space="preserve">Specify whether </w:t>
            </w:r>
            <w:r>
              <w:rPr>
                <w:rFonts w:asciiTheme="minorHAnsi" w:hAnsiTheme="minorHAnsi"/>
                <w:highlight w:val="yellow"/>
              </w:rPr>
              <w:t xml:space="preserve">or not </w:t>
            </w:r>
            <w:r w:rsidR="001D4019">
              <w:rPr>
                <w:rFonts w:asciiTheme="minorHAnsi" w:hAnsiTheme="minorHAnsi"/>
                <w:highlight w:val="yellow"/>
              </w:rPr>
              <w:t>research</w:t>
            </w:r>
            <w:r w:rsidRPr="003010B9">
              <w:rPr>
                <w:rFonts w:asciiTheme="minorHAnsi" w:hAnsiTheme="minorHAnsi"/>
                <w:highlight w:val="yellow"/>
              </w:rPr>
              <w:t xml:space="preserve"> procedures require specific observation/monitoring by a medically-qualified professional</w:t>
            </w:r>
            <w:r>
              <w:rPr>
                <w:rFonts w:asciiTheme="minorHAnsi" w:hAnsiTheme="minorHAnsi"/>
                <w:highlight w:val="yellow"/>
              </w:rPr>
              <w:t>.  If they do, detail</w:t>
            </w:r>
            <w:r w:rsidRPr="003010B9">
              <w:rPr>
                <w:rFonts w:asciiTheme="minorHAnsi" w:hAnsiTheme="minorHAnsi"/>
                <w:highlight w:val="yellow"/>
              </w:rPr>
              <w:t xml:space="preserve"> how this will be carried out</w:t>
            </w:r>
          </w:p>
        </w:tc>
      </w:tr>
      <w:tr w:rsidR="003637C1" w:rsidRPr="0051463B" w14:paraId="66F8B542" w14:textId="77777777" w:rsidTr="003637C1">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1E4F0DB" w14:textId="35DA45E1" w:rsidR="003637C1" w:rsidRPr="0051463B" w:rsidRDefault="003637C1" w:rsidP="003637C1">
            <w:pPr>
              <w:pStyle w:val="ListParagraph"/>
              <w:numPr>
                <w:ilvl w:val="0"/>
                <w:numId w:val="28"/>
              </w:numPr>
              <w:spacing w:before="120" w:after="120" w:line="240" w:lineRule="auto"/>
              <w:ind w:left="459" w:hanging="425"/>
              <w:rPr>
                <w:rFonts w:asciiTheme="minorHAnsi" w:hAnsiTheme="minorHAnsi"/>
                <w:b/>
              </w:rPr>
            </w:pPr>
            <w:r>
              <w:rPr>
                <w:rFonts w:asciiTheme="minorHAnsi" w:hAnsiTheme="minorHAnsi"/>
                <w:b/>
              </w:rPr>
              <w:t xml:space="preserve">Will the participants’ GP be informed about their participation in the </w:t>
            </w:r>
            <w:r w:rsidR="001D4019">
              <w:rPr>
                <w:rFonts w:asciiTheme="minorHAnsi" w:hAnsiTheme="minorHAnsi"/>
                <w:b/>
              </w:rPr>
              <w:t>research</w:t>
            </w:r>
            <w:r>
              <w:rPr>
                <w:rFonts w:asciiTheme="minorHAnsi" w:hAnsiTheme="minorHAnsi"/>
                <w:b/>
              </w:rPr>
              <w:t>?  In not, please justify</w:t>
            </w:r>
          </w:p>
        </w:tc>
      </w:tr>
      <w:tr w:rsidR="003637C1" w:rsidRPr="0051463B" w14:paraId="564C939C" w14:textId="77777777" w:rsidTr="003637C1">
        <w:trPr>
          <w:trHeight w:val="330"/>
        </w:trPr>
        <w:tc>
          <w:tcPr>
            <w:tcW w:w="104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E4E8B8D" w14:textId="77777777" w:rsidR="003637C1" w:rsidRPr="0051463B" w:rsidRDefault="003637C1" w:rsidP="003637C1">
            <w:pPr>
              <w:tabs>
                <w:tab w:val="center" w:pos="4513"/>
                <w:tab w:val="right" w:pos="9026"/>
              </w:tabs>
              <w:spacing w:before="120" w:after="120" w:line="240" w:lineRule="auto"/>
              <w:rPr>
                <w:rFonts w:cs="Arial"/>
              </w:rPr>
            </w:pPr>
          </w:p>
        </w:tc>
      </w:tr>
      <w:tr w:rsidR="003637C1" w:rsidRPr="0051463B" w14:paraId="5D6AC1A3" w14:textId="77777777" w:rsidTr="003637C1">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A3AD0D9" w14:textId="77777777" w:rsidR="003637C1" w:rsidRPr="0051463B" w:rsidRDefault="003637C1" w:rsidP="003637C1">
            <w:pPr>
              <w:pStyle w:val="ListParagraph"/>
              <w:numPr>
                <w:ilvl w:val="0"/>
                <w:numId w:val="28"/>
              </w:numPr>
              <w:spacing w:before="120" w:after="120" w:line="240" w:lineRule="auto"/>
              <w:ind w:left="459" w:hanging="425"/>
              <w:rPr>
                <w:rFonts w:asciiTheme="minorHAnsi" w:hAnsiTheme="minorHAnsi"/>
                <w:b/>
              </w:rPr>
            </w:pPr>
            <w:r w:rsidRPr="0051463B">
              <w:rPr>
                <w:rFonts w:asciiTheme="minorHAnsi" w:hAnsiTheme="minorHAnsi"/>
                <w:b/>
              </w:rPr>
              <w:t>What is your planned procedure if an incidental finding is suspected?</w:t>
            </w:r>
          </w:p>
        </w:tc>
      </w:tr>
      <w:tr w:rsidR="003637C1" w:rsidRPr="0051463B" w14:paraId="2C0455A2" w14:textId="77777777" w:rsidTr="003637C1">
        <w:trPr>
          <w:trHeight w:val="330"/>
        </w:trPr>
        <w:tc>
          <w:tcPr>
            <w:tcW w:w="10490"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3937BE1" w14:textId="1B32AAFD" w:rsidR="003637C1" w:rsidRPr="008E6013" w:rsidRDefault="00EF0EE8" w:rsidP="003637C1">
            <w:pPr>
              <w:tabs>
                <w:tab w:val="center" w:pos="4513"/>
                <w:tab w:val="right" w:pos="9026"/>
              </w:tabs>
              <w:spacing w:before="120" w:after="120" w:line="240" w:lineRule="auto"/>
              <w:rPr>
                <w:rFonts w:cs="Arial"/>
                <w:highlight w:val="yellow"/>
              </w:rPr>
            </w:pPr>
            <w:r>
              <w:rPr>
                <w:rFonts w:cs="Arial"/>
                <w:highlight w:val="yellow"/>
              </w:rPr>
              <w:t>e.g.</w:t>
            </w:r>
            <w:r w:rsidR="003637C1" w:rsidRPr="008E6013">
              <w:rPr>
                <w:rStyle w:val="tgc"/>
                <w:highlight w:val="yellow"/>
              </w:rPr>
              <w:t xml:space="preserve"> previously undiagnosed medical or psychiatric conditions that are discovered unintentionally</w:t>
            </w:r>
            <w:r w:rsidR="003637C1">
              <w:rPr>
                <w:rStyle w:val="tgc"/>
                <w:highlight w:val="yellow"/>
              </w:rPr>
              <w:t xml:space="preserve"> during the course of the </w:t>
            </w:r>
            <w:r w:rsidR="001D4019">
              <w:rPr>
                <w:rStyle w:val="tgc"/>
                <w:highlight w:val="yellow"/>
              </w:rPr>
              <w:t>research</w:t>
            </w:r>
          </w:p>
        </w:tc>
      </w:tr>
      <w:tr w:rsidR="003637C1" w:rsidRPr="0051463B" w14:paraId="268EC05B" w14:textId="77777777" w:rsidTr="003637C1">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3D55FB19" w14:textId="77777777" w:rsidR="003637C1" w:rsidRPr="0051463B" w:rsidRDefault="003637C1" w:rsidP="003637C1">
            <w:pPr>
              <w:pStyle w:val="ListParagraph"/>
              <w:numPr>
                <w:ilvl w:val="0"/>
                <w:numId w:val="28"/>
              </w:numPr>
              <w:spacing w:before="120" w:after="120" w:line="240" w:lineRule="auto"/>
              <w:ind w:left="459" w:hanging="425"/>
              <w:rPr>
                <w:rFonts w:asciiTheme="minorHAnsi" w:hAnsiTheme="minorHAnsi"/>
                <w:b/>
              </w:rPr>
            </w:pPr>
            <w:r w:rsidRPr="0051463B">
              <w:rPr>
                <w:rFonts w:asciiTheme="minorHAnsi" w:hAnsiTheme="minorHAnsi"/>
                <w:b/>
              </w:rPr>
              <w:t>If an incidental finding has clinical implications, what action will you take?</w:t>
            </w:r>
          </w:p>
        </w:tc>
      </w:tr>
      <w:tr w:rsidR="003637C1" w:rsidRPr="0051463B" w14:paraId="48D4FA37" w14:textId="77777777" w:rsidTr="00554849">
        <w:trPr>
          <w:trHeight w:val="330"/>
        </w:trPr>
        <w:tc>
          <w:tcPr>
            <w:tcW w:w="10490"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D762778" w14:textId="6FC551D9" w:rsidR="003637C1" w:rsidRPr="00554849" w:rsidRDefault="00FE05C3" w:rsidP="00554849">
            <w:pPr>
              <w:tabs>
                <w:tab w:val="center" w:pos="4513"/>
                <w:tab w:val="right" w:pos="9026"/>
              </w:tabs>
              <w:spacing w:before="120" w:after="120" w:line="240" w:lineRule="auto"/>
            </w:pPr>
            <w:r w:rsidRPr="00EF0EE8">
              <w:rPr>
                <w:rFonts w:cs="Arial"/>
                <w:highlight w:val="yellow"/>
              </w:rPr>
              <w:t>Include</w:t>
            </w:r>
            <w:r w:rsidRPr="00554849">
              <w:rPr>
                <w:highlight w:val="yellow"/>
              </w:rPr>
              <w:t xml:space="preserve"> details of </w:t>
            </w:r>
            <w:r w:rsidRPr="00EF0EE8">
              <w:rPr>
                <w:rFonts w:cs="Arial"/>
                <w:highlight w:val="yellow"/>
              </w:rPr>
              <w:t xml:space="preserve">any </w:t>
            </w:r>
            <w:r w:rsidRPr="00554849">
              <w:rPr>
                <w:highlight w:val="yellow"/>
              </w:rPr>
              <w:t xml:space="preserve">departmental </w:t>
            </w:r>
            <w:r w:rsidRPr="00EF0EE8">
              <w:rPr>
                <w:rFonts w:cs="Arial"/>
                <w:highlight w:val="yellow"/>
              </w:rPr>
              <w:t>SOP</w:t>
            </w:r>
            <w:r w:rsidRPr="00554849">
              <w:rPr>
                <w:highlight w:val="yellow"/>
              </w:rPr>
              <w:t xml:space="preserve"> that will be followed in the case of an incidental finding</w:t>
            </w:r>
            <w:r w:rsidRPr="00EF0EE8">
              <w:rPr>
                <w:rFonts w:cs="Arial"/>
                <w:highlight w:val="yellow"/>
              </w:rPr>
              <w:t>.</w:t>
            </w:r>
          </w:p>
        </w:tc>
      </w:tr>
    </w:tbl>
    <w:p w14:paraId="33C7865A" w14:textId="77777777" w:rsidR="00602A1B" w:rsidRPr="0051463B" w:rsidRDefault="00602A1B" w:rsidP="003D766B"/>
    <w:p w14:paraId="28B00A15" w14:textId="77777777" w:rsidR="00BA297A" w:rsidRPr="008F6A46" w:rsidRDefault="00BA297A" w:rsidP="00F94E27">
      <w:pPr>
        <w:rPr>
          <w:rStyle w:val="Hyperlink"/>
          <w:rFonts w:cs="Arial"/>
          <w:color w:val="000000" w:themeColor="text1"/>
          <w:szCs w:val="20"/>
          <w:u w:val="none"/>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4. Ethical considerations"/>
      </w:tblPr>
      <w:tblGrid>
        <w:gridCol w:w="8505"/>
        <w:gridCol w:w="993"/>
        <w:gridCol w:w="992"/>
      </w:tblGrid>
      <w:tr w:rsidR="003637C1" w:rsidRPr="003637C1" w14:paraId="163F7F61" w14:textId="77777777" w:rsidTr="003637C1">
        <w:trPr>
          <w:trHeight w:val="330"/>
        </w:trPr>
        <w:tc>
          <w:tcPr>
            <w:tcW w:w="10490" w:type="dxa"/>
            <w:gridSpan w:val="3"/>
            <w:tcBorders>
              <w:top w:val="single" w:sz="4" w:space="0" w:color="000000" w:themeColor="text1"/>
              <w:left w:val="single" w:sz="4" w:space="0" w:color="auto"/>
              <w:bottom w:val="single" w:sz="4" w:space="0" w:color="A6A6A6" w:themeColor="background1" w:themeShade="A6"/>
              <w:right w:val="single" w:sz="4" w:space="0" w:color="auto"/>
            </w:tcBorders>
            <w:shd w:val="clear" w:color="auto" w:fill="548DD4" w:themeFill="text2" w:themeFillTint="99"/>
          </w:tcPr>
          <w:p w14:paraId="7AB4EDB1" w14:textId="77777777" w:rsidR="00B9749C" w:rsidRPr="00B9749C" w:rsidRDefault="00B9749C" w:rsidP="009E2B69">
            <w:pPr>
              <w:pStyle w:val="ListParagraph"/>
              <w:numPr>
                <w:ilvl w:val="0"/>
                <w:numId w:val="27"/>
              </w:numPr>
              <w:spacing w:before="120" w:after="120" w:line="240" w:lineRule="auto"/>
              <w:ind w:left="488" w:hanging="425"/>
              <w:rPr>
                <w:color w:val="000000" w:themeColor="text1"/>
              </w:rPr>
            </w:pPr>
            <w:r w:rsidRPr="00B9749C">
              <w:rPr>
                <w:b/>
                <w:color w:val="000000" w:themeColor="text1"/>
              </w:rPr>
              <w:t>Ethical considerations</w:t>
            </w:r>
          </w:p>
          <w:p w14:paraId="68C1D62E" w14:textId="77777777" w:rsidR="00B9749C" w:rsidRDefault="00B9749C" w:rsidP="00B9749C">
            <w:pPr>
              <w:pStyle w:val="ListParagraph"/>
              <w:spacing w:before="120" w:after="120" w:line="240" w:lineRule="auto"/>
              <w:ind w:left="488"/>
              <w:rPr>
                <w:rFonts w:cs="Arial"/>
                <w:color w:val="000000" w:themeColor="text1"/>
                <w:szCs w:val="20"/>
              </w:rPr>
            </w:pPr>
          </w:p>
          <w:p w14:paraId="2A33D2E9" w14:textId="735D98F5" w:rsidR="00116CB7" w:rsidRPr="00B9749C" w:rsidRDefault="00EF0EE8" w:rsidP="00B9749C">
            <w:pPr>
              <w:spacing w:before="120" w:after="120" w:line="240" w:lineRule="auto"/>
              <w:rPr>
                <w:color w:val="000000" w:themeColor="text1"/>
              </w:rPr>
            </w:pPr>
            <w:r w:rsidRPr="00B9749C">
              <w:rPr>
                <w:rFonts w:cs="Arial"/>
                <w:color w:val="000000" w:themeColor="text1"/>
                <w:szCs w:val="20"/>
              </w:rPr>
              <w:t>R</w:t>
            </w:r>
            <w:r w:rsidR="00116CB7" w:rsidRPr="00B9749C">
              <w:rPr>
                <w:rFonts w:cs="Arial"/>
                <w:color w:val="000000" w:themeColor="text1"/>
                <w:szCs w:val="20"/>
              </w:rPr>
              <w:t xml:space="preserve">esearch </w:t>
            </w:r>
            <w:r w:rsidRPr="00B9749C">
              <w:rPr>
                <w:rFonts w:cs="Arial"/>
                <w:color w:val="000000" w:themeColor="text1"/>
                <w:szCs w:val="20"/>
              </w:rPr>
              <w:t xml:space="preserve">usually </w:t>
            </w:r>
            <w:r w:rsidR="00116CB7" w:rsidRPr="00B9749C">
              <w:rPr>
                <w:rFonts w:cs="Arial"/>
                <w:color w:val="000000" w:themeColor="text1"/>
                <w:szCs w:val="20"/>
              </w:rPr>
              <w:t xml:space="preserve">carries the risk of </w:t>
            </w:r>
            <w:r w:rsidRPr="00B9749C">
              <w:rPr>
                <w:rFonts w:cs="Arial"/>
                <w:color w:val="000000" w:themeColor="text1"/>
                <w:szCs w:val="20"/>
              </w:rPr>
              <w:t xml:space="preserve">some </w:t>
            </w:r>
            <w:r w:rsidR="00116CB7" w:rsidRPr="00B9749C">
              <w:rPr>
                <w:rFonts w:cs="Arial"/>
                <w:color w:val="000000" w:themeColor="text1"/>
                <w:szCs w:val="20"/>
              </w:rPr>
              <w:t>ethical challenge. If this is the case you need to demonstrate your awareness of the problem and your response to mitigate ethical objections.</w:t>
            </w:r>
          </w:p>
          <w:p w14:paraId="24B6DCC0" w14:textId="5FE95D77" w:rsidR="00116CB7" w:rsidRPr="00116CB7" w:rsidRDefault="00116CB7" w:rsidP="00116CB7">
            <w:pPr>
              <w:spacing w:before="120" w:after="120" w:line="240" w:lineRule="auto"/>
              <w:rPr>
                <w:b/>
                <w:color w:val="000000" w:themeColor="text1"/>
              </w:rPr>
            </w:pPr>
            <w:r w:rsidRPr="00116CB7">
              <w:rPr>
                <w:rFonts w:cs="Arial"/>
                <w:color w:val="000000" w:themeColor="text1"/>
                <w:szCs w:val="20"/>
              </w:rPr>
              <w:t xml:space="preserve">For guidance on ethical issues, please see </w:t>
            </w:r>
            <w:hyperlink r:id="rId21" w:history="1">
              <w:r w:rsidRPr="00116CB7">
                <w:rPr>
                  <w:rStyle w:val="Hyperlink"/>
                  <w:rFonts w:cs="Arial"/>
                  <w:color w:val="000000" w:themeColor="text1"/>
                  <w:szCs w:val="20"/>
                </w:rPr>
                <w:t>http://researchsupport.admin.ox.ac.uk/governance/ethics/resources</w:t>
              </w:r>
            </w:hyperlink>
            <w:r w:rsidRPr="00116CB7">
              <w:rPr>
                <w:rStyle w:val="Hyperlink"/>
                <w:rFonts w:cs="Arial"/>
                <w:color w:val="000000" w:themeColor="text1"/>
                <w:szCs w:val="20"/>
              </w:rPr>
              <w:t xml:space="preserve">, </w:t>
            </w:r>
            <w:r w:rsidRPr="00116CB7">
              <w:rPr>
                <w:rStyle w:val="Hyperlink"/>
                <w:rFonts w:cs="Arial"/>
                <w:color w:val="000000" w:themeColor="text1"/>
                <w:szCs w:val="20"/>
                <w:u w:val="none"/>
              </w:rPr>
              <w:t>however the following areas are often a cause for concern:</w:t>
            </w:r>
          </w:p>
        </w:tc>
      </w:tr>
      <w:tr w:rsidR="00730655" w:rsidRPr="0051463B" w14:paraId="086E17A1" w14:textId="77777777" w:rsidTr="003637C1">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53BCA497" w14:textId="242307EA" w:rsidR="00730655" w:rsidRPr="006416E3" w:rsidRDefault="00730655" w:rsidP="00730655">
            <w:pPr>
              <w:pStyle w:val="ListParagraph"/>
              <w:widowControl w:val="0"/>
              <w:numPr>
                <w:ilvl w:val="0"/>
                <w:numId w:val="30"/>
              </w:numPr>
              <w:spacing w:before="120" w:after="120" w:line="240" w:lineRule="auto"/>
              <w:ind w:left="459" w:hanging="425"/>
              <w:contextualSpacing w:val="0"/>
              <w:rPr>
                <w:rFonts w:cs="Arial"/>
                <w:b/>
                <w:szCs w:val="20"/>
              </w:rPr>
            </w:pPr>
            <w:r w:rsidRPr="006416E3">
              <w:rPr>
                <w:rFonts w:cs="Arial"/>
                <w:b/>
                <w:szCs w:val="20"/>
              </w:rPr>
              <w:t xml:space="preserve">Will the </w:t>
            </w:r>
            <w:r w:rsidR="00525F4D" w:rsidRPr="006416E3">
              <w:rPr>
                <w:rFonts w:cs="Arial"/>
                <w:b/>
                <w:szCs w:val="20"/>
              </w:rPr>
              <w:t xml:space="preserve">research involve any </w:t>
            </w:r>
            <w:r w:rsidRPr="006416E3">
              <w:rPr>
                <w:rFonts w:cs="Arial"/>
                <w:b/>
                <w:szCs w:val="20"/>
              </w:rPr>
              <w:t>participants</w:t>
            </w:r>
            <w:r w:rsidR="00525F4D" w:rsidRPr="006416E3">
              <w:rPr>
                <w:rFonts w:cs="Arial"/>
                <w:b/>
                <w:szCs w:val="20"/>
              </w:rPr>
              <w:t xml:space="preserve"> considered </w:t>
            </w:r>
            <w:hyperlink r:id="rId22" w:anchor="V" w:history="1">
              <w:r w:rsidR="00525F4D" w:rsidRPr="006416E3">
                <w:rPr>
                  <w:rStyle w:val="Hyperlink"/>
                  <w:rFonts w:cs="Arial"/>
                  <w:b/>
                  <w:szCs w:val="20"/>
                </w:rPr>
                <w:t>vulnerable</w:t>
              </w:r>
            </w:hyperlink>
            <w:r w:rsidR="00525F4D" w:rsidRPr="006416E3">
              <w:rPr>
                <w:rFonts w:cs="Arial"/>
                <w:b/>
                <w:szCs w:val="20"/>
              </w:rPr>
              <w:t xml:space="preserve"> in the context of the research</w:t>
            </w:r>
            <w:r w:rsidRPr="006416E3">
              <w:rPr>
                <w:rFonts w:cs="Arial"/>
                <w:b/>
                <w:szCs w:val="20"/>
              </w:rPr>
              <w:t xml:space="preserve"> (e.g. children, elderly, prisoners</w:t>
            </w:r>
            <w:r w:rsidR="00525F4D" w:rsidRPr="006416E3">
              <w:rPr>
                <w:rFonts w:cs="Arial"/>
                <w:b/>
                <w:szCs w:val="20"/>
              </w:rPr>
              <w:t>, adults at risk</w:t>
            </w:r>
            <w:r w:rsidRPr="006416E3">
              <w:rPr>
                <w:rFonts w:cs="Arial"/>
                <w:b/>
                <w:szCs w:val="20"/>
              </w:rPr>
              <w:t>)?</w:t>
            </w:r>
          </w:p>
          <w:p w14:paraId="3421E8C9" w14:textId="1948BE04" w:rsidR="00730655" w:rsidRPr="0051463B" w:rsidRDefault="00730655" w:rsidP="00730655">
            <w:pPr>
              <w:widowControl w:val="0"/>
              <w:spacing w:before="120" w:after="120" w:line="240" w:lineRule="auto"/>
              <w:rPr>
                <w:rFonts w:cs="Arial"/>
              </w:rPr>
            </w:pPr>
            <w:r w:rsidRPr="0051463B">
              <w:rPr>
                <w:rFonts w:cs="Arial"/>
                <w:b/>
              </w:rPr>
              <w:t>If yes,</w:t>
            </w:r>
            <w:r w:rsidRPr="0051463B">
              <w:rPr>
                <w:rFonts w:cs="Arial"/>
              </w:rPr>
              <w:t xml:space="preserve"> please describe how they are defined as v</w:t>
            </w:r>
            <w:r>
              <w:rPr>
                <w:rFonts w:cs="Arial"/>
              </w:rPr>
              <w:t xml:space="preserve">ulnerable and detail any CUREC Approved </w:t>
            </w:r>
            <w:r>
              <w:rPr>
                <w:rFonts w:cs="Arial"/>
              </w:rPr>
              <w:lastRenderedPageBreak/>
              <w:t>P</w:t>
            </w:r>
            <w:r w:rsidRPr="0051463B">
              <w:rPr>
                <w:rFonts w:cs="Arial"/>
              </w:rPr>
              <w:t xml:space="preserve">rocedures or guidance that </w:t>
            </w:r>
            <w:r>
              <w:rPr>
                <w:rFonts w:cs="Arial"/>
              </w:rPr>
              <w:t>will be applied to the research</w:t>
            </w:r>
            <w:r w:rsidR="00FE05C3">
              <w:rPr>
                <w:rFonts w:cs="Arial"/>
              </w:rPr>
              <w:t xml:space="preserve"> (f</w:t>
            </w:r>
            <w:r w:rsidR="00FE05C3" w:rsidRPr="00B002E3">
              <w:rPr>
                <w:rFonts w:cs="Arial"/>
              </w:rPr>
              <w:t xml:space="preserve">or current documents and templates see </w:t>
            </w:r>
            <w:hyperlink r:id="rId23" w:history="1">
              <w:r w:rsidR="00FE05C3" w:rsidRPr="00B002E3">
                <w:rPr>
                  <w:rStyle w:val="Hyperlink"/>
                  <w:rFonts w:cs="Arial"/>
                </w:rPr>
                <w:t>https://researchsupport.admin.ox.ac.uk/governance/ethics/resources</w:t>
              </w:r>
            </w:hyperlink>
            <w:r w:rsidR="00FE05C3">
              <w:rPr>
                <w:rFonts w:cs="Arial"/>
              </w:rPr>
              <w:t>)</w:t>
            </w:r>
            <w:r w:rsidRPr="0051463B">
              <w:rPr>
                <w:rFonts w:cs="Arial"/>
              </w:rPr>
              <w:t>.</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EC4655" w14:textId="31087420" w:rsidR="00730655" w:rsidRPr="0051463B" w:rsidRDefault="00730655" w:rsidP="00730655">
            <w:pPr>
              <w:widowControl w:val="0"/>
              <w:spacing w:before="120" w:after="120" w:line="240" w:lineRule="auto"/>
              <w:jc w:val="center"/>
            </w:pPr>
            <w:r w:rsidRPr="00B002E3">
              <w:lastRenderedPageBreak/>
              <w:t xml:space="preserve">Yes   </w:t>
            </w:r>
            <w:sdt>
              <w:sdtPr>
                <w:rPr>
                  <w:rFonts w:ascii="Arial" w:hAnsi="Arial" w:cs="Arial"/>
                  <w:lang w:val="en-US"/>
                </w:rPr>
                <w:id w:val="-101738789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6A52E027" w14:textId="552AAFFC" w:rsidR="00730655" w:rsidRPr="0051463B" w:rsidRDefault="00730655" w:rsidP="00730655">
            <w:pPr>
              <w:widowControl w:val="0"/>
              <w:spacing w:before="120" w:after="120" w:line="240" w:lineRule="auto"/>
              <w:jc w:val="center"/>
            </w:pPr>
            <w:r w:rsidRPr="00B002E3">
              <w:t xml:space="preserve">No   </w:t>
            </w:r>
            <w:sdt>
              <w:sdtPr>
                <w:rPr>
                  <w:rFonts w:ascii="Arial" w:hAnsi="Arial" w:cs="Arial"/>
                  <w:lang w:val="en-US"/>
                </w:rPr>
                <w:id w:val="102020951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E341D0" w:rsidRPr="0051463B" w14:paraId="2DCF0002" w14:textId="77777777" w:rsidTr="00554849">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6566A4D9" w14:textId="77777777" w:rsidR="00E341D0" w:rsidRPr="0051463B" w:rsidRDefault="00E341D0" w:rsidP="007769AD">
            <w:pPr>
              <w:widowControl w:val="0"/>
              <w:tabs>
                <w:tab w:val="center" w:pos="4513"/>
                <w:tab w:val="right" w:pos="9026"/>
              </w:tabs>
              <w:spacing w:before="120" w:after="120" w:line="240" w:lineRule="auto"/>
            </w:pPr>
          </w:p>
        </w:tc>
      </w:tr>
      <w:tr w:rsidR="00730655" w:rsidRPr="0051463B" w14:paraId="33E70427" w14:textId="77777777" w:rsidTr="003637C1">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3D3C8D59" w14:textId="5D21334F" w:rsidR="00730655" w:rsidRPr="003637C1" w:rsidRDefault="00730655" w:rsidP="00730655">
            <w:pPr>
              <w:pStyle w:val="ListParagraph"/>
              <w:widowControl w:val="0"/>
              <w:numPr>
                <w:ilvl w:val="0"/>
                <w:numId w:val="30"/>
              </w:numPr>
              <w:spacing w:before="120" w:after="120" w:line="240" w:lineRule="auto"/>
              <w:ind w:left="459" w:hanging="425"/>
              <w:contextualSpacing w:val="0"/>
              <w:rPr>
                <w:rFonts w:cs="Arial"/>
                <w:b/>
                <w:szCs w:val="20"/>
              </w:rPr>
            </w:pPr>
            <w:r w:rsidRPr="003637C1">
              <w:rPr>
                <w:rFonts w:cs="Arial"/>
                <w:b/>
                <w:szCs w:val="20"/>
              </w:rPr>
              <w:t xml:space="preserve">Will the research involve deliberate </w:t>
            </w:r>
            <w:hyperlink r:id="rId24" w:anchor="D" w:history="1">
              <w:r w:rsidRPr="003637C1">
                <w:rPr>
                  <w:rStyle w:val="Hyperlink"/>
                  <w:rFonts w:cs="Arial"/>
                  <w:b/>
                </w:rPr>
                <w:t>deception</w:t>
              </w:r>
            </w:hyperlink>
            <w:r w:rsidRPr="003637C1">
              <w:rPr>
                <w:rFonts w:cs="Arial"/>
                <w:b/>
                <w:szCs w:val="20"/>
              </w:rPr>
              <w:t xml:space="preserve"> of participants?</w:t>
            </w:r>
          </w:p>
          <w:p w14:paraId="57075B62" w14:textId="6C783EE9" w:rsidR="00730655" w:rsidRPr="0051463B" w:rsidRDefault="00730655" w:rsidP="00730655">
            <w:pPr>
              <w:widowControl w:val="0"/>
              <w:tabs>
                <w:tab w:val="left" w:pos="0"/>
              </w:tabs>
              <w:spacing w:before="120" w:after="120" w:line="240" w:lineRule="auto"/>
              <w:rPr>
                <w:rFonts w:cs="Arial"/>
                <w:bCs/>
                <w:iCs/>
                <w:szCs w:val="20"/>
              </w:rPr>
            </w:pPr>
            <w:r w:rsidRPr="0051463B">
              <w:rPr>
                <w:b/>
              </w:rPr>
              <w:t>If yes</w:t>
            </w:r>
            <w:r w:rsidRPr="0051463B">
              <w:t>, justify why deception is used, describe deception and debriefing process, and include debriefing documents in the application</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5049A674" w14:textId="7734B840" w:rsidR="00730655" w:rsidRPr="0051463B" w:rsidRDefault="00730655" w:rsidP="00730655">
            <w:pPr>
              <w:widowControl w:val="0"/>
              <w:spacing w:before="120" w:after="120" w:line="240" w:lineRule="auto"/>
              <w:jc w:val="center"/>
            </w:pPr>
            <w:r w:rsidRPr="00B002E3">
              <w:t xml:space="preserve">Yes   </w:t>
            </w:r>
            <w:sdt>
              <w:sdtPr>
                <w:rPr>
                  <w:rFonts w:ascii="Arial" w:hAnsi="Arial" w:cs="Arial"/>
                  <w:lang w:val="en-US"/>
                </w:rPr>
                <w:id w:val="-117202174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3483808A" w14:textId="195B427E" w:rsidR="00730655" w:rsidRPr="0051463B" w:rsidRDefault="00730655" w:rsidP="00730655">
            <w:pPr>
              <w:widowControl w:val="0"/>
              <w:spacing w:before="120" w:after="120" w:line="240" w:lineRule="auto"/>
              <w:jc w:val="center"/>
            </w:pPr>
            <w:r w:rsidRPr="00B002E3">
              <w:t xml:space="preserve">No   </w:t>
            </w:r>
            <w:sdt>
              <w:sdtPr>
                <w:rPr>
                  <w:rFonts w:ascii="Arial" w:hAnsi="Arial" w:cs="Arial"/>
                  <w:lang w:val="en-US"/>
                </w:rPr>
                <w:id w:val="-91276738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E341D0" w:rsidRPr="0051463B" w14:paraId="7EDC8BF3" w14:textId="77777777" w:rsidTr="003637C1">
        <w:trPr>
          <w:trHeight w:val="567"/>
        </w:trPr>
        <w:tc>
          <w:tcPr>
            <w:tcW w:w="10490" w:type="dxa"/>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09713BA" w14:textId="77777777" w:rsidR="00E341D0" w:rsidRPr="0051463B" w:rsidRDefault="00E341D0" w:rsidP="007769AD">
            <w:pPr>
              <w:widowControl w:val="0"/>
              <w:spacing w:before="120" w:after="120" w:line="240" w:lineRule="auto"/>
            </w:pPr>
          </w:p>
        </w:tc>
      </w:tr>
      <w:tr w:rsidR="00730655" w:rsidRPr="0051463B" w14:paraId="424FD2B8" w14:textId="77777777" w:rsidTr="003637C1">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5BD810E6" w14:textId="5A580A82" w:rsidR="00730655" w:rsidRPr="006C0863" w:rsidRDefault="00730655" w:rsidP="00730655">
            <w:pPr>
              <w:pStyle w:val="ListParagraph"/>
              <w:widowControl w:val="0"/>
              <w:numPr>
                <w:ilvl w:val="0"/>
                <w:numId w:val="30"/>
              </w:numPr>
              <w:spacing w:before="120" w:after="120" w:line="240" w:lineRule="auto"/>
              <w:ind w:left="459" w:hanging="425"/>
              <w:contextualSpacing w:val="0"/>
              <w:rPr>
                <w:rFonts w:asciiTheme="minorHAnsi" w:hAnsiTheme="minorHAnsi" w:cs="Arial"/>
                <w:b/>
              </w:rPr>
            </w:pPr>
            <w:r w:rsidRPr="00E66E31">
              <w:rPr>
                <w:rFonts w:cs="Arial"/>
                <w:b/>
                <w:szCs w:val="20"/>
              </w:rPr>
              <w:t>Could the proposed research affect your own physical and/or psychological safety as a researcher?</w:t>
            </w:r>
          </w:p>
          <w:p w14:paraId="75BC183C" w14:textId="0B0D2764" w:rsidR="00730655" w:rsidRPr="00503DBB" w:rsidRDefault="00730655" w:rsidP="00730655">
            <w:pPr>
              <w:widowControl w:val="0"/>
              <w:tabs>
                <w:tab w:val="left" w:pos="318"/>
              </w:tabs>
              <w:spacing w:before="120" w:after="120" w:line="240" w:lineRule="auto"/>
              <w:ind w:left="318" w:hanging="318"/>
              <w:rPr>
                <w:rFonts w:cs="Arial"/>
                <w:bCs/>
                <w:iCs/>
                <w:szCs w:val="20"/>
              </w:rPr>
            </w:pPr>
            <w:r w:rsidRPr="0051463B">
              <w:rPr>
                <w:rFonts w:cs="Arial"/>
                <w:b/>
              </w:rPr>
              <w:t>If yes,</w:t>
            </w:r>
            <w:r w:rsidRPr="0051463B">
              <w:rPr>
                <w:rFonts w:cs="Arial"/>
              </w:rPr>
              <w:t xml:space="preserve"> describe how this will be mitigated.</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4BFABE3E" w14:textId="1ECF411D" w:rsidR="00730655" w:rsidRPr="0051463B" w:rsidRDefault="00730655" w:rsidP="00730655">
            <w:pPr>
              <w:widowControl w:val="0"/>
              <w:spacing w:before="120" w:after="120" w:line="240" w:lineRule="auto"/>
              <w:jc w:val="center"/>
            </w:pPr>
            <w:r w:rsidRPr="00B002E3">
              <w:t xml:space="preserve">Yes   </w:t>
            </w:r>
            <w:sdt>
              <w:sdtPr>
                <w:rPr>
                  <w:rFonts w:ascii="Arial" w:hAnsi="Arial" w:cs="Arial"/>
                  <w:lang w:val="en-US"/>
                </w:rPr>
                <w:id w:val="-67542866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6D612185" w14:textId="2F18F796" w:rsidR="00730655" w:rsidRPr="0051463B" w:rsidRDefault="00730655" w:rsidP="00730655">
            <w:pPr>
              <w:widowControl w:val="0"/>
              <w:spacing w:before="120" w:after="120" w:line="240" w:lineRule="auto"/>
              <w:jc w:val="center"/>
            </w:pPr>
            <w:r w:rsidRPr="00B002E3">
              <w:t xml:space="preserve">No   </w:t>
            </w:r>
            <w:sdt>
              <w:sdtPr>
                <w:rPr>
                  <w:rFonts w:ascii="Arial" w:hAnsi="Arial" w:cs="Arial"/>
                  <w:lang w:val="en-US"/>
                </w:rPr>
                <w:id w:val="-153226186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E341D0" w:rsidRPr="0051463B" w14:paraId="23A5BF7E" w14:textId="77777777" w:rsidTr="003637C1">
        <w:trPr>
          <w:trHeight w:val="567"/>
        </w:trPr>
        <w:tc>
          <w:tcPr>
            <w:tcW w:w="10490" w:type="dxa"/>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B53A9CC" w14:textId="77777777" w:rsidR="00E341D0" w:rsidRPr="0051463B" w:rsidRDefault="00E341D0" w:rsidP="007769AD">
            <w:pPr>
              <w:widowControl w:val="0"/>
              <w:tabs>
                <w:tab w:val="center" w:pos="4513"/>
                <w:tab w:val="right" w:pos="9026"/>
              </w:tabs>
              <w:spacing w:before="120" w:after="120" w:line="240" w:lineRule="auto"/>
            </w:pPr>
          </w:p>
        </w:tc>
      </w:tr>
      <w:tr w:rsidR="00730655" w:rsidRPr="0051463B" w14:paraId="28CE2537" w14:textId="77777777" w:rsidTr="003637C1">
        <w:trPr>
          <w:trHeight w:val="416"/>
        </w:trPr>
        <w:tc>
          <w:tcPr>
            <w:tcW w:w="8505"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5EE1475D" w14:textId="2225C0B6" w:rsidR="00730655" w:rsidRPr="0051463B" w:rsidRDefault="00730655" w:rsidP="00730655">
            <w:pPr>
              <w:pStyle w:val="ListParagraph"/>
              <w:widowControl w:val="0"/>
              <w:numPr>
                <w:ilvl w:val="0"/>
                <w:numId w:val="30"/>
              </w:numPr>
              <w:spacing w:before="120" w:after="120" w:line="240" w:lineRule="auto"/>
              <w:ind w:left="459" w:hanging="425"/>
              <w:contextualSpacing w:val="0"/>
              <w:rPr>
                <w:rFonts w:cs="Arial"/>
                <w:b/>
              </w:rPr>
            </w:pPr>
            <w:r w:rsidRPr="00E66E31">
              <w:rPr>
                <w:rFonts w:cs="Arial"/>
                <w:b/>
                <w:szCs w:val="20"/>
              </w:rPr>
              <w:t xml:space="preserve">Does your research raise issues relevant to the Counter-Terrorism and Security Act </w:t>
            </w:r>
            <w:r w:rsidRPr="00E66E31">
              <w:rPr>
                <w:rStyle w:val="Hyperlink"/>
                <w:rFonts w:cs="Arial"/>
              </w:rPr>
              <w:t>(</w:t>
            </w:r>
            <w:hyperlink r:id="rId25" w:history="1">
              <w:r w:rsidRPr="00E66E31">
                <w:rPr>
                  <w:rStyle w:val="Hyperlink"/>
                  <w:rFonts w:cs="Arial"/>
                  <w:b/>
                </w:rPr>
                <w:t>the Prevent Duty</w:t>
              </w:r>
            </w:hyperlink>
            <w:r w:rsidRPr="00E66E31">
              <w:rPr>
                <w:rStyle w:val="Hyperlink"/>
                <w:rFonts w:cs="Arial"/>
              </w:rPr>
              <w:t>)</w:t>
            </w:r>
            <w:r w:rsidRPr="00E66E31">
              <w:rPr>
                <w:rFonts w:cs="Arial"/>
                <w:b/>
                <w:szCs w:val="20"/>
              </w:rPr>
              <w:t>, which seeks to prevent people from being drawn into terrorism?</w:t>
            </w:r>
          </w:p>
          <w:p w14:paraId="037BA749" w14:textId="3EF5AC8A" w:rsidR="00730655" w:rsidRPr="0051463B" w:rsidRDefault="00730655" w:rsidP="00730655">
            <w:pPr>
              <w:widowControl w:val="0"/>
              <w:spacing w:before="120" w:after="120" w:line="240" w:lineRule="auto"/>
              <w:rPr>
                <w:rFonts w:cs="Arial"/>
              </w:rPr>
            </w:pPr>
            <w:r w:rsidRPr="0051463B">
              <w:rPr>
                <w:rFonts w:cs="Arial"/>
                <w:b/>
              </w:rPr>
              <w:t>If yes,</w:t>
            </w:r>
            <w:r w:rsidRPr="0051463B">
              <w:rPr>
                <w:rFonts w:cs="Arial"/>
              </w:rPr>
              <w:t xml:space="preserve"> please say how you plan to address any related risks.  Please see advice on this on our </w:t>
            </w:r>
            <w:hyperlink r:id="rId26" w:history="1">
              <w:r w:rsidRPr="0051463B">
                <w:rPr>
                  <w:rStyle w:val="Hyperlink"/>
                  <w:rFonts w:cs="Arial"/>
                </w:rPr>
                <w:t>Best Practice Guidance Web Page</w:t>
              </w:r>
            </w:hyperlink>
            <w:r w:rsidRPr="0051463B">
              <w:rPr>
                <w:rFonts w:cs="Arial"/>
              </w:rPr>
              <w:t>.</w:t>
            </w:r>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CD4F98" w14:textId="38E2D2A6" w:rsidR="00730655" w:rsidRPr="0051463B" w:rsidRDefault="00730655" w:rsidP="00730655">
            <w:pPr>
              <w:widowControl w:val="0"/>
              <w:spacing w:before="120" w:after="120" w:line="240" w:lineRule="auto"/>
              <w:jc w:val="center"/>
            </w:pPr>
            <w:r w:rsidRPr="00B002E3">
              <w:t xml:space="preserve">Yes   </w:t>
            </w:r>
            <w:sdt>
              <w:sdtPr>
                <w:rPr>
                  <w:rFonts w:ascii="Arial" w:hAnsi="Arial" w:cs="Arial"/>
                  <w:lang w:val="en-US"/>
                </w:rPr>
                <w:id w:val="15465061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14735D47" w14:textId="5A8A3EE5" w:rsidR="00730655" w:rsidRPr="0051463B" w:rsidRDefault="00730655" w:rsidP="00730655">
            <w:pPr>
              <w:widowControl w:val="0"/>
              <w:spacing w:before="120" w:after="120" w:line="240" w:lineRule="auto"/>
              <w:jc w:val="center"/>
            </w:pPr>
            <w:r w:rsidRPr="00B002E3">
              <w:t xml:space="preserve">No   </w:t>
            </w:r>
            <w:sdt>
              <w:sdtPr>
                <w:rPr>
                  <w:rFonts w:ascii="Arial" w:hAnsi="Arial" w:cs="Arial"/>
                  <w:lang w:val="en-US"/>
                </w:rPr>
                <w:id w:val="70267059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E341D0" w:rsidRPr="0051463B" w14:paraId="682120D5" w14:textId="77777777" w:rsidTr="003637C1">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07768035" w14:textId="12A7E2CD" w:rsidR="00E341D0" w:rsidRPr="0051463B" w:rsidRDefault="00E341D0" w:rsidP="007769AD">
            <w:pPr>
              <w:widowControl w:val="0"/>
              <w:tabs>
                <w:tab w:val="center" w:pos="4513"/>
                <w:tab w:val="right" w:pos="9026"/>
              </w:tabs>
              <w:spacing w:before="120" w:after="120" w:line="240" w:lineRule="auto"/>
            </w:pPr>
          </w:p>
        </w:tc>
      </w:tr>
      <w:tr w:rsidR="00AD0089" w:rsidRPr="0051463B" w14:paraId="1A0E549F" w14:textId="77777777" w:rsidTr="00AD0089">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70C393E9" w14:textId="2A8CCF6B" w:rsidR="00AD0089" w:rsidRPr="00B354B1" w:rsidRDefault="00AD0089" w:rsidP="007769AD">
            <w:pPr>
              <w:pStyle w:val="ListParagraph"/>
              <w:widowControl w:val="0"/>
              <w:numPr>
                <w:ilvl w:val="0"/>
                <w:numId w:val="30"/>
              </w:numPr>
              <w:spacing w:before="120" w:after="120" w:line="240" w:lineRule="auto"/>
              <w:ind w:left="459" w:hanging="425"/>
              <w:contextualSpacing w:val="0"/>
              <w:rPr>
                <w:rFonts w:cs="Arial"/>
                <w:b/>
                <w:szCs w:val="20"/>
              </w:rPr>
            </w:pPr>
            <w:r w:rsidRPr="006676FA">
              <w:rPr>
                <w:rFonts w:asciiTheme="minorHAnsi" w:hAnsiTheme="minorHAnsi"/>
                <w:b/>
              </w:rPr>
              <w:t>Please list any stakeholder or community engagement that has been, or will be, underta</w:t>
            </w:r>
            <w:r>
              <w:rPr>
                <w:rFonts w:asciiTheme="minorHAnsi" w:hAnsiTheme="minorHAnsi"/>
                <w:b/>
              </w:rPr>
              <w:t>ken in relation to the research</w:t>
            </w:r>
          </w:p>
        </w:tc>
      </w:tr>
      <w:tr w:rsidR="00AD0089" w:rsidRPr="0051463B" w14:paraId="1B945336" w14:textId="77777777" w:rsidTr="00AD0089">
        <w:trPr>
          <w:trHeight w:val="70"/>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32D11EB8" w14:textId="77777777" w:rsidR="00AD0089" w:rsidRPr="00AD0089" w:rsidRDefault="00AD0089" w:rsidP="00AD0089">
            <w:pPr>
              <w:widowControl w:val="0"/>
              <w:tabs>
                <w:tab w:val="center" w:pos="4513"/>
                <w:tab w:val="right" w:pos="9026"/>
              </w:tabs>
              <w:spacing w:before="120" w:after="120" w:line="240" w:lineRule="auto"/>
            </w:pPr>
          </w:p>
        </w:tc>
      </w:tr>
      <w:tr w:rsidR="00E341D0" w:rsidRPr="0051463B" w14:paraId="5B89EAFA" w14:textId="77777777" w:rsidTr="00AD0089">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7BDCAA9B" w14:textId="3D930E21" w:rsidR="00E341D0" w:rsidRPr="00B354B1" w:rsidRDefault="00E341D0" w:rsidP="007769AD">
            <w:pPr>
              <w:pStyle w:val="ListParagraph"/>
              <w:widowControl w:val="0"/>
              <w:numPr>
                <w:ilvl w:val="0"/>
                <w:numId w:val="30"/>
              </w:numPr>
              <w:spacing w:before="120" w:after="120" w:line="240" w:lineRule="auto"/>
              <w:ind w:left="459" w:hanging="425"/>
              <w:contextualSpacing w:val="0"/>
              <w:rPr>
                <w:rFonts w:cs="Arial"/>
                <w:b/>
                <w:szCs w:val="20"/>
              </w:rPr>
            </w:pPr>
            <w:r w:rsidRPr="00B354B1">
              <w:rPr>
                <w:rFonts w:cs="Arial"/>
                <w:b/>
                <w:szCs w:val="20"/>
              </w:rPr>
              <w:t xml:space="preserve">Please give details of any other </w:t>
            </w:r>
            <w:r w:rsidR="00FE05C3">
              <w:rPr>
                <w:rFonts w:cs="Arial"/>
                <w:b/>
                <w:szCs w:val="20"/>
              </w:rPr>
              <w:t xml:space="preserve">research-specific </w:t>
            </w:r>
            <w:r w:rsidRPr="00B354B1">
              <w:rPr>
                <w:rFonts w:cs="Arial"/>
                <w:b/>
                <w:szCs w:val="20"/>
              </w:rPr>
              <w:t>ethical and/or safety considerations</w:t>
            </w:r>
            <w:r w:rsidR="00FE05C3">
              <w:rPr>
                <w:rFonts w:cs="Arial"/>
                <w:b/>
                <w:szCs w:val="20"/>
              </w:rPr>
              <w:t>, not related to drug/substance administration</w:t>
            </w:r>
          </w:p>
        </w:tc>
      </w:tr>
      <w:tr w:rsidR="00E341D0" w:rsidRPr="0051463B" w14:paraId="1BA39C9B" w14:textId="77777777" w:rsidTr="003637C1">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CFB9C2F" w14:textId="3485C6CD" w:rsidR="00E341D0" w:rsidRPr="0051463B" w:rsidRDefault="00E341D0" w:rsidP="007769AD">
            <w:pPr>
              <w:widowControl w:val="0"/>
              <w:spacing w:before="120" w:after="120" w:line="240" w:lineRule="auto"/>
              <w:ind w:left="720" w:hanging="720"/>
            </w:pPr>
          </w:p>
        </w:tc>
      </w:tr>
      <w:tr w:rsidR="00FE05C3" w:rsidRPr="0051463B" w14:paraId="5804624D" w14:textId="77777777" w:rsidTr="00554849">
        <w:trPr>
          <w:trHeight w:val="567"/>
        </w:trPr>
        <w:tc>
          <w:tcPr>
            <w:tcW w:w="10490" w:type="dxa"/>
            <w:gridSpan w:val="3"/>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39F71C45" w14:textId="519F89D8" w:rsidR="00FE05C3" w:rsidRPr="00554849" w:rsidRDefault="00FE05C3" w:rsidP="00554849">
            <w:pPr>
              <w:pStyle w:val="ListParagraph"/>
              <w:widowControl w:val="0"/>
              <w:numPr>
                <w:ilvl w:val="0"/>
                <w:numId w:val="30"/>
              </w:numPr>
              <w:spacing w:before="120" w:after="120" w:line="240" w:lineRule="auto"/>
              <w:ind w:left="459" w:hanging="425"/>
              <w:contextualSpacing w:val="0"/>
              <w:rPr>
                <w:b/>
              </w:rPr>
            </w:pPr>
            <w:bookmarkStart w:id="3" w:name="_Toc419110227"/>
            <w:r w:rsidRPr="00EF0EE8">
              <w:rPr>
                <w:rFonts w:cs="Arial"/>
                <w:b/>
                <w:szCs w:val="20"/>
              </w:rPr>
              <w:t>Will any data or information from this study be provided to individual participants?</w:t>
            </w:r>
          </w:p>
        </w:tc>
      </w:tr>
      <w:tr w:rsidR="00FE05C3" w:rsidRPr="0051463B" w14:paraId="06BE8F29" w14:textId="77777777" w:rsidTr="00EF0EE8">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FFFFFF" w:themeFill="background1"/>
          </w:tcPr>
          <w:p w14:paraId="3B3BF8A4" w14:textId="76725CB2" w:rsidR="00FE05C3" w:rsidRPr="00FE05C3" w:rsidRDefault="00FE05C3" w:rsidP="00B40D69">
            <w:pPr>
              <w:widowControl w:val="0"/>
              <w:spacing w:before="120" w:after="120" w:line="240" w:lineRule="auto"/>
              <w:ind w:left="720" w:hanging="720"/>
              <w:rPr>
                <w:highlight w:val="yellow"/>
              </w:rPr>
            </w:pPr>
            <w:r w:rsidRPr="003E27E6">
              <w:rPr>
                <w:color w:val="000000" w:themeColor="text1"/>
                <w:highlight w:val="yellow"/>
              </w:rPr>
              <w:t xml:space="preserve">State ‘yes’ or ‘no’ and </w:t>
            </w:r>
            <w:r w:rsidRPr="003E27E6">
              <w:rPr>
                <w:rFonts w:cs="Arial"/>
                <w:b/>
                <w:highlight w:val="yellow"/>
              </w:rPr>
              <w:t xml:space="preserve">if yes, </w:t>
            </w:r>
            <w:r w:rsidRPr="003E27E6">
              <w:rPr>
                <w:rFonts w:cs="Arial"/>
                <w:highlight w:val="yellow"/>
              </w:rPr>
              <w:t>please give details</w:t>
            </w:r>
            <w:r>
              <w:rPr>
                <w:rFonts w:cs="Arial"/>
                <w:highlight w:val="yellow"/>
              </w:rPr>
              <w:t>.</w:t>
            </w:r>
          </w:p>
        </w:tc>
      </w:tr>
    </w:tbl>
    <w:p w14:paraId="02F40229" w14:textId="77777777" w:rsidR="008B743D" w:rsidRPr="0051463B" w:rsidRDefault="008B743D" w:rsidP="008B743D"/>
    <w:bookmarkEnd w:id="3"/>
    <w:p w14:paraId="7012BE3A" w14:textId="53D5A483" w:rsidR="00CB58A5" w:rsidRPr="0051463B" w:rsidRDefault="00CB58A5" w:rsidP="00785452"/>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J: Statistics and analysis"/>
      </w:tblPr>
      <w:tblGrid>
        <w:gridCol w:w="8505"/>
        <w:gridCol w:w="993"/>
        <w:gridCol w:w="992"/>
      </w:tblGrid>
      <w:tr w:rsidR="00785452" w:rsidRPr="00DE54B7" w14:paraId="47331712" w14:textId="77777777" w:rsidTr="00785452">
        <w:tc>
          <w:tcPr>
            <w:tcW w:w="10490" w:type="dxa"/>
            <w:gridSpan w:val="3"/>
            <w:shd w:val="clear" w:color="auto" w:fill="1F497D" w:themeFill="text2"/>
          </w:tcPr>
          <w:p w14:paraId="55660DFA" w14:textId="416ABF1A" w:rsidR="00785452" w:rsidRPr="00DE54B7" w:rsidRDefault="00B9749C" w:rsidP="00B9749C">
            <w:pPr>
              <w:spacing w:before="120" w:after="120" w:line="240" w:lineRule="auto"/>
              <w:rPr>
                <w:b/>
                <w:color w:val="FFFFFF" w:themeColor="background1"/>
                <w:sz w:val="24"/>
                <w:szCs w:val="24"/>
              </w:rPr>
            </w:pPr>
            <w:r>
              <w:rPr>
                <w:b/>
                <w:color w:val="FFFFFF" w:themeColor="background1"/>
                <w:sz w:val="24"/>
                <w:szCs w:val="24"/>
              </w:rPr>
              <w:t>Section J. Statistics and analysis</w:t>
            </w:r>
          </w:p>
        </w:tc>
      </w:tr>
      <w:tr w:rsidR="00730655" w:rsidRPr="0051463B" w14:paraId="24FD647E" w14:textId="77777777" w:rsidTr="00785452">
        <w:tblPrEx>
          <w:tblBorders>
            <w:insideH w:val="none" w:sz="0" w:space="0" w:color="auto"/>
            <w:insideV w:val="none" w:sz="0" w:space="0" w:color="auto"/>
          </w:tblBorders>
          <w:tblLook w:val="0000" w:firstRow="0" w:lastRow="0" w:firstColumn="0" w:lastColumn="0" w:noHBand="0" w:noVBand="0"/>
        </w:tblPrEx>
        <w:trPr>
          <w:trHeight w:val="851"/>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2085E30A" w14:textId="733D8FEB" w:rsidR="00730655" w:rsidRPr="00F16BA9" w:rsidRDefault="00730655" w:rsidP="00730655">
            <w:pPr>
              <w:pStyle w:val="ListParagraph"/>
              <w:widowControl w:val="0"/>
              <w:numPr>
                <w:ilvl w:val="0"/>
                <w:numId w:val="31"/>
              </w:numPr>
              <w:spacing w:before="120" w:after="120" w:line="240" w:lineRule="auto"/>
              <w:ind w:left="459" w:hanging="459"/>
              <w:rPr>
                <w:rFonts w:cs="Arial"/>
                <w:b/>
                <w:szCs w:val="20"/>
              </w:rPr>
            </w:pPr>
            <w:r w:rsidRPr="00F16BA9">
              <w:rPr>
                <w:rFonts w:cs="Arial"/>
                <w:b/>
                <w:szCs w:val="20"/>
              </w:rPr>
              <w:t>Do you have a statistical plan?</w:t>
            </w:r>
          </w:p>
          <w:p w14:paraId="4B63BE30" w14:textId="1146688F" w:rsidR="00730655" w:rsidRPr="0051463B" w:rsidRDefault="00730655" w:rsidP="00730655">
            <w:pPr>
              <w:widowControl w:val="0"/>
              <w:spacing w:before="120" w:after="120" w:line="240" w:lineRule="auto"/>
              <w:rPr>
                <w:rFonts w:cs="Arial"/>
              </w:rPr>
            </w:pPr>
            <w:r w:rsidRPr="0051463B">
              <w:rPr>
                <w:rFonts w:cs="Arial"/>
                <w:b/>
              </w:rPr>
              <w:t>If no,</w:t>
            </w:r>
            <w:r w:rsidRPr="0051463B">
              <w:rPr>
                <w:rFonts w:cs="Arial"/>
              </w:rPr>
              <w:t xml:space="preserve"> please justify.</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84232F" w14:textId="2E17C0C1" w:rsidR="00730655" w:rsidRPr="0051463B" w:rsidRDefault="00730655" w:rsidP="00730655">
            <w:pPr>
              <w:widowControl w:val="0"/>
              <w:spacing w:before="60" w:after="60"/>
              <w:jc w:val="center"/>
            </w:pPr>
            <w:r w:rsidRPr="00B002E3">
              <w:t xml:space="preserve">Yes   </w:t>
            </w:r>
            <w:sdt>
              <w:sdtPr>
                <w:rPr>
                  <w:rFonts w:ascii="Arial" w:hAnsi="Arial" w:cs="Arial"/>
                  <w:lang w:val="en-US"/>
                </w:rPr>
                <w:id w:val="-182249006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0446A38F" w14:textId="26A2AC12" w:rsidR="00730655" w:rsidRPr="0051463B" w:rsidRDefault="00730655" w:rsidP="00730655">
            <w:pPr>
              <w:widowControl w:val="0"/>
              <w:spacing w:before="60" w:after="60"/>
              <w:jc w:val="center"/>
            </w:pPr>
            <w:r w:rsidRPr="00B002E3">
              <w:t xml:space="preserve">No   </w:t>
            </w:r>
            <w:sdt>
              <w:sdtPr>
                <w:rPr>
                  <w:rFonts w:ascii="Arial" w:hAnsi="Arial" w:cs="Arial"/>
                  <w:lang w:val="en-US"/>
                </w:rPr>
                <w:id w:val="-198815593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6E1A70" w:rsidRPr="0051463B" w14:paraId="5FA30BDA" w14:textId="77777777" w:rsidTr="00785452">
        <w:tblPrEx>
          <w:tblBorders>
            <w:insideH w:val="none" w:sz="0" w:space="0" w:color="auto"/>
            <w:insideV w:val="none" w:sz="0" w:space="0" w:color="auto"/>
          </w:tblBorders>
          <w:tblLook w:val="0000" w:firstRow="0" w:lastRow="0" w:firstColumn="0" w:lastColumn="0" w:noHBand="0" w:noVBand="0"/>
        </w:tblPrEx>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2804EA73" w14:textId="77777777" w:rsidR="006E1A70" w:rsidRPr="0051463B" w:rsidRDefault="006E1A70" w:rsidP="00116CB7">
            <w:pPr>
              <w:widowControl w:val="0"/>
              <w:tabs>
                <w:tab w:val="center" w:pos="4513"/>
                <w:tab w:val="right" w:pos="9026"/>
              </w:tabs>
              <w:spacing w:before="120" w:after="120" w:line="240" w:lineRule="auto"/>
            </w:pPr>
          </w:p>
        </w:tc>
      </w:tr>
      <w:tr w:rsidR="00CB58A5" w:rsidRPr="0051463B" w14:paraId="47A33167" w14:textId="77777777" w:rsidTr="00785452">
        <w:tblPrEx>
          <w:tblBorders>
            <w:top w:val="single" w:sz="4" w:space="0" w:color="000000" w:themeColor="text1"/>
            <w:bottom w:val="single" w:sz="4" w:space="0" w:color="000000" w:themeColor="text1"/>
            <w:insideH w:val="single" w:sz="4" w:space="0" w:color="A6A6A6" w:themeColor="background1" w:themeShade="A6"/>
          </w:tblBorders>
          <w:tblLook w:val="0000" w:firstRow="0" w:lastRow="0" w:firstColumn="0" w:lastColumn="0" w:noHBand="0" w:noVBand="0"/>
        </w:tblPrEx>
        <w:trPr>
          <w:trHeight w:val="330"/>
        </w:trPr>
        <w:tc>
          <w:tcPr>
            <w:tcW w:w="10490" w:type="dxa"/>
            <w:gridSpan w:val="3"/>
            <w:shd w:val="clear" w:color="auto" w:fill="F2F2F2" w:themeFill="background1" w:themeFillShade="F2"/>
          </w:tcPr>
          <w:p w14:paraId="73B6D200" w14:textId="77777777" w:rsidR="00CB58A5" w:rsidRPr="00F16BA9" w:rsidRDefault="00CB58A5" w:rsidP="00116CB7">
            <w:pPr>
              <w:pStyle w:val="ListParagraph"/>
              <w:widowControl w:val="0"/>
              <w:numPr>
                <w:ilvl w:val="0"/>
                <w:numId w:val="31"/>
              </w:numPr>
              <w:spacing w:before="120" w:after="120" w:line="240" w:lineRule="auto"/>
              <w:ind w:left="459" w:hanging="459"/>
              <w:rPr>
                <w:rFonts w:cs="Arial"/>
                <w:b/>
                <w:szCs w:val="20"/>
              </w:rPr>
            </w:pPr>
            <w:r w:rsidRPr="00F16BA9">
              <w:rPr>
                <w:rFonts w:cs="Arial"/>
                <w:b/>
                <w:szCs w:val="20"/>
              </w:rPr>
              <w:t>Number of Participants</w:t>
            </w:r>
          </w:p>
        </w:tc>
      </w:tr>
      <w:tr w:rsidR="00CB58A5" w:rsidRPr="0051463B" w14:paraId="6E9349E4" w14:textId="77777777" w:rsidTr="00785452">
        <w:tblPrEx>
          <w:tblBorders>
            <w:top w:val="single" w:sz="4" w:space="0" w:color="000000" w:themeColor="text1"/>
            <w:bottom w:val="single" w:sz="4" w:space="0" w:color="000000" w:themeColor="text1"/>
            <w:insideH w:val="single" w:sz="4" w:space="0" w:color="A6A6A6" w:themeColor="background1" w:themeShade="A6"/>
          </w:tblBorders>
          <w:tblLook w:val="0000" w:firstRow="0" w:lastRow="0" w:firstColumn="0" w:lastColumn="0" w:noHBand="0" w:noVBand="0"/>
        </w:tblPrEx>
        <w:trPr>
          <w:trHeight w:val="330"/>
        </w:trPr>
        <w:tc>
          <w:tcPr>
            <w:tcW w:w="10490" w:type="dxa"/>
            <w:gridSpan w:val="3"/>
            <w:shd w:val="clear" w:color="auto" w:fill="auto"/>
          </w:tcPr>
          <w:p w14:paraId="5AAB095E" w14:textId="7E2352C4" w:rsidR="00CB58A5" w:rsidRPr="0051463B" w:rsidRDefault="00CB58A5" w:rsidP="00116CB7">
            <w:pPr>
              <w:tabs>
                <w:tab w:val="center" w:pos="4513"/>
                <w:tab w:val="right" w:pos="9026"/>
              </w:tabs>
              <w:spacing w:before="120" w:after="120" w:line="240" w:lineRule="auto"/>
              <w:ind w:left="-18"/>
              <w:rPr>
                <w:rFonts w:asciiTheme="minorHAnsi" w:hAnsiTheme="minorHAnsi"/>
              </w:rPr>
            </w:pPr>
          </w:p>
        </w:tc>
      </w:tr>
      <w:tr w:rsidR="00730655" w:rsidRPr="0051463B" w14:paraId="66D23A19" w14:textId="77777777" w:rsidTr="00785452">
        <w:tblPrEx>
          <w:tblBorders>
            <w:insideH w:val="none" w:sz="0" w:space="0" w:color="auto"/>
            <w:insideV w:val="none" w:sz="0" w:space="0" w:color="auto"/>
          </w:tblBorders>
          <w:tblLook w:val="0000" w:firstRow="0" w:lastRow="0" w:firstColumn="0" w:lastColumn="0" w:noHBand="0" w:noVBand="0"/>
        </w:tblPrEx>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008A903A" w14:textId="5ECBC088" w:rsidR="00730655" w:rsidRPr="00F16BA9" w:rsidRDefault="00730655" w:rsidP="00730655">
            <w:pPr>
              <w:pStyle w:val="ListParagraph"/>
              <w:widowControl w:val="0"/>
              <w:numPr>
                <w:ilvl w:val="0"/>
                <w:numId w:val="31"/>
              </w:numPr>
              <w:spacing w:before="120" w:after="120" w:line="240" w:lineRule="auto"/>
              <w:ind w:left="459" w:hanging="459"/>
              <w:rPr>
                <w:rFonts w:cs="Arial"/>
                <w:b/>
                <w:szCs w:val="20"/>
              </w:rPr>
            </w:pPr>
            <w:r w:rsidRPr="00F16BA9">
              <w:rPr>
                <w:rFonts w:cs="Arial"/>
                <w:b/>
                <w:szCs w:val="20"/>
              </w:rPr>
              <w:t>Have you done a sample size calculation?</w:t>
            </w:r>
          </w:p>
          <w:p w14:paraId="2C2B20CA" w14:textId="0D95BB54" w:rsidR="00730655" w:rsidRDefault="00730655" w:rsidP="00730655">
            <w:pPr>
              <w:widowControl w:val="0"/>
              <w:spacing w:before="120" w:after="120" w:line="240" w:lineRule="auto"/>
            </w:pPr>
            <w:r>
              <w:t>If yes, please give details below</w:t>
            </w:r>
          </w:p>
          <w:p w14:paraId="51422B82" w14:textId="18B12AA3" w:rsidR="00730655" w:rsidRPr="003010B9" w:rsidRDefault="00730655" w:rsidP="00730655">
            <w:pPr>
              <w:widowControl w:val="0"/>
              <w:spacing w:before="120" w:after="120" w:line="240" w:lineRule="auto"/>
              <w:rPr>
                <w:rFonts w:cs="Arial"/>
              </w:rPr>
            </w:pPr>
            <w:r w:rsidRPr="003010B9">
              <w:t xml:space="preserve">If no, </w:t>
            </w:r>
            <w:r w:rsidRPr="003010B9">
              <w:rPr>
                <w:rFonts w:cs="Arial"/>
              </w:rPr>
              <w:t xml:space="preserve">please </w:t>
            </w:r>
            <w:r>
              <w:rPr>
                <w:rFonts w:cs="Arial"/>
              </w:rPr>
              <w:t>give</w:t>
            </w:r>
            <w:r w:rsidRPr="003010B9">
              <w:rPr>
                <w:rFonts w:cs="Arial"/>
              </w:rPr>
              <w:t xml:space="preserve"> details </w:t>
            </w:r>
            <w:r>
              <w:rPr>
                <w:rFonts w:cs="Arial"/>
              </w:rPr>
              <w:t xml:space="preserve">to indicate you have considered </w:t>
            </w:r>
            <w:r w:rsidRPr="003010B9">
              <w:t xml:space="preserve">the implications the selected sample size will have on the </w:t>
            </w:r>
            <w:r>
              <w:t>research</w:t>
            </w:r>
            <w:r w:rsidRPr="003010B9">
              <w:t xml:space="preserve"> outcome</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8BFE7A" w14:textId="3B0FD212" w:rsidR="00730655" w:rsidRPr="0051463B" w:rsidRDefault="00730655" w:rsidP="00730655">
            <w:pPr>
              <w:widowControl w:val="0"/>
              <w:spacing w:before="60" w:after="60"/>
              <w:jc w:val="center"/>
            </w:pPr>
            <w:r w:rsidRPr="00B002E3">
              <w:t xml:space="preserve">Yes   </w:t>
            </w:r>
            <w:sdt>
              <w:sdtPr>
                <w:rPr>
                  <w:rFonts w:ascii="Arial" w:hAnsi="Arial" w:cs="Arial"/>
                  <w:lang w:val="en-US"/>
                </w:rPr>
                <w:id w:val="-132258458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7FAE8FDE" w14:textId="77B79329" w:rsidR="00730655" w:rsidRPr="0051463B" w:rsidRDefault="00730655" w:rsidP="00730655">
            <w:pPr>
              <w:widowControl w:val="0"/>
              <w:spacing w:before="60" w:after="60"/>
              <w:jc w:val="center"/>
            </w:pPr>
            <w:r w:rsidRPr="00B002E3">
              <w:t xml:space="preserve">No   </w:t>
            </w:r>
            <w:sdt>
              <w:sdtPr>
                <w:rPr>
                  <w:rFonts w:ascii="Arial" w:hAnsi="Arial" w:cs="Arial"/>
                  <w:lang w:val="en-US"/>
                </w:rPr>
                <w:id w:val="68695521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6E1A70" w:rsidRPr="0051463B" w14:paraId="1E07A1A1" w14:textId="77777777" w:rsidTr="00785452">
        <w:tblPrEx>
          <w:tblBorders>
            <w:insideH w:val="none" w:sz="0" w:space="0" w:color="auto"/>
            <w:insideV w:val="none" w:sz="0" w:space="0" w:color="auto"/>
          </w:tblBorders>
          <w:tblLook w:val="0000" w:firstRow="0" w:lastRow="0" w:firstColumn="0" w:lastColumn="0" w:noHBand="0" w:noVBand="0"/>
        </w:tblPrEx>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2A0BB410" w14:textId="77777777" w:rsidR="006E1A70" w:rsidRPr="0051463B" w:rsidRDefault="006E1A70" w:rsidP="00116CB7">
            <w:pPr>
              <w:widowControl w:val="0"/>
              <w:tabs>
                <w:tab w:val="center" w:pos="4513"/>
                <w:tab w:val="right" w:pos="9026"/>
              </w:tabs>
              <w:spacing w:before="120" w:after="120" w:line="240" w:lineRule="auto"/>
            </w:pPr>
          </w:p>
        </w:tc>
      </w:tr>
      <w:tr w:rsidR="00CB58A5" w:rsidRPr="0051463B" w14:paraId="7E085816" w14:textId="77777777" w:rsidTr="00785452">
        <w:tblPrEx>
          <w:tblBorders>
            <w:top w:val="single" w:sz="4" w:space="0" w:color="000000" w:themeColor="text1"/>
            <w:bottom w:val="single" w:sz="4" w:space="0" w:color="000000" w:themeColor="text1"/>
            <w:insideH w:val="single" w:sz="4" w:space="0" w:color="A6A6A6" w:themeColor="background1" w:themeShade="A6"/>
          </w:tblBorders>
          <w:tblLook w:val="0000" w:firstRow="0" w:lastRow="0" w:firstColumn="0" w:lastColumn="0" w:noHBand="0" w:noVBand="0"/>
        </w:tblPrEx>
        <w:trPr>
          <w:trHeight w:val="330"/>
        </w:trPr>
        <w:tc>
          <w:tcPr>
            <w:tcW w:w="10490" w:type="dxa"/>
            <w:gridSpan w:val="3"/>
            <w:shd w:val="clear" w:color="auto" w:fill="F2F2F2" w:themeFill="background1" w:themeFillShade="F2"/>
          </w:tcPr>
          <w:p w14:paraId="23869B81" w14:textId="77777777" w:rsidR="00CB58A5" w:rsidRPr="00F16BA9" w:rsidRDefault="00CB58A5" w:rsidP="00116CB7">
            <w:pPr>
              <w:pStyle w:val="ListParagraph"/>
              <w:widowControl w:val="0"/>
              <w:numPr>
                <w:ilvl w:val="0"/>
                <w:numId w:val="31"/>
              </w:numPr>
              <w:spacing w:before="120" w:after="120" w:line="240" w:lineRule="auto"/>
              <w:ind w:left="459" w:hanging="459"/>
              <w:rPr>
                <w:rFonts w:cs="Arial"/>
                <w:b/>
                <w:szCs w:val="20"/>
              </w:rPr>
            </w:pPr>
            <w:r w:rsidRPr="00F16BA9">
              <w:rPr>
                <w:rFonts w:cs="Arial"/>
                <w:b/>
                <w:szCs w:val="20"/>
              </w:rPr>
              <w:t>Analysis of Outcome Measures</w:t>
            </w:r>
          </w:p>
        </w:tc>
      </w:tr>
      <w:tr w:rsidR="00CB58A5" w:rsidRPr="0051463B" w14:paraId="1E857E17" w14:textId="77777777" w:rsidTr="00785452">
        <w:tblPrEx>
          <w:tblBorders>
            <w:top w:val="single" w:sz="4" w:space="0" w:color="000000" w:themeColor="text1"/>
            <w:bottom w:val="single" w:sz="4" w:space="0" w:color="000000" w:themeColor="text1"/>
            <w:insideH w:val="single" w:sz="4" w:space="0" w:color="A6A6A6" w:themeColor="background1" w:themeShade="A6"/>
          </w:tblBorders>
          <w:tblLook w:val="0000" w:firstRow="0" w:lastRow="0" w:firstColumn="0" w:lastColumn="0" w:noHBand="0" w:noVBand="0"/>
        </w:tblPrEx>
        <w:trPr>
          <w:trHeight w:val="330"/>
        </w:trPr>
        <w:tc>
          <w:tcPr>
            <w:tcW w:w="10490" w:type="dxa"/>
            <w:gridSpan w:val="3"/>
            <w:shd w:val="clear" w:color="auto" w:fill="auto"/>
          </w:tcPr>
          <w:p w14:paraId="212834FC" w14:textId="5982005F" w:rsidR="00CB58A5" w:rsidRPr="0051463B" w:rsidRDefault="00514DDD" w:rsidP="00116CB7">
            <w:pPr>
              <w:spacing w:before="120" w:after="120" w:line="240" w:lineRule="auto"/>
              <w:ind w:left="-18"/>
              <w:rPr>
                <w:rFonts w:asciiTheme="minorHAnsi" w:hAnsiTheme="minorHAnsi"/>
              </w:rPr>
            </w:pPr>
            <w:r>
              <w:rPr>
                <w:highlight w:val="yellow"/>
              </w:rPr>
              <w:t>It is recommended that you pre-specify how you will analyse your data. Please indicate briefly how far you have considered this: for example</w:t>
            </w:r>
            <w:r w:rsidR="00014A1C">
              <w:rPr>
                <w:highlight w:val="yellow"/>
              </w:rPr>
              <w:t>,</w:t>
            </w:r>
            <w:r>
              <w:rPr>
                <w:highlight w:val="yellow"/>
              </w:rPr>
              <w:t xml:space="preserve"> with a statistician</w:t>
            </w:r>
            <w:r w:rsidR="00014A1C">
              <w:rPr>
                <w:highlight w:val="yellow"/>
              </w:rPr>
              <w:t xml:space="preserve"> or </w:t>
            </w:r>
            <w:r>
              <w:rPr>
                <w:highlight w:val="yellow"/>
              </w:rPr>
              <w:t xml:space="preserve">with your supervisor and </w:t>
            </w:r>
            <w:r w:rsidR="00014A1C">
              <w:rPr>
                <w:highlight w:val="yellow"/>
              </w:rPr>
              <w:t xml:space="preserve">what </w:t>
            </w:r>
            <w:r>
              <w:rPr>
                <w:highlight w:val="yellow"/>
              </w:rPr>
              <w:t>principles will guide your analysis (</w:t>
            </w:r>
            <w:r w:rsidR="003010B9">
              <w:rPr>
                <w:highlight w:val="yellow"/>
              </w:rPr>
              <w:t>e.g. whether you have a</w:t>
            </w:r>
            <w:r w:rsidR="00014A1C">
              <w:rPr>
                <w:highlight w:val="yellow"/>
              </w:rPr>
              <w:t xml:space="preserve"> primary outcome, how you will limit the number of post hoc comparisons, etc.). </w:t>
            </w:r>
          </w:p>
        </w:tc>
      </w:tr>
    </w:tbl>
    <w:p w14:paraId="1515853E" w14:textId="77777777" w:rsidR="008B743D" w:rsidRPr="0051463B" w:rsidRDefault="008B743D" w:rsidP="008B743D">
      <w:bookmarkStart w:id="4" w:name="_Toc419110231"/>
    </w:p>
    <w:bookmarkEnd w:id="4"/>
    <w:p w14:paraId="3895A7FA" w14:textId="7F6E469A" w:rsidR="008B743D" w:rsidRDefault="008B743D" w:rsidP="00F16BA9"/>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K: Data management and handling"/>
      </w:tblPr>
      <w:tblGrid>
        <w:gridCol w:w="4479"/>
        <w:gridCol w:w="1020"/>
        <w:gridCol w:w="3006"/>
        <w:gridCol w:w="993"/>
        <w:gridCol w:w="993"/>
      </w:tblGrid>
      <w:tr w:rsidR="00F16BA9" w:rsidRPr="00DE54B7" w14:paraId="7E6EFFC4" w14:textId="77777777" w:rsidTr="00F16BA9">
        <w:tc>
          <w:tcPr>
            <w:tcW w:w="10491" w:type="dxa"/>
            <w:gridSpan w:val="5"/>
            <w:shd w:val="clear" w:color="auto" w:fill="1F497D" w:themeFill="text2"/>
          </w:tcPr>
          <w:p w14:paraId="1FA0FF4D" w14:textId="0E157F75" w:rsidR="00F16BA9" w:rsidRPr="00DE54B7" w:rsidRDefault="00B9749C" w:rsidP="00B9749C">
            <w:pPr>
              <w:spacing w:before="120" w:after="120" w:line="240" w:lineRule="auto"/>
              <w:rPr>
                <w:b/>
                <w:color w:val="FFFFFF" w:themeColor="background1"/>
                <w:sz w:val="24"/>
                <w:szCs w:val="24"/>
              </w:rPr>
            </w:pPr>
            <w:r>
              <w:rPr>
                <w:b/>
                <w:color w:val="FFFFFF" w:themeColor="background1"/>
                <w:sz w:val="24"/>
                <w:szCs w:val="24"/>
              </w:rPr>
              <w:t>Section K. Data management and handling</w:t>
            </w:r>
          </w:p>
        </w:tc>
      </w:tr>
      <w:tr w:rsidR="006D7A1D" w:rsidRPr="00B002E3" w14:paraId="7BDAD220"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14:paraId="5C871BC7" w14:textId="482CF247" w:rsidR="00075F19" w:rsidRDefault="00075F19" w:rsidP="006416E3">
            <w:pPr>
              <w:spacing w:before="120"/>
              <w:rPr>
                <w:bCs/>
                <w:iCs/>
              </w:rPr>
            </w:pPr>
            <w:r>
              <w:rPr>
                <w:bCs/>
                <w:iCs/>
              </w:rPr>
              <w:t>A</w:t>
            </w:r>
            <w:r w:rsidRPr="00D302F5">
              <w:rPr>
                <w:bCs/>
                <w:iCs/>
              </w:rPr>
              <w:t xml:space="preserve">ll information provided by participants is considered </w:t>
            </w:r>
            <w:r w:rsidRPr="00D302F5">
              <w:rPr>
                <w:b/>
                <w:bCs/>
                <w:iCs/>
              </w:rPr>
              <w:t>research data</w:t>
            </w:r>
            <w:r w:rsidRPr="00D302F5">
              <w:rPr>
                <w:bCs/>
                <w:iCs/>
              </w:rPr>
              <w:t xml:space="preserve"> for the purpose of this form. </w:t>
            </w:r>
            <w:r>
              <w:rPr>
                <w:bCs/>
                <w:iCs/>
              </w:rPr>
              <w:t xml:space="preserve"> </w:t>
            </w:r>
            <w:r w:rsidRPr="00D302F5">
              <w:rPr>
                <w:bCs/>
                <w:iCs/>
              </w:rPr>
              <w:t xml:space="preserve">Any research data from which participants can be identified is known as </w:t>
            </w:r>
            <w:hyperlink r:id="rId27" w:anchor="P" w:history="1">
              <w:r w:rsidRPr="00D302F5">
                <w:rPr>
                  <w:rStyle w:val="Hyperlink"/>
                  <w:b/>
                  <w:bCs/>
                  <w:iCs/>
                </w:rPr>
                <w:t>personal data</w:t>
              </w:r>
            </w:hyperlink>
            <w:r w:rsidRPr="00D302F5">
              <w:rPr>
                <w:bCs/>
                <w:iCs/>
              </w:rPr>
              <w:t xml:space="preserve">; any personal data which is sensitive is considered </w:t>
            </w:r>
            <w:hyperlink r:id="rId28" w:anchor="S" w:history="1">
              <w:r w:rsidRPr="00D302F5">
                <w:rPr>
                  <w:rStyle w:val="Hyperlink"/>
                  <w:b/>
                  <w:bCs/>
                  <w:iCs/>
                </w:rPr>
                <w:t>special category data</w:t>
              </w:r>
            </w:hyperlink>
            <w:r w:rsidRPr="00D302F5">
              <w:rPr>
                <w:bCs/>
                <w:iCs/>
              </w:rPr>
              <w:t>.</w:t>
            </w:r>
          </w:p>
          <w:p w14:paraId="5BF320CC" w14:textId="5007E617" w:rsidR="006D7A1D" w:rsidRPr="00B002E3" w:rsidRDefault="00075F19" w:rsidP="00075F19">
            <w:pPr>
              <w:tabs>
                <w:tab w:val="left" w:pos="34"/>
              </w:tabs>
              <w:spacing w:before="120" w:after="120" w:line="240" w:lineRule="auto"/>
              <w:ind w:left="34"/>
              <w:rPr>
                <w:rFonts w:cs="Arial"/>
                <w:szCs w:val="20"/>
              </w:rPr>
            </w:pPr>
            <w:r w:rsidRPr="00D302F5">
              <w:rPr>
                <w:bCs/>
                <w:iCs/>
              </w:rPr>
              <w:t xml:space="preserve">Management of </w:t>
            </w:r>
            <w:r w:rsidRPr="00D302F5">
              <w:t>personal data</w:t>
            </w:r>
            <w:r w:rsidRPr="00D302F5">
              <w:rPr>
                <w:bCs/>
                <w:iCs/>
              </w:rPr>
              <w:t xml:space="preserve">, either directly or via a third party, must comply with the requirements of the </w:t>
            </w:r>
            <w:r w:rsidR="00242A7E">
              <w:rPr>
                <w:bCs/>
                <w:iCs/>
              </w:rPr>
              <w:t xml:space="preserve">UK </w:t>
            </w:r>
            <w:r w:rsidRPr="00D302F5">
              <w:rPr>
                <w:bCs/>
                <w:iCs/>
              </w:rPr>
              <w:t xml:space="preserve">General Data Protection Regulation (GDPR) and the Data Protection Act 2018, as set out in the </w:t>
            </w:r>
            <w:hyperlink r:id="rId29" w:history="1">
              <w:r w:rsidRPr="00D302F5">
                <w:rPr>
                  <w:rStyle w:val="Hyperlink"/>
                  <w:bCs/>
                  <w:iCs/>
                </w:rPr>
                <w:t>University’s Guidance on Data Protection and Research</w:t>
              </w:r>
            </w:hyperlink>
            <w:r w:rsidRPr="00D302F5">
              <w:rPr>
                <w:bCs/>
                <w:iCs/>
              </w:rPr>
              <w:t xml:space="preserve">. </w:t>
            </w:r>
            <w:r>
              <w:rPr>
                <w:bCs/>
                <w:iCs/>
              </w:rPr>
              <w:t xml:space="preserve"> </w:t>
            </w:r>
            <w:r w:rsidRPr="00D302F5">
              <w:rPr>
                <w:bCs/>
                <w:iCs/>
              </w:rPr>
              <w:t xml:space="preserve">In answering the questions below, please also consider the points raised in the </w:t>
            </w:r>
            <w:hyperlink r:id="rId30" w:history="1">
              <w:r w:rsidRPr="00D302F5">
                <w:rPr>
                  <w:rStyle w:val="Hyperlink"/>
                  <w:bCs/>
                  <w:iCs/>
                </w:rPr>
                <w:t>Data Protection Checklist</w:t>
              </w:r>
            </w:hyperlink>
            <w:r>
              <w:rPr>
                <w:bCs/>
                <w:iCs/>
              </w:rPr>
              <w:t xml:space="preserve"> and whether, for hi</w:t>
            </w:r>
            <w:r w:rsidRPr="006416E3">
              <w:rPr>
                <w:bCs/>
                <w:iCs/>
              </w:rPr>
              <w:t xml:space="preserve">gher-risk data processing, a separate </w:t>
            </w:r>
            <w:hyperlink r:id="rId31" w:history="1">
              <w:r w:rsidRPr="006416E3">
                <w:rPr>
                  <w:rStyle w:val="Hyperlink"/>
                  <w:bCs/>
                  <w:iCs/>
                </w:rPr>
                <w:t>Data Protection Impact Assessment</w:t>
              </w:r>
            </w:hyperlink>
            <w:r w:rsidRPr="006416E3">
              <w:rPr>
                <w:bCs/>
                <w:iCs/>
              </w:rPr>
              <w:t xml:space="preserve"> may also be required for the research.</w:t>
            </w:r>
            <w:r>
              <w:rPr>
                <w:bCs/>
                <w:iCs/>
              </w:rPr>
              <w:t xml:space="preserve">  A</w:t>
            </w:r>
            <w:r w:rsidRPr="00D302F5">
              <w:rPr>
                <w:bCs/>
                <w:iCs/>
              </w:rPr>
              <w:t>dvice on research data management and security</w:t>
            </w:r>
            <w:r>
              <w:rPr>
                <w:bCs/>
                <w:iCs/>
              </w:rPr>
              <w:t xml:space="preserve"> is available from </w:t>
            </w:r>
            <w:hyperlink r:id="rId32" w:history="1">
              <w:r w:rsidRPr="00D302F5">
                <w:rPr>
                  <w:rStyle w:val="Hyperlink"/>
                  <w:bCs/>
                  <w:iCs/>
                </w:rPr>
                <w:t>Research Data Oxford</w:t>
              </w:r>
            </w:hyperlink>
            <w:r w:rsidRPr="00D302F5">
              <w:rPr>
                <w:bCs/>
                <w:iCs/>
              </w:rPr>
              <w:t xml:space="preserve"> </w:t>
            </w:r>
            <w:r>
              <w:rPr>
                <w:bCs/>
                <w:iCs/>
              </w:rPr>
              <w:t>and</w:t>
            </w:r>
            <w:r w:rsidRPr="00D302F5">
              <w:rPr>
                <w:bCs/>
                <w:iCs/>
              </w:rPr>
              <w:t xml:space="preserve"> your local IT department</w:t>
            </w:r>
            <w:r>
              <w:rPr>
                <w:bCs/>
                <w:iCs/>
              </w:rPr>
              <w:t xml:space="preserve">.  Advice on data protection is available from </w:t>
            </w:r>
            <w:r w:rsidR="00242A7E">
              <w:rPr>
                <w:bCs/>
                <w:iCs/>
              </w:rPr>
              <w:t xml:space="preserve">the </w:t>
            </w:r>
            <w:hyperlink r:id="rId33" w:history="1">
              <w:r w:rsidR="00242A7E" w:rsidRPr="00242A7E">
                <w:rPr>
                  <w:rStyle w:val="Hyperlink"/>
                  <w:bCs/>
                  <w:iCs/>
                </w:rPr>
                <w:t>Information Compliance team</w:t>
              </w:r>
            </w:hyperlink>
            <w:r>
              <w:t>.</w:t>
            </w:r>
          </w:p>
          <w:p w14:paraId="193E1AB6" w14:textId="77777777" w:rsidR="006D7A1D" w:rsidRPr="00B002E3" w:rsidRDefault="006D7A1D" w:rsidP="00AF2AA8">
            <w:pPr>
              <w:spacing w:before="120" w:after="120" w:line="240" w:lineRule="auto"/>
              <w:ind w:left="-18"/>
              <w:rPr>
                <w:rFonts w:asciiTheme="minorHAnsi" w:hAnsiTheme="minorHAnsi"/>
                <w:b/>
              </w:rPr>
            </w:pPr>
          </w:p>
          <w:p w14:paraId="7E938178" w14:textId="77777777" w:rsidR="006D7A1D" w:rsidRPr="00773E51" w:rsidRDefault="006D7A1D" w:rsidP="006D7A1D">
            <w:pPr>
              <w:pStyle w:val="ListParagraph"/>
              <w:numPr>
                <w:ilvl w:val="6"/>
                <w:numId w:val="22"/>
              </w:numPr>
              <w:spacing w:before="120" w:after="120" w:line="240" w:lineRule="auto"/>
              <w:ind w:left="318" w:hanging="284"/>
              <w:rPr>
                <w:rFonts w:asciiTheme="minorHAnsi" w:hAnsiTheme="minorHAnsi"/>
                <w:b/>
              </w:rPr>
            </w:pPr>
            <w:r w:rsidRPr="00773E51">
              <w:rPr>
                <w:rFonts w:asciiTheme="minorHAnsi" w:hAnsiTheme="minorHAnsi"/>
                <w:b/>
              </w:rPr>
              <w:t>Please mark ‘X’ against the data you will collect for your research</w:t>
            </w:r>
          </w:p>
        </w:tc>
      </w:tr>
      <w:tr w:rsidR="00554849" w:rsidRPr="003E27E6" w14:paraId="49D53622"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000000" w:themeColor="text1"/>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4BC0772" w14:textId="77777777" w:rsidR="006D7A1D" w:rsidRPr="003E27E6" w:rsidRDefault="006D7A1D" w:rsidP="00AF2AA8">
            <w:pPr>
              <w:spacing w:before="120" w:after="120" w:line="240" w:lineRule="auto"/>
              <w:ind w:left="-17"/>
              <w:rPr>
                <w:rFonts w:asciiTheme="minorHAnsi" w:hAnsiTheme="minorHAnsi"/>
                <w:sz w:val="20"/>
                <w:szCs w:val="20"/>
              </w:rPr>
            </w:pPr>
            <w:r w:rsidRPr="003E27E6">
              <w:rPr>
                <w:rFonts w:asciiTheme="minorHAnsi" w:hAnsiTheme="minorHAnsi"/>
                <w:sz w:val="20"/>
                <w:szCs w:val="20"/>
              </w:rPr>
              <w:t>Screening documents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0C765099"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384288559"/>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31FEA931" w14:textId="77777777" w:rsidR="006D7A1D" w:rsidRPr="003E27E6" w:rsidRDefault="006D7A1D" w:rsidP="00AF2AA8">
            <w:pPr>
              <w:spacing w:after="0" w:line="240" w:lineRule="auto"/>
              <w:ind w:left="-18"/>
              <w:rPr>
                <w:rFonts w:asciiTheme="minorHAnsi" w:hAnsiTheme="minorHAnsi"/>
                <w:b/>
                <w:sz w:val="20"/>
                <w:szCs w:val="20"/>
              </w:rPr>
            </w:pPr>
            <w:r>
              <w:rPr>
                <w:rFonts w:asciiTheme="minorHAnsi" w:hAnsiTheme="minorHAnsi"/>
                <w:sz w:val="20"/>
                <w:szCs w:val="20"/>
              </w:rPr>
              <w:t>Audi</w:t>
            </w:r>
            <w:r w:rsidRPr="003E27E6">
              <w:rPr>
                <w:rFonts w:asciiTheme="minorHAnsi" w:hAnsiTheme="minorHAnsi"/>
                <w:sz w:val="20"/>
                <w:szCs w:val="20"/>
              </w:rPr>
              <w:t>o recordings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1AD8BB4"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24830667"/>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r>
      <w:tr w:rsidR="00554849" w:rsidRPr="003E27E6" w14:paraId="318A67B6"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38A839B" w14:textId="798907F8" w:rsidR="006D7A1D" w:rsidRPr="003E27E6" w:rsidRDefault="006D7A1D" w:rsidP="00AF2AA8">
            <w:pPr>
              <w:spacing w:before="120" w:after="120" w:line="240" w:lineRule="auto"/>
              <w:ind w:left="-17"/>
              <w:rPr>
                <w:rFonts w:asciiTheme="minorHAnsi" w:hAnsiTheme="minorHAnsi"/>
                <w:sz w:val="20"/>
                <w:szCs w:val="20"/>
              </w:rPr>
            </w:pPr>
            <w:r w:rsidRPr="003E27E6">
              <w:rPr>
                <w:rFonts w:asciiTheme="minorHAnsi" w:hAnsiTheme="minorHAnsi"/>
                <w:sz w:val="20"/>
                <w:szCs w:val="20"/>
              </w:rPr>
              <w:t>Consent records</w:t>
            </w:r>
            <w:r>
              <w:rPr>
                <w:rFonts w:asciiTheme="minorHAnsi" w:hAnsiTheme="minorHAnsi"/>
                <w:sz w:val="20"/>
                <w:szCs w:val="20"/>
              </w:rPr>
              <w:t xml:space="preserve"> </w:t>
            </w:r>
            <w:r w:rsidRPr="003E27E6">
              <w:rPr>
                <w:rFonts w:asciiTheme="minorHAnsi" w:hAnsiTheme="minorHAnsi"/>
                <w:sz w:val="20"/>
                <w:szCs w:val="20"/>
              </w:rPr>
              <w:t>including participant name</w:t>
            </w:r>
            <w:r w:rsidR="00DC1ACF">
              <w:rPr>
                <w:rFonts w:asciiTheme="minorHAnsi" w:hAnsiTheme="minorHAnsi"/>
                <w:sz w:val="20"/>
                <w:szCs w:val="20"/>
              </w:rPr>
              <w:t xml:space="preserve"> or other identifiers</w:t>
            </w:r>
            <w:r w:rsidRPr="003E27E6">
              <w:rPr>
                <w:rFonts w:asciiTheme="minorHAnsi" w:hAnsiTheme="minorHAnsi"/>
                <w:sz w:val="20"/>
                <w:szCs w:val="20"/>
              </w:rPr>
              <w:t xml:space="preserve"> (</w:t>
            </w:r>
            <w:r w:rsidR="00DC1ACF">
              <w:rPr>
                <w:rFonts w:asciiTheme="minorHAnsi" w:hAnsiTheme="minorHAnsi"/>
                <w:sz w:val="20"/>
                <w:szCs w:val="20"/>
              </w:rPr>
              <w:t xml:space="preserve">e.g. </w:t>
            </w:r>
            <w:r w:rsidRPr="003E27E6">
              <w:rPr>
                <w:rFonts w:asciiTheme="minorHAnsi" w:hAnsiTheme="minorHAnsi"/>
                <w:sz w:val="20"/>
                <w:szCs w:val="20"/>
              </w:rPr>
              <w:t>written consent forms, audio-recorded consent, assent forms)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43E78F33"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795591513"/>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256D72B8" w14:textId="77777777" w:rsidR="006D7A1D" w:rsidRPr="003E27E6" w:rsidRDefault="006D7A1D" w:rsidP="00AF2AA8">
            <w:pPr>
              <w:spacing w:after="0" w:line="240" w:lineRule="auto"/>
              <w:ind w:left="-18"/>
              <w:rPr>
                <w:rFonts w:asciiTheme="minorHAnsi" w:hAnsiTheme="minorHAnsi"/>
                <w:b/>
                <w:sz w:val="20"/>
                <w:szCs w:val="20"/>
              </w:rPr>
            </w:pPr>
            <w:r w:rsidRPr="003E27E6">
              <w:rPr>
                <w:rFonts w:asciiTheme="minorHAnsi" w:hAnsiTheme="minorHAnsi"/>
                <w:sz w:val="20"/>
                <w:szCs w:val="20"/>
              </w:rPr>
              <w:t>Video recordings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72D6B27D"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285118364"/>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r>
      <w:tr w:rsidR="00554849" w:rsidRPr="003E27E6" w14:paraId="3CA17C1A"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25B9862A" w14:textId="097B1064" w:rsidR="006D7A1D" w:rsidRPr="003E27E6" w:rsidRDefault="00893EB7" w:rsidP="00893EB7">
            <w:pPr>
              <w:spacing w:before="120" w:after="120" w:line="240" w:lineRule="auto"/>
              <w:ind w:left="-17"/>
              <w:rPr>
                <w:rFonts w:asciiTheme="minorHAnsi" w:hAnsiTheme="minorHAnsi"/>
                <w:sz w:val="20"/>
                <w:szCs w:val="20"/>
              </w:rPr>
            </w:pPr>
            <w:r>
              <w:rPr>
                <w:rFonts w:asciiTheme="minorHAnsi" w:hAnsiTheme="minorHAnsi"/>
                <w:sz w:val="20"/>
                <w:szCs w:val="20"/>
              </w:rPr>
              <w:t xml:space="preserve">Consent obtained </w:t>
            </w:r>
            <w:hyperlink r:id="rId34" w:anchor="A" w:history="1">
              <w:r w:rsidRPr="00767877">
                <w:rPr>
                  <w:rStyle w:val="Hyperlink"/>
                  <w:rFonts w:asciiTheme="minorHAnsi" w:hAnsiTheme="minorHAnsi"/>
                  <w:sz w:val="20"/>
                  <w:szCs w:val="20"/>
                </w:rPr>
                <w:t>a</w:t>
              </w:r>
              <w:r w:rsidR="00DC1ACF" w:rsidRPr="00767877">
                <w:rPr>
                  <w:rStyle w:val="Hyperlink"/>
                  <w:rFonts w:asciiTheme="minorHAnsi" w:hAnsiTheme="minorHAnsi"/>
                  <w:sz w:val="20"/>
                  <w:szCs w:val="20"/>
                </w:rPr>
                <w:t>nonymous</w:t>
              </w:r>
              <w:r w:rsidRPr="00767877">
                <w:rPr>
                  <w:rStyle w:val="Hyperlink"/>
                  <w:rFonts w:asciiTheme="minorHAnsi" w:hAnsiTheme="minorHAnsi"/>
                  <w:sz w:val="20"/>
                  <w:szCs w:val="20"/>
                </w:rPr>
                <w:t>ly</w:t>
              </w:r>
            </w:hyperlink>
            <w:r>
              <w:rPr>
                <w:rFonts w:asciiTheme="minorHAnsi" w:hAnsiTheme="minorHAnsi"/>
                <w:sz w:val="20"/>
                <w:szCs w:val="20"/>
              </w:rPr>
              <w:t xml:space="preserve"> (e.g. via online survey)</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595CB2F4"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45114395"/>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44A0F3C" w14:textId="77777777" w:rsidR="006D7A1D" w:rsidRPr="003E27E6" w:rsidRDefault="006D7A1D" w:rsidP="00AF2AA8">
            <w:pPr>
              <w:spacing w:after="0" w:line="240" w:lineRule="auto"/>
              <w:ind w:left="-18"/>
              <w:rPr>
                <w:rFonts w:asciiTheme="minorHAnsi" w:hAnsiTheme="minorHAnsi"/>
                <w:b/>
                <w:sz w:val="20"/>
                <w:szCs w:val="20"/>
              </w:rPr>
            </w:pPr>
            <w:r w:rsidRPr="003E27E6">
              <w:rPr>
                <w:rFonts w:asciiTheme="minorHAnsi" w:hAnsiTheme="minorHAnsi"/>
                <w:sz w:val="20"/>
                <w:szCs w:val="20"/>
              </w:rPr>
              <w:t>Transcript of audio/video recordings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8374D69"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914293330"/>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r>
      <w:tr w:rsidR="00554849" w:rsidRPr="003E27E6" w14:paraId="0A8C87E2"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A22CBD0" w14:textId="77777777" w:rsidR="006D7A1D" w:rsidRPr="003E27E6" w:rsidRDefault="006D7A1D" w:rsidP="00AF2AA8">
            <w:pPr>
              <w:spacing w:before="120" w:after="120" w:line="240" w:lineRule="auto"/>
              <w:ind w:left="-17"/>
              <w:rPr>
                <w:rFonts w:asciiTheme="minorHAnsi" w:hAnsiTheme="minorHAnsi"/>
                <w:sz w:val="20"/>
                <w:szCs w:val="20"/>
              </w:rPr>
            </w:pPr>
            <w:r w:rsidRPr="003E27E6">
              <w:rPr>
                <w:rFonts w:asciiTheme="minorHAnsi" w:hAnsiTheme="minorHAnsi"/>
                <w:sz w:val="20"/>
                <w:szCs w:val="20"/>
              </w:rPr>
              <w:t>Opt-out forms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43F1A049"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983924277"/>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279EF36D" w14:textId="77777777" w:rsidR="006D7A1D" w:rsidRPr="003E27E6" w:rsidRDefault="006D7A1D" w:rsidP="00AF2AA8">
            <w:pPr>
              <w:spacing w:after="0" w:line="240" w:lineRule="auto"/>
              <w:ind w:left="-18"/>
              <w:rPr>
                <w:rFonts w:asciiTheme="minorHAnsi" w:hAnsiTheme="minorHAnsi"/>
                <w:b/>
                <w:sz w:val="20"/>
                <w:szCs w:val="20"/>
              </w:rPr>
            </w:pPr>
            <w:r w:rsidRPr="003E27E6">
              <w:rPr>
                <w:rFonts w:asciiTheme="minorHAnsi" w:hAnsiTheme="minorHAnsi"/>
                <w:sz w:val="20"/>
                <w:szCs w:val="20"/>
              </w:rPr>
              <w:t>Photographs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7ED6D73"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6818623"/>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r>
      <w:tr w:rsidR="00554849" w:rsidRPr="003E27E6" w14:paraId="08B486A7"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4C4597EE" w14:textId="5D48A4DE" w:rsidR="006D7A1D" w:rsidRPr="003E27E6" w:rsidRDefault="006D7A1D" w:rsidP="00DC1ACF">
            <w:pPr>
              <w:spacing w:before="120" w:after="120" w:line="240" w:lineRule="auto"/>
              <w:ind w:left="-17"/>
              <w:rPr>
                <w:rFonts w:asciiTheme="minorHAnsi" w:hAnsiTheme="minorHAnsi"/>
                <w:sz w:val="20"/>
                <w:szCs w:val="20"/>
              </w:rPr>
            </w:pPr>
            <w:r w:rsidRPr="003E27E6">
              <w:rPr>
                <w:rFonts w:asciiTheme="minorHAnsi" w:hAnsiTheme="minorHAnsi"/>
                <w:sz w:val="20"/>
                <w:szCs w:val="20"/>
              </w:rPr>
              <w:t xml:space="preserve">Contact details for </w:t>
            </w:r>
            <w:r w:rsidR="00DC1ACF">
              <w:rPr>
                <w:rFonts w:asciiTheme="minorHAnsi" w:hAnsiTheme="minorHAnsi"/>
                <w:sz w:val="20"/>
                <w:szCs w:val="20"/>
              </w:rPr>
              <w:t xml:space="preserve">the purpose of this </w:t>
            </w:r>
            <w:r w:rsidRPr="003E27E6">
              <w:rPr>
                <w:rFonts w:asciiTheme="minorHAnsi" w:hAnsiTheme="minorHAnsi"/>
                <w:sz w:val="20"/>
                <w:szCs w:val="20"/>
              </w:rPr>
              <w:t>research only</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24E27375"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653756102"/>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E741BDC" w14:textId="77777777" w:rsidR="006D7A1D" w:rsidRPr="003E27E6" w:rsidRDefault="006D7A1D" w:rsidP="00AF2AA8">
            <w:pPr>
              <w:spacing w:after="0" w:line="240" w:lineRule="auto"/>
              <w:ind w:left="-18"/>
              <w:rPr>
                <w:rFonts w:asciiTheme="minorHAnsi" w:hAnsiTheme="minorHAnsi"/>
                <w:b/>
                <w:sz w:val="20"/>
                <w:szCs w:val="20"/>
              </w:rPr>
            </w:pPr>
            <w:r w:rsidRPr="003E27E6">
              <w:rPr>
                <w:rFonts w:asciiTheme="minorHAnsi" w:hAnsiTheme="minorHAnsi"/>
                <w:sz w:val="20"/>
                <w:szCs w:val="20"/>
              </w:rPr>
              <w:t>Information about the health of the participant (including mental health)</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675D7DEB"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589151526"/>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r>
      <w:tr w:rsidR="00554849" w:rsidRPr="003E27E6" w14:paraId="2F342378"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09E65D3" w14:textId="3D028E7D" w:rsidR="006D7A1D" w:rsidRPr="003E27E6" w:rsidRDefault="00242A7E" w:rsidP="00AF2AA8">
            <w:pPr>
              <w:spacing w:before="120" w:after="120" w:line="240" w:lineRule="auto"/>
              <w:ind w:left="-17"/>
              <w:rPr>
                <w:rFonts w:asciiTheme="minorHAnsi" w:hAnsiTheme="minorHAnsi"/>
                <w:sz w:val="20"/>
                <w:szCs w:val="20"/>
              </w:rPr>
            </w:pPr>
            <w:r>
              <w:rPr>
                <w:rFonts w:asciiTheme="minorHAnsi" w:hAnsiTheme="minorHAnsi"/>
                <w:sz w:val="20"/>
                <w:szCs w:val="20"/>
              </w:rPr>
              <w:t>Contact details</w:t>
            </w:r>
            <w:r w:rsidR="006D7A1D" w:rsidRPr="003E27E6">
              <w:rPr>
                <w:rFonts w:asciiTheme="minorHAnsi" w:hAnsiTheme="minorHAnsi"/>
                <w:sz w:val="20"/>
                <w:szCs w:val="20"/>
              </w:rPr>
              <w:t xml:space="preserve"> for future </w:t>
            </w:r>
            <w:r w:rsidR="00893EB7">
              <w:rPr>
                <w:rFonts w:asciiTheme="minorHAnsi" w:hAnsiTheme="minorHAnsi"/>
                <w:sz w:val="20"/>
                <w:szCs w:val="20"/>
              </w:rPr>
              <w:t>u</w:t>
            </w:r>
            <w:r w:rsidR="00893EB7" w:rsidRPr="00242A7E">
              <w:rPr>
                <w:rFonts w:asciiTheme="minorHAnsi" w:hAnsiTheme="minorHAnsi"/>
                <w:sz w:val="20"/>
                <w:szCs w:val="20"/>
              </w:rPr>
              <w:t>se</w:t>
            </w:r>
            <w:r w:rsidRPr="00242A7E">
              <w:rPr>
                <w:sz w:val="20"/>
                <w:szCs w:val="20"/>
              </w:rPr>
              <w:t xml:space="preserve"> (</w:t>
            </w:r>
            <w:hyperlink r:id="rId35" w:anchor="collapse1041266" w:history="1">
              <w:r w:rsidRPr="00242A7E">
                <w:rPr>
                  <w:rStyle w:val="Hyperlink"/>
                  <w:sz w:val="20"/>
                  <w:szCs w:val="20"/>
                </w:rPr>
                <w:t>guidance</w:t>
              </w:r>
            </w:hyperlink>
            <w:r w:rsidRPr="00242A7E">
              <w:rPr>
                <w:sz w:val="20"/>
                <w:szCs w:val="20"/>
              </w:rPr>
              <w:t>)</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27B50920"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186669488"/>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672BD050" w14:textId="77777777" w:rsidR="006D7A1D" w:rsidRPr="003E27E6" w:rsidRDefault="006D7A1D" w:rsidP="00AF2AA8">
            <w:pPr>
              <w:spacing w:after="0" w:line="240" w:lineRule="auto"/>
              <w:ind w:left="-18"/>
              <w:rPr>
                <w:rFonts w:asciiTheme="minorHAnsi" w:hAnsiTheme="minorHAnsi"/>
                <w:b/>
                <w:sz w:val="20"/>
                <w:szCs w:val="20"/>
              </w:rPr>
            </w:pPr>
            <w:r w:rsidRPr="003E27E6">
              <w:rPr>
                <w:rFonts w:asciiTheme="minorHAnsi" w:hAnsiTheme="minorHAnsi"/>
                <w:sz w:val="20"/>
                <w:szCs w:val="20"/>
              </w:rPr>
              <w:t>Physiological test results / measurements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6E3760A"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169015757"/>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r>
      <w:tr w:rsidR="00573334" w:rsidRPr="003E27E6" w14:paraId="309337CA" w14:textId="77777777" w:rsidTr="00DC1ACF">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7E417128" w14:textId="711DFB68" w:rsidR="00573334" w:rsidRPr="003E27E6" w:rsidRDefault="00573334" w:rsidP="00573334">
            <w:pPr>
              <w:spacing w:before="120" w:after="120" w:line="240" w:lineRule="auto"/>
              <w:ind w:left="-17"/>
              <w:rPr>
                <w:rFonts w:asciiTheme="minorHAnsi" w:hAnsiTheme="minorHAnsi"/>
                <w:sz w:val="20"/>
                <w:szCs w:val="20"/>
              </w:rPr>
            </w:pPr>
            <w:r w:rsidRPr="003E27E6">
              <w:rPr>
                <w:rFonts w:asciiTheme="minorHAnsi" w:hAnsiTheme="minorHAnsi"/>
                <w:sz w:val="20"/>
                <w:szCs w:val="20"/>
              </w:rPr>
              <w:t xml:space="preserve">Task results (e.g. </w:t>
            </w:r>
            <w:r>
              <w:rPr>
                <w:rFonts w:asciiTheme="minorHAnsi" w:hAnsiTheme="minorHAnsi"/>
                <w:sz w:val="20"/>
                <w:szCs w:val="20"/>
              </w:rPr>
              <w:t>questionnaires</w:t>
            </w:r>
            <w:r w:rsidRPr="003E27E6">
              <w:rPr>
                <w:rFonts w:asciiTheme="minorHAnsi" w:hAnsiTheme="minorHAnsi"/>
                <w:sz w:val="20"/>
                <w:szCs w:val="20"/>
              </w:rPr>
              <w:t>, diary completion)</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2F9EFF12" w14:textId="77777777" w:rsidR="00573334" w:rsidRPr="003E27E6" w:rsidRDefault="007C084F" w:rsidP="00573334">
            <w:pPr>
              <w:spacing w:after="0" w:line="240" w:lineRule="auto"/>
              <w:ind w:left="-18"/>
              <w:jc w:val="center"/>
              <w:rPr>
                <w:rFonts w:asciiTheme="minorHAnsi" w:hAnsiTheme="minorHAnsi"/>
                <w:b/>
                <w:sz w:val="20"/>
                <w:szCs w:val="20"/>
              </w:rPr>
            </w:pPr>
            <w:sdt>
              <w:sdtPr>
                <w:rPr>
                  <w:rFonts w:ascii="Arial" w:hAnsi="Arial" w:cs="Arial"/>
                  <w:lang w:val="en-US"/>
                </w:rPr>
                <w:id w:val="-743875777"/>
                <w14:checkbox>
                  <w14:checked w14:val="0"/>
                  <w14:checkedState w14:val="2612" w14:font="MS Gothic"/>
                  <w14:uncheckedState w14:val="2610" w14:font="MS Gothic"/>
                </w14:checkbox>
              </w:sdtPr>
              <w:sdtEndPr/>
              <w:sdtContent>
                <w:r w:rsidR="00573334">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01AC32FB" w14:textId="5BEBDB7B" w:rsidR="00573334" w:rsidRPr="003E27E6" w:rsidRDefault="00573334" w:rsidP="00573334">
            <w:pPr>
              <w:spacing w:after="0" w:line="240" w:lineRule="auto"/>
              <w:rPr>
                <w:rFonts w:asciiTheme="minorHAnsi" w:hAnsiTheme="minorHAnsi"/>
                <w:b/>
                <w:sz w:val="20"/>
                <w:szCs w:val="20"/>
              </w:rPr>
            </w:pPr>
            <w:r>
              <w:rPr>
                <w:rFonts w:asciiTheme="minorHAnsi" w:hAnsiTheme="minorHAnsi"/>
                <w:sz w:val="20"/>
                <w:szCs w:val="20"/>
              </w:rPr>
              <w:t>S</w:t>
            </w:r>
            <w:r w:rsidRPr="003E27E6">
              <w:rPr>
                <w:rFonts w:asciiTheme="minorHAnsi" w:hAnsiTheme="minorHAnsi"/>
                <w:sz w:val="20"/>
                <w:szCs w:val="20"/>
              </w:rPr>
              <w:t>cans</w:t>
            </w:r>
            <w:r>
              <w:rPr>
                <w:rFonts w:asciiTheme="minorHAnsi" w:hAnsiTheme="minorHAnsi"/>
                <w:sz w:val="20"/>
                <w:szCs w:val="20"/>
              </w:rPr>
              <w:t xml:space="preserve"> (e.g. MRI, Ultrasound)</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462C67B4" w14:textId="77777777" w:rsidR="00573334" w:rsidRPr="003E27E6" w:rsidRDefault="007C084F" w:rsidP="00573334">
            <w:pPr>
              <w:spacing w:after="0" w:line="240" w:lineRule="auto"/>
              <w:ind w:left="-18"/>
              <w:jc w:val="center"/>
              <w:rPr>
                <w:rFonts w:asciiTheme="minorHAnsi" w:hAnsiTheme="minorHAnsi"/>
                <w:b/>
                <w:sz w:val="20"/>
                <w:szCs w:val="20"/>
              </w:rPr>
            </w:pPr>
            <w:sdt>
              <w:sdtPr>
                <w:rPr>
                  <w:rFonts w:ascii="Arial" w:hAnsi="Arial" w:cs="Arial"/>
                  <w:lang w:val="en-US"/>
                </w:rPr>
                <w:id w:val="1453367125"/>
                <w14:checkbox>
                  <w14:checked w14:val="0"/>
                  <w14:checkedState w14:val="2612" w14:font="MS Gothic"/>
                  <w14:uncheckedState w14:val="2610" w14:font="MS Gothic"/>
                </w14:checkbox>
              </w:sdtPr>
              <w:sdtEndPr/>
              <w:sdtContent>
                <w:r w:rsidR="00573334">
                  <w:rPr>
                    <w:rFonts w:ascii="MS Gothic" w:eastAsia="MS Gothic" w:hAnsi="MS Gothic" w:cs="Arial" w:hint="eastAsia"/>
                    <w:lang w:val="en-US"/>
                  </w:rPr>
                  <w:t>☐</w:t>
                </w:r>
              </w:sdtContent>
            </w:sdt>
          </w:p>
        </w:tc>
      </w:tr>
      <w:tr w:rsidR="00573334" w:rsidRPr="003E27E6" w14:paraId="5F01B1F4" w14:textId="77777777" w:rsidTr="00A67A55">
        <w:tblPrEx>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6A43EC99" w14:textId="77777777" w:rsidR="00573334" w:rsidRDefault="00573334" w:rsidP="00573334">
            <w:pPr>
              <w:keepNext/>
              <w:spacing w:after="0" w:line="240" w:lineRule="auto"/>
              <w:ind w:left="-17"/>
              <w:rPr>
                <w:rFonts w:asciiTheme="minorHAnsi" w:hAnsiTheme="minorHAnsi"/>
                <w:sz w:val="20"/>
                <w:szCs w:val="20"/>
              </w:rPr>
            </w:pPr>
            <w:r w:rsidRPr="00DC1ACF">
              <w:rPr>
                <w:rFonts w:asciiTheme="minorHAnsi" w:hAnsiTheme="minorHAnsi"/>
                <w:sz w:val="20"/>
                <w:szCs w:val="20"/>
              </w:rPr>
              <w:lastRenderedPageBreak/>
              <w:t>Dat</w:t>
            </w:r>
            <w:r>
              <w:rPr>
                <w:rFonts w:asciiTheme="minorHAnsi" w:hAnsiTheme="minorHAnsi"/>
                <w:sz w:val="20"/>
                <w:szCs w:val="20"/>
              </w:rPr>
              <w:t>a already in the public domain.</w:t>
            </w:r>
          </w:p>
          <w:p w14:paraId="1AD0113C" w14:textId="4AD8AB35" w:rsidR="00573334" w:rsidRPr="003E27E6" w:rsidRDefault="00573334" w:rsidP="00573334">
            <w:pPr>
              <w:keepNext/>
              <w:spacing w:before="120" w:after="120" w:line="240" w:lineRule="auto"/>
              <w:ind w:left="-17"/>
              <w:rPr>
                <w:rFonts w:asciiTheme="minorHAnsi" w:hAnsiTheme="minorHAnsi"/>
                <w:sz w:val="20"/>
                <w:szCs w:val="20"/>
              </w:rPr>
            </w:pPr>
            <w:r w:rsidRPr="00DC1ACF">
              <w:rPr>
                <w:rFonts w:asciiTheme="minorHAnsi" w:hAnsiTheme="minorHAnsi"/>
                <w:sz w:val="20"/>
                <w:szCs w:val="20"/>
              </w:rPr>
              <w:t>Specify the source of the data:</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B31DDE6" w14:textId="77777777" w:rsidR="00573334" w:rsidRPr="003E27E6" w:rsidRDefault="007C084F" w:rsidP="00573334">
            <w:pPr>
              <w:keepNext/>
              <w:spacing w:after="0" w:line="240" w:lineRule="auto"/>
              <w:ind w:left="-18"/>
              <w:jc w:val="center"/>
              <w:rPr>
                <w:rFonts w:asciiTheme="minorHAnsi" w:hAnsiTheme="minorHAnsi"/>
                <w:b/>
                <w:sz w:val="20"/>
                <w:szCs w:val="20"/>
              </w:rPr>
            </w:pPr>
            <w:sdt>
              <w:sdtPr>
                <w:rPr>
                  <w:rFonts w:ascii="Arial" w:hAnsi="Arial" w:cs="Arial"/>
                  <w:lang w:val="en-US"/>
                </w:rPr>
                <w:id w:val="-1607034459"/>
                <w14:checkbox>
                  <w14:checked w14:val="0"/>
                  <w14:checkedState w14:val="2612" w14:font="MS Gothic"/>
                  <w14:uncheckedState w14:val="2610" w14:font="MS Gothic"/>
                </w14:checkbox>
              </w:sdtPr>
              <w:sdtEndPr/>
              <w:sdtContent>
                <w:r w:rsidR="00573334">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031A95C1" w14:textId="1E61CD4F" w:rsidR="00573334" w:rsidRPr="00DC1ACF" w:rsidRDefault="00573334" w:rsidP="00573334">
            <w:pPr>
              <w:keepNext/>
              <w:spacing w:after="0" w:line="240" w:lineRule="auto"/>
              <w:ind w:left="-17"/>
              <w:rPr>
                <w:rFonts w:asciiTheme="minorHAnsi" w:hAnsiTheme="minorHAnsi"/>
                <w:sz w:val="20"/>
                <w:szCs w:val="20"/>
              </w:rPr>
            </w:pPr>
            <w:r w:rsidRPr="00DC1ACF">
              <w:rPr>
                <w:rFonts w:asciiTheme="minorHAnsi" w:hAnsiTheme="minorHAnsi"/>
                <w:sz w:val="20"/>
                <w:szCs w:val="20"/>
              </w:rPr>
              <w:t xml:space="preserve">IP addresses (refer to </w:t>
            </w:r>
            <w:hyperlink r:id="rId36" w:history="1">
              <w:r w:rsidRPr="00DC1ACF">
                <w:rPr>
                  <w:rFonts w:asciiTheme="minorHAnsi" w:hAnsiTheme="minorHAnsi"/>
                  <w:sz w:val="20"/>
                  <w:szCs w:val="20"/>
                </w:rPr>
                <w:t>Best Practice Guidance 09: Data collection, protection and management</w:t>
              </w:r>
            </w:hyperlink>
            <w:r w:rsidRPr="00DC1ACF">
              <w:rPr>
                <w:rFonts w:asciiTheme="minorHAnsi" w:hAnsiTheme="minorHAnsi"/>
                <w:sz w:val="20"/>
                <w:szCs w:val="20"/>
              </w:rPr>
              <w:t xml:space="preserve"> for guidance)</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2DEFAE62" w14:textId="77777777" w:rsidR="00573334" w:rsidRPr="003E27E6" w:rsidRDefault="007C084F" w:rsidP="00573334">
            <w:pPr>
              <w:keepNext/>
              <w:spacing w:after="0" w:line="240" w:lineRule="auto"/>
              <w:ind w:left="-17"/>
              <w:jc w:val="center"/>
              <w:rPr>
                <w:rFonts w:asciiTheme="minorHAnsi" w:hAnsiTheme="minorHAnsi"/>
                <w:b/>
                <w:sz w:val="20"/>
                <w:szCs w:val="20"/>
              </w:rPr>
            </w:pPr>
            <w:sdt>
              <w:sdtPr>
                <w:rPr>
                  <w:rFonts w:ascii="Arial" w:hAnsi="Arial" w:cs="Arial"/>
                  <w:lang w:val="en-US"/>
                </w:rPr>
                <w:id w:val="-1553760782"/>
                <w14:checkbox>
                  <w14:checked w14:val="0"/>
                  <w14:checkedState w14:val="2612" w14:font="MS Gothic"/>
                  <w14:uncheckedState w14:val="2610" w14:font="MS Gothic"/>
                </w14:checkbox>
              </w:sdtPr>
              <w:sdtEndPr/>
              <w:sdtContent>
                <w:r w:rsidR="00573334">
                  <w:rPr>
                    <w:rFonts w:ascii="MS Gothic" w:eastAsia="MS Gothic" w:hAnsi="MS Gothic" w:cs="Arial" w:hint="eastAsia"/>
                    <w:lang w:val="en-US"/>
                  </w:rPr>
                  <w:t>☐</w:t>
                </w:r>
              </w:sdtContent>
            </w:sdt>
          </w:p>
        </w:tc>
      </w:tr>
      <w:tr w:rsidR="00573334" w:rsidRPr="003E27E6" w14:paraId="211E564B" w14:textId="77777777" w:rsidTr="00A67A55">
        <w:tblPrEx>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72262882" w14:textId="587C1C9D" w:rsidR="00573334" w:rsidRPr="003E27E6" w:rsidRDefault="00573334" w:rsidP="00573334">
            <w:pPr>
              <w:keepNext/>
              <w:spacing w:after="0" w:line="240" w:lineRule="auto"/>
              <w:ind w:left="-17"/>
              <w:rPr>
                <w:rFonts w:asciiTheme="minorHAnsi" w:hAnsiTheme="minorHAnsi"/>
                <w:sz w:val="20"/>
                <w:szCs w:val="20"/>
              </w:rPr>
            </w:pPr>
            <w:r>
              <w:rPr>
                <w:rFonts w:asciiTheme="minorHAnsi" w:hAnsiTheme="minorHAnsi"/>
                <w:sz w:val="20"/>
                <w:szCs w:val="20"/>
              </w:rPr>
              <w:t>Previously collected (secondary) data</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CED077A" w14:textId="434AE958" w:rsidR="00573334" w:rsidRPr="00554849" w:rsidRDefault="007C084F" w:rsidP="00573334">
            <w:pPr>
              <w:spacing w:after="0" w:line="240" w:lineRule="auto"/>
              <w:ind w:left="-18"/>
              <w:jc w:val="center"/>
              <w:rPr>
                <w:rFonts w:ascii="Arial" w:hAnsi="Arial"/>
                <w:lang w:val="en-US"/>
              </w:rPr>
            </w:pPr>
            <w:sdt>
              <w:sdtPr>
                <w:rPr>
                  <w:rFonts w:ascii="Arial" w:hAnsi="Arial" w:cs="Arial"/>
                  <w:lang w:val="en-US"/>
                </w:rPr>
                <w:id w:val="817925489"/>
                <w14:checkbox>
                  <w14:checked w14:val="0"/>
                  <w14:checkedState w14:val="2612" w14:font="MS Gothic"/>
                  <w14:uncheckedState w14:val="2610" w14:font="MS Gothic"/>
                </w14:checkbox>
              </w:sdtPr>
              <w:sdtEndPr/>
              <w:sdtContent>
                <w:r w:rsidR="00573334">
                  <w:rPr>
                    <w:rFonts w:ascii="MS Gothic" w:eastAsia="MS Gothic" w:hAnsi="MS Gothic" w:cs="Arial" w:hint="eastAsia"/>
                    <w:lang w:val="en-US"/>
                  </w:rPr>
                  <w:t>☐</w:t>
                </w:r>
              </w:sdtContent>
            </w:sdt>
          </w:p>
        </w:tc>
        <w:tc>
          <w:tcPr>
            <w:tcW w:w="399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AAC526C" w14:textId="77777777" w:rsidR="00573334" w:rsidRPr="00554849" w:rsidRDefault="00573334" w:rsidP="00573334">
            <w:pPr>
              <w:keepNext/>
              <w:spacing w:after="0" w:line="240" w:lineRule="auto"/>
              <w:ind w:left="-17"/>
              <w:rPr>
                <w:rFonts w:asciiTheme="minorHAnsi" w:hAnsiTheme="minorHAnsi"/>
                <w:sz w:val="20"/>
              </w:rPr>
            </w:pPr>
            <w:r w:rsidRPr="003E27E6">
              <w:rPr>
                <w:rFonts w:asciiTheme="minorHAnsi" w:hAnsiTheme="minorHAnsi"/>
                <w:sz w:val="20"/>
                <w:szCs w:val="20"/>
              </w:rPr>
              <w:t>Other (please specify</w:t>
            </w:r>
            <w:r>
              <w:rPr>
                <w:rFonts w:asciiTheme="minorHAnsi" w:hAnsiTheme="minorHAnsi"/>
                <w:sz w:val="20"/>
                <w:szCs w:val="20"/>
              </w:rPr>
              <w:t xml:space="preserve"> below</w:t>
            </w:r>
            <w:r w:rsidRPr="003E27E6">
              <w:rPr>
                <w:rFonts w:asciiTheme="minorHAnsi" w:hAnsiTheme="minorHAnsi"/>
                <w:sz w:val="20"/>
                <w:szCs w:val="20"/>
              </w:rPr>
              <w:t>)</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6C44A943" w14:textId="69606067" w:rsidR="00573334" w:rsidRPr="003E27E6" w:rsidRDefault="007C084F" w:rsidP="00573334">
            <w:pPr>
              <w:spacing w:after="0" w:line="240" w:lineRule="auto"/>
              <w:ind w:left="-18"/>
              <w:jc w:val="center"/>
              <w:rPr>
                <w:rFonts w:asciiTheme="minorHAnsi" w:hAnsiTheme="minorHAnsi"/>
                <w:b/>
                <w:sz w:val="20"/>
                <w:szCs w:val="20"/>
              </w:rPr>
            </w:pPr>
            <w:sdt>
              <w:sdtPr>
                <w:rPr>
                  <w:rFonts w:ascii="Arial" w:hAnsi="Arial" w:cs="Arial"/>
                  <w:lang w:val="en-US"/>
                </w:rPr>
                <w:id w:val="416446643"/>
                <w14:checkbox>
                  <w14:checked w14:val="0"/>
                  <w14:checkedState w14:val="2612" w14:font="MS Gothic"/>
                  <w14:uncheckedState w14:val="2610" w14:font="MS Gothic"/>
                </w14:checkbox>
              </w:sdtPr>
              <w:sdtEndPr/>
              <w:sdtContent>
                <w:r w:rsidR="00573334">
                  <w:rPr>
                    <w:rFonts w:ascii="MS Gothic" w:eastAsia="MS Gothic" w:hAnsi="MS Gothic" w:cs="Arial" w:hint="eastAsia"/>
                    <w:lang w:val="en-US"/>
                  </w:rPr>
                  <w:t>☐</w:t>
                </w:r>
              </w:sdtContent>
            </w:sdt>
          </w:p>
        </w:tc>
      </w:tr>
      <w:tr w:rsidR="006D7A1D" w:rsidRPr="003E27E6" w14:paraId="6ED4D0C7" w14:textId="77777777" w:rsidTr="00F16BA9">
        <w:tblPrEx>
          <w:tblBorders>
            <w:insideH w:val="none" w:sz="0" w:space="0" w:color="auto"/>
            <w:insideV w:val="none" w:sz="0" w:space="0" w:color="auto"/>
          </w:tblBorders>
          <w:tblLook w:val="0000" w:firstRow="0" w:lastRow="0" w:firstColumn="0" w:lastColumn="0" w:noHBand="0" w:noVBand="0"/>
        </w:tblPrEx>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F14D201" w14:textId="657A269E" w:rsidR="006D7A1D" w:rsidRPr="003E27E6" w:rsidRDefault="00573334" w:rsidP="00DC1ACF">
            <w:pPr>
              <w:spacing w:before="120" w:after="120" w:line="240" w:lineRule="auto"/>
              <w:ind w:left="-17"/>
              <w:rPr>
                <w:rFonts w:asciiTheme="minorHAnsi" w:hAnsiTheme="minorHAnsi"/>
                <w:sz w:val="20"/>
                <w:szCs w:val="20"/>
              </w:rPr>
            </w:pPr>
            <w:r>
              <w:rPr>
                <w:rFonts w:asciiTheme="minorHAnsi" w:hAnsiTheme="minorHAnsi"/>
                <w:sz w:val="20"/>
                <w:szCs w:val="20"/>
              </w:rPr>
              <w:t>Bank (or other) details required for reimbursement</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CC94D93" w14:textId="77777777" w:rsidR="006D7A1D" w:rsidRPr="003E27E6" w:rsidRDefault="007C084F" w:rsidP="00AF2AA8">
            <w:pPr>
              <w:spacing w:after="0" w:line="240" w:lineRule="auto"/>
              <w:ind w:left="-18"/>
              <w:jc w:val="center"/>
              <w:rPr>
                <w:rFonts w:asciiTheme="minorHAnsi" w:hAnsiTheme="minorHAnsi"/>
                <w:b/>
                <w:sz w:val="20"/>
                <w:szCs w:val="20"/>
              </w:rPr>
            </w:pPr>
            <w:sdt>
              <w:sdtPr>
                <w:rPr>
                  <w:rFonts w:ascii="Arial" w:hAnsi="Arial" w:cs="Arial"/>
                  <w:lang w:val="en-US"/>
                </w:rPr>
                <w:id w:val="203297976"/>
                <w14:checkbox>
                  <w14:checked w14:val="0"/>
                  <w14:checkedState w14:val="2612" w14:font="MS Gothic"/>
                  <w14:uncheckedState w14:val="2610" w14:font="MS Gothic"/>
                </w14:checkbox>
              </w:sdtPr>
              <w:sdtEndPr/>
              <w:sdtContent>
                <w:r w:rsidR="006D7A1D">
                  <w:rPr>
                    <w:rFonts w:ascii="MS Gothic" w:eastAsia="MS Gothic" w:hAnsi="MS Gothic" w:cs="Arial" w:hint="eastAsia"/>
                    <w:lang w:val="en-US"/>
                  </w:rPr>
                  <w:t>☐</w:t>
                </w:r>
              </w:sdtContent>
            </w:sdt>
          </w:p>
        </w:tc>
        <w:tc>
          <w:tcPr>
            <w:tcW w:w="499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11B1D8BF" w14:textId="02DA643C" w:rsidR="006D7A1D" w:rsidRPr="003E27E6" w:rsidRDefault="006D7A1D" w:rsidP="00212AD0">
            <w:pPr>
              <w:spacing w:after="0" w:line="240" w:lineRule="auto"/>
              <w:ind w:left="-18"/>
              <w:rPr>
                <w:rFonts w:asciiTheme="minorHAnsi" w:hAnsiTheme="minorHAnsi"/>
                <w:b/>
                <w:sz w:val="20"/>
                <w:szCs w:val="20"/>
              </w:rPr>
            </w:pPr>
          </w:p>
        </w:tc>
      </w:tr>
      <w:tr w:rsidR="006D7A1D" w:rsidRPr="00B002E3" w14:paraId="6993DB99"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386C05D4" w14:textId="77777777" w:rsidR="006D7A1D" w:rsidRDefault="006D7A1D" w:rsidP="006D7A1D">
            <w:pPr>
              <w:pStyle w:val="ListParagraph"/>
              <w:keepNext/>
              <w:numPr>
                <w:ilvl w:val="6"/>
                <w:numId w:val="22"/>
              </w:numPr>
              <w:spacing w:before="120" w:after="120" w:line="240" w:lineRule="auto"/>
              <w:ind w:left="318" w:hanging="284"/>
              <w:contextualSpacing w:val="0"/>
              <w:rPr>
                <w:rFonts w:asciiTheme="minorHAnsi" w:hAnsiTheme="minorHAnsi"/>
                <w:b/>
              </w:rPr>
            </w:pPr>
            <w:r w:rsidRPr="00773E51">
              <w:rPr>
                <w:rFonts w:asciiTheme="minorHAnsi" w:hAnsiTheme="minorHAnsi"/>
                <w:b/>
              </w:rPr>
              <w:t>How and where will each type of data be stored whilst the research is ongoing (until the end of all participant involvement)?</w:t>
            </w:r>
          </w:p>
          <w:p w14:paraId="3FC3DB74" w14:textId="17CF53E5" w:rsidR="00DA27EB" w:rsidRPr="00564AC8" w:rsidRDefault="00B65148" w:rsidP="00DA27EB">
            <w:pPr>
              <w:keepNext/>
              <w:spacing w:before="120" w:after="120" w:line="240" w:lineRule="auto"/>
              <w:rPr>
                <w:sz w:val="20"/>
                <w:szCs w:val="20"/>
              </w:rPr>
            </w:pPr>
            <w:r w:rsidRPr="00564AC8">
              <w:rPr>
                <w:sz w:val="20"/>
                <w:szCs w:val="20"/>
              </w:rPr>
              <w:t>List</w:t>
            </w:r>
            <w:r w:rsidR="00DA27EB" w:rsidRPr="00564AC8">
              <w:rPr>
                <w:sz w:val="20"/>
                <w:szCs w:val="20"/>
              </w:rPr>
              <w:t xml:space="preserve"> each type of data selected above,</w:t>
            </w:r>
            <w:r w:rsidRPr="00564AC8">
              <w:rPr>
                <w:sz w:val="20"/>
                <w:szCs w:val="20"/>
              </w:rPr>
              <w:t xml:space="preserve"> and e</w:t>
            </w:r>
            <w:r w:rsidR="00DA27EB" w:rsidRPr="00564AC8">
              <w:rPr>
                <w:sz w:val="20"/>
                <w:szCs w:val="20"/>
              </w:rPr>
              <w:t xml:space="preserve">xplain how each will be physically transferred (including movement/sharing of audio files, paper records, electronic downloads etc.) from where it is collected to a suitable storage site </w:t>
            </w:r>
            <w:r w:rsidR="00DA27EB" w:rsidRPr="00564AC8">
              <w:rPr>
                <w:rFonts w:cs="Arial"/>
                <w:bCs/>
                <w:iCs/>
                <w:sz w:val="20"/>
                <w:szCs w:val="20"/>
              </w:rPr>
              <w:t xml:space="preserve">(e.g. </w:t>
            </w:r>
            <w:hyperlink r:id="rId37" w:history="1">
              <w:r w:rsidR="00893EB7">
                <w:rPr>
                  <w:rStyle w:val="Hyperlink"/>
                  <w:rFonts w:cs="Arial"/>
                  <w:iCs/>
                  <w:sz w:val="20"/>
                  <w:szCs w:val="20"/>
                </w:rPr>
                <w:t>Nexus</w:t>
              </w:r>
              <w:r w:rsidR="00DA27EB" w:rsidRPr="00564AC8">
                <w:rPr>
                  <w:rStyle w:val="Hyperlink"/>
                  <w:rFonts w:cs="Arial"/>
                  <w:iCs/>
                  <w:sz w:val="20"/>
                  <w:szCs w:val="20"/>
                </w:rPr>
                <w:t>365 OneDrive for Business</w:t>
              </w:r>
            </w:hyperlink>
            <w:r w:rsidR="00DA27EB" w:rsidRPr="00564AC8">
              <w:rPr>
                <w:rStyle w:val="Hyperlink"/>
                <w:rFonts w:cs="Arial"/>
                <w:iCs/>
                <w:sz w:val="20"/>
                <w:szCs w:val="20"/>
              </w:rPr>
              <w:t>, SharePoint, University servers</w:t>
            </w:r>
            <w:r w:rsidR="00DA27EB" w:rsidRPr="00564AC8">
              <w:rPr>
                <w:rFonts w:cs="Arial"/>
                <w:bCs/>
                <w:iCs/>
                <w:sz w:val="20"/>
                <w:szCs w:val="20"/>
              </w:rPr>
              <w:t>)</w:t>
            </w:r>
            <w:r w:rsidR="00DA27EB" w:rsidRPr="00564AC8">
              <w:rPr>
                <w:sz w:val="20"/>
                <w:szCs w:val="20"/>
              </w:rPr>
              <w:t>.</w:t>
            </w:r>
            <w:r w:rsidRPr="00564AC8">
              <w:rPr>
                <w:sz w:val="20"/>
                <w:szCs w:val="20"/>
              </w:rPr>
              <w:t xml:space="preserve">  State the storage location for each.</w:t>
            </w:r>
          </w:p>
          <w:p w14:paraId="05AD6F4F" w14:textId="5DEF9EC8" w:rsidR="00DA27EB" w:rsidRPr="00DA27EB" w:rsidRDefault="00DA27EB" w:rsidP="00893EB7">
            <w:pPr>
              <w:keepNext/>
              <w:spacing w:before="120" w:after="120" w:line="240" w:lineRule="auto"/>
              <w:rPr>
                <w:rFonts w:asciiTheme="minorHAnsi" w:hAnsiTheme="minorHAnsi"/>
                <w:b/>
              </w:rPr>
            </w:pPr>
            <w:r w:rsidRPr="00564AC8">
              <w:rPr>
                <w:sz w:val="20"/>
                <w:szCs w:val="20"/>
              </w:rPr>
              <w:t xml:space="preserve">Refer </w:t>
            </w:r>
            <w:r w:rsidR="00893EB7">
              <w:rPr>
                <w:sz w:val="20"/>
                <w:szCs w:val="20"/>
              </w:rPr>
              <w:t>to Best Practice Guidance on data collection, protection and management (</w:t>
            </w:r>
            <w:hyperlink r:id="rId38" w:history="1">
              <w:r w:rsidR="00893EB7" w:rsidRPr="00893EB7">
                <w:rPr>
                  <w:rStyle w:val="Hyperlink"/>
                  <w:sz w:val="20"/>
                  <w:szCs w:val="20"/>
                </w:rPr>
                <w:t>BPG09</w:t>
              </w:r>
            </w:hyperlink>
            <w:r w:rsidR="00893EB7">
              <w:rPr>
                <w:sz w:val="20"/>
                <w:szCs w:val="20"/>
              </w:rPr>
              <w:t>)</w:t>
            </w:r>
            <w:r w:rsidRPr="00564AC8">
              <w:rPr>
                <w:sz w:val="20"/>
                <w:szCs w:val="20"/>
              </w:rPr>
              <w:t>.</w:t>
            </w:r>
          </w:p>
        </w:tc>
      </w:tr>
      <w:tr w:rsidR="006D7A1D" w:rsidRPr="00B002E3" w14:paraId="38F750B0"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85C7BBC" w14:textId="009B3971" w:rsidR="006D7A1D" w:rsidRPr="00B002E3" w:rsidRDefault="006D7A1D" w:rsidP="00DA27EB">
            <w:pPr>
              <w:spacing w:before="120" w:after="120" w:line="240" w:lineRule="auto"/>
              <w:rPr>
                <w:rFonts w:cs="Arial"/>
                <w:bCs/>
                <w:iCs/>
                <w:szCs w:val="20"/>
                <w:highlight w:val="yellow"/>
              </w:rPr>
            </w:pPr>
          </w:p>
          <w:p w14:paraId="1ABFB0C3" w14:textId="2452AD1B" w:rsidR="00DA27EB" w:rsidRDefault="006D7A1D" w:rsidP="00AF2AA8">
            <w:pPr>
              <w:spacing w:before="120" w:after="120" w:line="240" w:lineRule="auto"/>
              <w:rPr>
                <w:rFonts w:cs="Arial"/>
                <w:bCs/>
                <w:iCs/>
                <w:szCs w:val="20"/>
                <w:highlight w:val="yellow"/>
              </w:rPr>
            </w:pPr>
            <w:r w:rsidRPr="00B002E3">
              <w:rPr>
                <w:rFonts w:cs="Arial"/>
                <w:bCs/>
                <w:iCs/>
                <w:szCs w:val="20"/>
                <w:highlight w:val="yellow"/>
              </w:rPr>
              <w:t>Example</w:t>
            </w:r>
            <w:r w:rsidR="00DA27EB">
              <w:rPr>
                <w:rFonts w:cs="Arial"/>
                <w:bCs/>
                <w:iCs/>
                <w:szCs w:val="20"/>
                <w:highlight w:val="yellow"/>
              </w:rPr>
              <w:t>s</w:t>
            </w:r>
            <w:r w:rsidRPr="00B002E3">
              <w:rPr>
                <w:rFonts w:cs="Arial"/>
                <w:bCs/>
                <w:iCs/>
                <w:szCs w:val="20"/>
                <w:highlight w:val="yellow"/>
              </w:rPr>
              <w:t>:</w:t>
            </w:r>
          </w:p>
          <w:p w14:paraId="6B42B0F7" w14:textId="5E61887F" w:rsidR="00B65148" w:rsidRDefault="00B65148" w:rsidP="00AF2AA8">
            <w:pPr>
              <w:spacing w:before="120" w:after="120" w:line="240" w:lineRule="auto"/>
              <w:rPr>
                <w:rFonts w:cs="Arial"/>
                <w:bCs/>
                <w:iCs/>
                <w:szCs w:val="20"/>
                <w:highlight w:val="yellow"/>
              </w:rPr>
            </w:pPr>
            <w:r>
              <w:rPr>
                <w:rFonts w:cs="Arial"/>
                <w:bCs/>
                <w:iCs/>
                <w:szCs w:val="20"/>
                <w:highlight w:val="yellow"/>
              </w:rPr>
              <w:t>“Paper consent records will be collected from participants and placed in a folder for transfer from the lab to the researcher’s office, where they will be stored in a locked filing cabinet.  Researchers will ensure that they go directly from the lab to the office in order to ensure paper records are not inadvertently left in an intermediate location”</w:t>
            </w:r>
          </w:p>
          <w:p w14:paraId="3F03BE81" w14:textId="23DD2CF6" w:rsidR="006D7A1D" w:rsidRPr="00B002E3" w:rsidRDefault="006D7A1D" w:rsidP="00AF2AA8">
            <w:pPr>
              <w:spacing w:before="120" w:after="120" w:line="240" w:lineRule="auto"/>
              <w:rPr>
                <w:rFonts w:cs="Arial"/>
                <w:bCs/>
                <w:iCs/>
                <w:szCs w:val="20"/>
                <w:highlight w:val="yellow"/>
              </w:rPr>
            </w:pPr>
            <w:r w:rsidRPr="00B002E3">
              <w:rPr>
                <w:rFonts w:cs="Arial"/>
                <w:bCs/>
                <w:iCs/>
                <w:szCs w:val="20"/>
                <w:highlight w:val="yellow"/>
              </w:rPr>
              <w:t>“</w:t>
            </w:r>
            <w:r w:rsidR="00DA27EB">
              <w:rPr>
                <w:rFonts w:cs="Arial"/>
                <w:bCs/>
                <w:iCs/>
                <w:szCs w:val="20"/>
                <w:highlight w:val="yellow"/>
              </w:rPr>
              <w:t>Survey</w:t>
            </w:r>
            <w:r w:rsidRPr="00B002E3">
              <w:rPr>
                <w:rFonts w:cs="Arial"/>
                <w:bCs/>
                <w:iCs/>
                <w:szCs w:val="20"/>
                <w:highlight w:val="yellow"/>
              </w:rPr>
              <w:t xml:space="preserve"> data will be </w:t>
            </w:r>
            <w:r w:rsidR="00DA27EB">
              <w:rPr>
                <w:rFonts w:cs="Arial"/>
                <w:bCs/>
                <w:iCs/>
                <w:szCs w:val="20"/>
                <w:highlight w:val="yellow"/>
              </w:rPr>
              <w:t>downloaded from the online survey provider</w:t>
            </w:r>
            <w:r w:rsidR="00B65148">
              <w:rPr>
                <w:rFonts w:cs="Arial"/>
                <w:bCs/>
                <w:iCs/>
                <w:szCs w:val="20"/>
                <w:highlight w:val="yellow"/>
              </w:rPr>
              <w:t xml:space="preserve">, and transferred electronically to </w:t>
            </w:r>
            <w:r w:rsidRPr="00B002E3">
              <w:rPr>
                <w:rFonts w:cs="Arial"/>
                <w:bCs/>
                <w:iCs/>
                <w:szCs w:val="20"/>
                <w:highlight w:val="yellow"/>
              </w:rPr>
              <w:t>stor</w:t>
            </w:r>
            <w:r w:rsidR="00B65148">
              <w:rPr>
                <w:rFonts w:cs="Arial"/>
                <w:bCs/>
                <w:iCs/>
                <w:szCs w:val="20"/>
                <w:highlight w:val="yellow"/>
              </w:rPr>
              <w:t>age</w:t>
            </w:r>
            <w:r w:rsidRPr="00B002E3">
              <w:rPr>
                <w:rFonts w:cs="Arial"/>
                <w:bCs/>
                <w:iCs/>
                <w:szCs w:val="20"/>
                <w:highlight w:val="yellow"/>
              </w:rPr>
              <w:t xml:space="preserve"> in password-protected Excel files on encrypted computers within the University network”</w:t>
            </w:r>
          </w:p>
          <w:p w14:paraId="0DB02139" w14:textId="7D1C54D1" w:rsidR="006D7A1D" w:rsidRPr="00B002E3" w:rsidRDefault="006D7A1D" w:rsidP="00893EB7">
            <w:pPr>
              <w:spacing w:before="120" w:after="120" w:line="240" w:lineRule="auto"/>
              <w:rPr>
                <w:rFonts w:cs="Arial"/>
                <w:bCs/>
                <w:iCs/>
                <w:szCs w:val="20"/>
                <w:highlight w:val="yellow"/>
              </w:rPr>
            </w:pPr>
            <w:r w:rsidRPr="00B002E3">
              <w:rPr>
                <w:rFonts w:cs="Arial"/>
                <w:bCs/>
                <w:iCs/>
                <w:szCs w:val="20"/>
                <w:highlight w:val="yellow"/>
              </w:rPr>
              <w:t>“Audio recordings will</w:t>
            </w:r>
            <w:r w:rsidR="00B65148">
              <w:rPr>
                <w:rFonts w:cs="Arial"/>
                <w:bCs/>
                <w:iCs/>
                <w:szCs w:val="20"/>
                <w:highlight w:val="yellow"/>
              </w:rPr>
              <w:t xml:space="preserve"> </w:t>
            </w:r>
            <w:r w:rsidR="00732CDD">
              <w:rPr>
                <w:rFonts w:cs="Arial"/>
                <w:bCs/>
                <w:iCs/>
                <w:szCs w:val="20"/>
                <w:highlight w:val="yellow"/>
              </w:rPr>
              <w:t xml:space="preserve">be </w:t>
            </w:r>
            <w:r w:rsidR="00B65148">
              <w:rPr>
                <w:rFonts w:cs="Arial"/>
                <w:bCs/>
                <w:iCs/>
                <w:szCs w:val="20"/>
                <w:highlight w:val="yellow"/>
              </w:rPr>
              <w:t>transferred from the recording device to</w:t>
            </w:r>
            <w:r w:rsidRPr="00B002E3">
              <w:rPr>
                <w:rFonts w:cs="Arial"/>
                <w:bCs/>
                <w:iCs/>
                <w:szCs w:val="20"/>
                <w:highlight w:val="yellow"/>
              </w:rPr>
              <w:t xml:space="preserve"> be stored as password-protected files on an encrypted computer</w:t>
            </w:r>
            <w:r w:rsidR="00B65148">
              <w:rPr>
                <w:rFonts w:cs="Arial"/>
                <w:bCs/>
                <w:iCs/>
                <w:szCs w:val="20"/>
                <w:highlight w:val="yellow"/>
              </w:rPr>
              <w:t xml:space="preserve"> wi</w:t>
            </w:r>
            <w:r w:rsidR="00893EB7">
              <w:rPr>
                <w:rFonts w:cs="Arial"/>
                <w:bCs/>
                <w:iCs/>
                <w:szCs w:val="20"/>
                <w:highlight w:val="yellow"/>
              </w:rPr>
              <w:t>thin the University network.  They</w:t>
            </w:r>
            <w:r w:rsidR="00B65148">
              <w:rPr>
                <w:rFonts w:cs="Arial"/>
                <w:bCs/>
                <w:iCs/>
                <w:szCs w:val="20"/>
                <w:highlight w:val="yellow"/>
              </w:rPr>
              <w:t xml:space="preserve"> will then be deleted from the original </w:t>
            </w:r>
            <w:r w:rsidR="00893EB7">
              <w:rPr>
                <w:rFonts w:cs="Arial"/>
                <w:bCs/>
                <w:iCs/>
                <w:szCs w:val="20"/>
                <w:highlight w:val="yellow"/>
              </w:rPr>
              <w:t>recording device.  Nexus</w:t>
            </w:r>
            <w:r w:rsidR="00B65148">
              <w:rPr>
                <w:rFonts w:cs="Arial"/>
                <w:bCs/>
                <w:iCs/>
                <w:szCs w:val="20"/>
                <w:highlight w:val="yellow"/>
              </w:rPr>
              <w:t>365 OneDrive for Business will be used to share the audio files with the company that will</w:t>
            </w:r>
            <w:r w:rsidRPr="00B002E3">
              <w:rPr>
                <w:rFonts w:cs="Arial"/>
                <w:bCs/>
                <w:iCs/>
                <w:szCs w:val="20"/>
                <w:highlight w:val="yellow"/>
              </w:rPr>
              <w:t xml:space="preserve"> transcribe and anonymise</w:t>
            </w:r>
            <w:r w:rsidR="00B65148">
              <w:rPr>
                <w:rFonts w:cs="Arial"/>
                <w:bCs/>
                <w:iCs/>
                <w:szCs w:val="20"/>
                <w:highlight w:val="yellow"/>
              </w:rPr>
              <w:t xml:space="preserve"> these audio files.  Transcriptions will be returned to us via the same means.</w:t>
            </w:r>
            <w:r w:rsidRPr="00B002E3">
              <w:rPr>
                <w:rFonts w:cs="Arial"/>
                <w:bCs/>
                <w:iCs/>
                <w:szCs w:val="20"/>
                <w:highlight w:val="yellow"/>
              </w:rPr>
              <w:t xml:space="preserve">  The audio recording </w:t>
            </w:r>
            <w:r w:rsidR="00B65148">
              <w:rPr>
                <w:rFonts w:cs="Arial"/>
                <w:bCs/>
                <w:iCs/>
                <w:szCs w:val="20"/>
                <w:highlight w:val="yellow"/>
              </w:rPr>
              <w:t xml:space="preserve">held by the researchers </w:t>
            </w:r>
            <w:r w:rsidRPr="00B002E3">
              <w:rPr>
                <w:rFonts w:cs="Arial"/>
                <w:bCs/>
                <w:iCs/>
                <w:szCs w:val="20"/>
                <w:highlight w:val="yellow"/>
              </w:rPr>
              <w:t xml:space="preserve">will then be </w:t>
            </w:r>
            <w:r w:rsidR="00893EB7">
              <w:rPr>
                <w:rFonts w:cs="Arial"/>
                <w:bCs/>
                <w:iCs/>
                <w:szCs w:val="20"/>
                <w:highlight w:val="yellow"/>
              </w:rPr>
              <w:t>deleted</w:t>
            </w:r>
            <w:r w:rsidRPr="00B002E3">
              <w:rPr>
                <w:rFonts w:cs="Arial"/>
                <w:bCs/>
                <w:iCs/>
                <w:szCs w:val="20"/>
                <w:highlight w:val="yellow"/>
              </w:rPr>
              <w:t xml:space="preserve">.  The transcription will be stored as a </w:t>
            </w:r>
            <w:r w:rsidR="00893EB7">
              <w:rPr>
                <w:rFonts w:cs="Arial"/>
                <w:bCs/>
                <w:iCs/>
                <w:szCs w:val="20"/>
                <w:highlight w:val="yellow"/>
              </w:rPr>
              <w:t>W</w:t>
            </w:r>
            <w:r w:rsidRPr="00B002E3">
              <w:rPr>
                <w:rFonts w:cs="Arial"/>
                <w:bCs/>
                <w:iCs/>
                <w:szCs w:val="20"/>
                <w:highlight w:val="yellow"/>
              </w:rPr>
              <w:t>ord file on encrypted computers within the University network [or stored in written form on paper in a locked filing cabinet within the office of the Principal Investigator]”</w:t>
            </w:r>
          </w:p>
        </w:tc>
      </w:tr>
      <w:tr w:rsidR="006D7A1D" w:rsidRPr="00B002E3" w14:paraId="478905B7"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02DF46A2" w14:textId="77777777" w:rsidR="006D7A1D" w:rsidRDefault="006D7A1D" w:rsidP="006D7A1D">
            <w:pPr>
              <w:pStyle w:val="ListParagraph"/>
              <w:keepNext/>
              <w:numPr>
                <w:ilvl w:val="6"/>
                <w:numId w:val="22"/>
              </w:numPr>
              <w:spacing w:before="120" w:after="120" w:line="240" w:lineRule="auto"/>
              <w:ind w:left="318" w:hanging="284"/>
              <w:contextualSpacing w:val="0"/>
              <w:rPr>
                <w:rFonts w:asciiTheme="minorHAnsi" w:hAnsiTheme="minorHAnsi"/>
                <w:b/>
              </w:rPr>
            </w:pPr>
            <w:r w:rsidRPr="00773E51">
              <w:rPr>
                <w:rFonts w:asciiTheme="minorHAnsi" w:hAnsiTheme="minorHAnsi"/>
                <w:b/>
              </w:rPr>
              <w:t>Will you use a unique participant number on research data instead of participant name?</w:t>
            </w:r>
          </w:p>
          <w:p w14:paraId="27021B60" w14:textId="77777777" w:rsidR="00732CDD" w:rsidRDefault="006D7A1D" w:rsidP="00AF2AA8">
            <w:pPr>
              <w:keepNext/>
              <w:spacing w:before="120" w:after="120" w:line="240" w:lineRule="auto"/>
              <w:ind w:left="34"/>
              <w:rPr>
                <w:sz w:val="20"/>
                <w:szCs w:val="20"/>
              </w:rPr>
            </w:pPr>
            <w:r w:rsidRPr="005A33BF">
              <w:rPr>
                <w:b/>
                <w:sz w:val="20"/>
                <w:szCs w:val="20"/>
              </w:rPr>
              <w:t>If yes,</w:t>
            </w:r>
            <w:r w:rsidRPr="005A33BF">
              <w:rPr>
                <w:sz w:val="20"/>
                <w:szCs w:val="20"/>
              </w:rPr>
              <w:t xml:space="preserve"> state whether or not you will retain a list of participant names against numbers (</w:t>
            </w:r>
            <w:proofErr w:type="spellStart"/>
            <w:r w:rsidR="00B9749C">
              <w:fldChar w:fldCharType="begin"/>
            </w:r>
            <w:r w:rsidR="00B9749C">
              <w:instrText xml:space="preserve"> HYPERLINK "https://researchsupport.admin.ox.ac.uk/governance/ethics/faqs-glossary/glossary" \l "P" </w:instrText>
            </w:r>
            <w:r w:rsidR="00B9749C">
              <w:fldChar w:fldCharType="separate"/>
            </w:r>
            <w:r w:rsidRPr="00767877">
              <w:rPr>
                <w:rStyle w:val="Hyperlink"/>
                <w:sz w:val="20"/>
                <w:szCs w:val="20"/>
              </w:rPr>
              <w:t>pseudonymisation</w:t>
            </w:r>
            <w:proofErr w:type="spellEnd"/>
            <w:r w:rsidR="00B9749C">
              <w:rPr>
                <w:rStyle w:val="Hyperlink"/>
                <w:sz w:val="20"/>
                <w:szCs w:val="20"/>
              </w:rPr>
              <w:fldChar w:fldCharType="end"/>
            </w:r>
            <w:r w:rsidRPr="005A33BF">
              <w:rPr>
                <w:sz w:val="20"/>
                <w:szCs w:val="20"/>
              </w:rPr>
              <w:t xml:space="preserve"> via a linkage list).  </w:t>
            </w:r>
          </w:p>
          <w:p w14:paraId="4AA56E65" w14:textId="1DCEF10C" w:rsidR="006D7A1D" w:rsidRPr="00732CDD" w:rsidRDefault="006D7A1D" w:rsidP="00AF2AA8">
            <w:pPr>
              <w:keepNext/>
              <w:spacing w:before="120" w:after="120" w:line="240" w:lineRule="auto"/>
              <w:ind w:left="34"/>
              <w:rPr>
                <w:rFonts w:asciiTheme="minorHAnsi" w:hAnsiTheme="minorHAnsi"/>
                <w:b/>
              </w:rPr>
            </w:pPr>
            <w:r w:rsidRPr="00732CDD">
              <w:rPr>
                <w:b/>
                <w:sz w:val="20"/>
                <w:szCs w:val="20"/>
              </w:rPr>
              <w:t>Where will the list be stored, and when will it be destroyed?</w:t>
            </w:r>
          </w:p>
        </w:tc>
      </w:tr>
      <w:tr w:rsidR="006D7A1D" w:rsidRPr="00B002E3" w14:paraId="00BDBDF7"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EAD12F9" w14:textId="77777777" w:rsidR="006D7A1D" w:rsidRPr="00B002E3" w:rsidRDefault="006D7A1D" w:rsidP="00AF2AA8">
            <w:pPr>
              <w:spacing w:before="120" w:after="120" w:line="240" w:lineRule="auto"/>
            </w:pPr>
          </w:p>
        </w:tc>
      </w:tr>
      <w:tr w:rsidR="006D7A1D" w:rsidRPr="00B002E3" w14:paraId="0B129472"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0A2D689A" w14:textId="77777777" w:rsidR="006D7A1D" w:rsidRPr="00773E51" w:rsidRDefault="006D7A1D" w:rsidP="006D7A1D">
            <w:pPr>
              <w:pStyle w:val="ListParagraph"/>
              <w:keepNext/>
              <w:numPr>
                <w:ilvl w:val="6"/>
                <w:numId w:val="22"/>
              </w:numPr>
              <w:spacing w:before="120" w:after="120" w:line="240" w:lineRule="auto"/>
              <w:ind w:left="318" w:hanging="284"/>
              <w:contextualSpacing w:val="0"/>
              <w:rPr>
                <w:rFonts w:asciiTheme="minorHAnsi" w:hAnsiTheme="minorHAnsi"/>
                <w:b/>
              </w:rPr>
            </w:pPr>
            <w:r w:rsidRPr="00773E51">
              <w:rPr>
                <w:rFonts w:asciiTheme="minorHAnsi" w:hAnsiTheme="minorHAnsi"/>
                <w:b/>
              </w:rPr>
              <w:t>Who will have access to the research data?</w:t>
            </w:r>
          </w:p>
        </w:tc>
      </w:tr>
      <w:tr w:rsidR="006D7A1D" w:rsidRPr="00B002E3" w14:paraId="5C08DEC8"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FCBE479" w14:textId="2F2718DA" w:rsidR="006D7A1D" w:rsidRPr="00B002E3" w:rsidRDefault="00564AC8" w:rsidP="00AC5C89">
            <w:pPr>
              <w:spacing w:before="120" w:after="120" w:line="240" w:lineRule="auto"/>
              <w:rPr>
                <w:rFonts w:asciiTheme="minorHAnsi" w:hAnsiTheme="minorHAnsi"/>
                <w:highlight w:val="yellow"/>
              </w:rPr>
            </w:pPr>
            <w:r w:rsidRPr="0038698C">
              <w:rPr>
                <w:rFonts w:asciiTheme="minorHAnsi" w:hAnsiTheme="minorHAnsi"/>
              </w:rPr>
              <w:t>R</w:t>
            </w:r>
            <w:r w:rsidR="006D7A1D" w:rsidRPr="0038698C">
              <w:rPr>
                <w:rFonts w:asciiTheme="minorHAnsi" w:hAnsiTheme="minorHAnsi"/>
              </w:rPr>
              <w:t>esearchers</w:t>
            </w:r>
            <w:r w:rsidR="006D7A1D" w:rsidRPr="00554849">
              <w:rPr>
                <w:rFonts w:asciiTheme="minorHAnsi" w:hAnsiTheme="minorHAnsi"/>
              </w:rPr>
              <w:t xml:space="preserve"> listed on this form will have access to the research </w:t>
            </w:r>
            <w:r w:rsidR="006D7A1D" w:rsidRPr="0038698C">
              <w:rPr>
                <w:rFonts w:asciiTheme="minorHAnsi" w:hAnsiTheme="minorHAnsi"/>
              </w:rPr>
              <w:t>data</w:t>
            </w:r>
            <w:r w:rsidR="00242A7E">
              <w:rPr>
                <w:rFonts w:asciiTheme="minorHAnsi" w:hAnsiTheme="minorHAnsi"/>
              </w:rPr>
              <w:t>.  A</w:t>
            </w:r>
            <w:r w:rsidR="0038698C">
              <w:rPr>
                <w:rFonts w:asciiTheme="minorHAnsi" w:hAnsiTheme="minorHAnsi"/>
              </w:rPr>
              <w:t>ccess will</w:t>
            </w:r>
            <w:r w:rsidRPr="0038698C">
              <w:rPr>
                <w:rFonts w:asciiTheme="minorHAnsi" w:hAnsiTheme="minorHAnsi"/>
              </w:rPr>
              <w:t xml:space="preserve"> be granted to </w:t>
            </w:r>
            <w:r w:rsidR="00242A7E">
              <w:rPr>
                <w:rFonts w:asciiTheme="minorHAnsi" w:hAnsiTheme="minorHAnsi"/>
              </w:rPr>
              <w:t>the MS IDREC</w:t>
            </w:r>
            <w:r w:rsidRPr="0038698C">
              <w:rPr>
                <w:rFonts w:asciiTheme="minorHAnsi" w:hAnsiTheme="minorHAnsi"/>
              </w:rPr>
              <w:t xml:space="preserve"> for the purposes of monitoring and/or audit</w:t>
            </w:r>
            <w:r w:rsidR="0038698C">
              <w:rPr>
                <w:rFonts w:asciiTheme="minorHAnsi" w:hAnsiTheme="minorHAnsi"/>
              </w:rPr>
              <w:t xml:space="preserve"> of the research.</w:t>
            </w:r>
            <w:r w:rsidR="00AC5C89">
              <w:rPr>
                <w:rFonts w:asciiTheme="minorHAnsi" w:hAnsiTheme="minorHAnsi"/>
              </w:rPr>
              <w:t xml:space="preserve">  </w:t>
            </w:r>
            <w:r w:rsidR="0038698C">
              <w:rPr>
                <w:rFonts w:asciiTheme="minorHAnsi" w:hAnsiTheme="minorHAnsi"/>
                <w:highlight w:val="yellow"/>
              </w:rPr>
              <w:t xml:space="preserve">If </w:t>
            </w:r>
            <w:r w:rsidR="006D7A1D" w:rsidRPr="00B002E3">
              <w:rPr>
                <w:rFonts w:asciiTheme="minorHAnsi" w:hAnsiTheme="minorHAnsi"/>
                <w:highlight w:val="yellow"/>
              </w:rPr>
              <w:t>other researchers/organisations (e.g. other universities, transcription services)</w:t>
            </w:r>
            <w:r w:rsidR="0038698C">
              <w:rPr>
                <w:rFonts w:asciiTheme="minorHAnsi" w:hAnsiTheme="minorHAnsi"/>
                <w:highlight w:val="yellow"/>
              </w:rPr>
              <w:t xml:space="preserve"> will also have access, then please add details.</w:t>
            </w:r>
          </w:p>
        </w:tc>
      </w:tr>
      <w:tr w:rsidR="006D7A1D" w:rsidRPr="00B002E3" w14:paraId="46600A2E"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5B577CEA" w14:textId="77777777" w:rsidR="006D7A1D" w:rsidRPr="00773E51" w:rsidRDefault="006D7A1D" w:rsidP="006D7A1D">
            <w:pPr>
              <w:pStyle w:val="ListParagraph"/>
              <w:keepNext/>
              <w:numPr>
                <w:ilvl w:val="6"/>
                <w:numId w:val="22"/>
              </w:numPr>
              <w:spacing w:before="120" w:after="120" w:line="240" w:lineRule="auto"/>
              <w:ind w:left="318" w:hanging="284"/>
              <w:contextualSpacing w:val="0"/>
              <w:rPr>
                <w:rFonts w:asciiTheme="minorHAnsi" w:hAnsiTheme="minorHAnsi"/>
                <w:b/>
              </w:rPr>
            </w:pPr>
            <w:r w:rsidRPr="00773E51">
              <w:rPr>
                <w:rFonts w:asciiTheme="minorHAnsi" w:hAnsiTheme="minorHAnsi"/>
                <w:b/>
              </w:rPr>
              <w:t>If research data is to be shared with another organisation, how will it be transferred / disclosed securely?</w:t>
            </w:r>
          </w:p>
        </w:tc>
      </w:tr>
      <w:tr w:rsidR="006D7A1D" w:rsidRPr="00B002E3" w14:paraId="7C494A0A"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D735323" w14:textId="7E46B84D" w:rsidR="006D7A1D" w:rsidRPr="00B002E3" w:rsidRDefault="006D7A1D" w:rsidP="0038698C">
            <w:pPr>
              <w:spacing w:before="120" w:after="120" w:line="240" w:lineRule="auto"/>
            </w:pPr>
            <w:r w:rsidRPr="00B002E3">
              <w:rPr>
                <w:rFonts w:asciiTheme="minorHAnsi" w:hAnsiTheme="minorHAnsi"/>
                <w:highlight w:val="yellow"/>
              </w:rPr>
              <w:t xml:space="preserve">Give details of transfer procedures, stating whether or not the data will be </w:t>
            </w:r>
            <w:r w:rsidR="0038698C">
              <w:rPr>
                <w:rFonts w:asciiTheme="minorHAnsi" w:hAnsiTheme="minorHAnsi"/>
                <w:highlight w:val="yellow"/>
              </w:rPr>
              <w:t>identifiable</w:t>
            </w:r>
          </w:p>
        </w:tc>
      </w:tr>
      <w:tr w:rsidR="006D7A1D" w:rsidRPr="00B002E3" w14:paraId="7EBA1200"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581D6BC8" w14:textId="77777777" w:rsidR="006D7A1D" w:rsidRDefault="006D7A1D" w:rsidP="006D7A1D">
            <w:pPr>
              <w:pStyle w:val="ListParagraph"/>
              <w:keepNext/>
              <w:numPr>
                <w:ilvl w:val="6"/>
                <w:numId w:val="22"/>
              </w:numPr>
              <w:spacing w:before="120" w:after="120" w:line="240" w:lineRule="auto"/>
              <w:ind w:left="318" w:hanging="284"/>
              <w:contextualSpacing w:val="0"/>
              <w:rPr>
                <w:rFonts w:asciiTheme="minorHAnsi" w:hAnsiTheme="minorHAnsi"/>
                <w:b/>
              </w:rPr>
            </w:pPr>
            <w:r w:rsidRPr="00773E51">
              <w:rPr>
                <w:rFonts w:asciiTheme="minorHAnsi" w:hAnsiTheme="minorHAnsi"/>
                <w:b/>
              </w:rPr>
              <w:lastRenderedPageBreak/>
              <w:t xml:space="preserve">When and how will </w:t>
            </w:r>
            <w:r w:rsidRPr="00554849">
              <w:rPr>
                <w:rFonts w:asciiTheme="minorHAnsi" w:hAnsiTheme="minorHAnsi"/>
                <w:b/>
                <w:u w:val="single"/>
              </w:rPr>
              <w:t>identifiable data</w:t>
            </w:r>
            <w:r w:rsidRPr="00773E51">
              <w:rPr>
                <w:rFonts w:asciiTheme="minorHAnsi" w:hAnsiTheme="minorHAnsi"/>
                <w:b/>
              </w:rPr>
              <w:t xml:space="preserve"> be destroyed or deleted?</w:t>
            </w:r>
          </w:p>
          <w:p w14:paraId="22AA6A3B" w14:textId="1A454757" w:rsidR="0045789D" w:rsidRPr="0045789D" w:rsidRDefault="0045789D" w:rsidP="0045789D">
            <w:pPr>
              <w:keepNext/>
              <w:spacing w:before="120" w:after="120" w:line="240" w:lineRule="auto"/>
              <w:ind w:left="34"/>
              <w:rPr>
                <w:rFonts w:asciiTheme="minorHAnsi" w:hAnsiTheme="minorHAnsi"/>
                <w:sz w:val="20"/>
                <w:szCs w:val="20"/>
              </w:rPr>
            </w:pPr>
            <w:r w:rsidRPr="0045789D">
              <w:rPr>
                <w:rFonts w:asciiTheme="minorHAnsi" w:hAnsiTheme="minorHAnsi"/>
                <w:sz w:val="20"/>
                <w:szCs w:val="20"/>
              </w:rPr>
              <w:t xml:space="preserve">N.B. If any identifiable data will be retained </w:t>
            </w:r>
            <w:r>
              <w:rPr>
                <w:rFonts w:asciiTheme="minorHAnsi" w:hAnsiTheme="minorHAnsi"/>
                <w:sz w:val="20"/>
                <w:szCs w:val="20"/>
              </w:rPr>
              <w:t xml:space="preserve">beyond the end of the study and/or </w:t>
            </w:r>
            <w:r w:rsidRPr="0045789D">
              <w:rPr>
                <w:rFonts w:asciiTheme="minorHAnsi" w:hAnsiTheme="minorHAnsi"/>
                <w:sz w:val="20"/>
                <w:szCs w:val="20"/>
              </w:rPr>
              <w:t>indefinitely, please state what</w:t>
            </w:r>
            <w:r>
              <w:rPr>
                <w:rFonts w:asciiTheme="minorHAnsi" w:hAnsiTheme="minorHAnsi"/>
                <w:sz w:val="20"/>
                <w:szCs w:val="20"/>
              </w:rPr>
              <w:t xml:space="preserve"> data this is</w:t>
            </w:r>
            <w:r w:rsidRPr="0045789D">
              <w:rPr>
                <w:rFonts w:asciiTheme="minorHAnsi" w:hAnsiTheme="minorHAnsi"/>
                <w:sz w:val="20"/>
                <w:szCs w:val="20"/>
              </w:rPr>
              <w:t>, and the reasons for retention</w:t>
            </w:r>
            <w:r>
              <w:rPr>
                <w:rFonts w:asciiTheme="minorHAnsi" w:hAnsiTheme="minorHAnsi"/>
                <w:sz w:val="20"/>
                <w:szCs w:val="20"/>
              </w:rPr>
              <w:t xml:space="preserve"> (e.g. contact details for future studies; photos used in publication)</w:t>
            </w:r>
            <w:r w:rsidRPr="0045789D">
              <w:rPr>
                <w:rFonts w:asciiTheme="minorHAnsi" w:hAnsiTheme="minorHAnsi"/>
                <w:sz w:val="20"/>
                <w:szCs w:val="20"/>
              </w:rPr>
              <w:t>.</w:t>
            </w:r>
            <w:r>
              <w:rPr>
                <w:rFonts w:asciiTheme="minorHAnsi" w:hAnsiTheme="minorHAnsi"/>
                <w:sz w:val="20"/>
                <w:szCs w:val="20"/>
              </w:rPr>
              <w:t xml:space="preserve">  This must be clearly stated on participant information, and specific consent obtained.</w:t>
            </w:r>
          </w:p>
        </w:tc>
      </w:tr>
      <w:tr w:rsidR="006D7A1D" w:rsidRPr="00B002E3" w14:paraId="7A50A0CA"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1"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3518F86" w14:textId="34267938" w:rsidR="006D7A1D" w:rsidRPr="00B002E3" w:rsidRDefault="006D7A1D" w:rsidP="00AF2AA8">
            <w:pPr>
              <w:spacing w:before="120" w:after="120" w:line="240" w:lineRule="auto"/>
              <w:rPr>
                <w:rFonts w:asciiTheme="minorHAnsi" w:hAnsiTheme="minorHAnsi"/>
              </w:rPr>
            </w:pPr>
            <w:r w:rsidRPr="00B002E3">
              <w:rPr>
                <w:rFonts w:asciiTheme="minorHAnsi" w:hAnsiTheme="minorHAnsi"/>
                <w:b/>
                <w:highlight w:val="yellow"/>
              </w:rPr>
              <w:t>NB</w:t>
            </w:r>
            <w:r w:rsidRPr="00B002E3">
              <w:rPr>
                <w:rFonts w:asciiTheme="minorHAnsi" w:hAnsiTheme="minorHAnsi"/>
                <w:highlight w:val="yellow"/>
              </w:rPr>
              <w:t xml:space="preserve">. </w:t>
            </w:r>
            <w:r>
              <w:rPr>
                <w:rFonts w:asciiTheme="minorHAnsi" w:hAnsiTheme="minorHAnsi"/>
                <w:highlight w:val="yellow"/>
              </w:rPr>
              <w:t>R</w:t>
            </w:r>
            <w:r w:rsidRPr="00B002E3">
              <w:rPr>
                <w:rFonts w:asciiTheme="minorHAnsi" w:hAnsiTheme="minorHAnsi"/>
                <w:highlight w:val="yellow"/>
              </w:rPr>
              <w:t>ecords of consent should be retained for a m</w:t>
            </w:r>
            <w:r>
              <w:rPr>
                <w:rFonts w:asciiTheme="minorHAnsi" w:hAnsiTheme="minorHAnsi"/>
                <w:highlight w:val="yellow"/>
              </w:rPr>
              <w:t>inimum of three years after publication</w:t>
            </w:r>
            <w:r w:rsidRPr="00B002E3">
              <w:rPr>
                <w:rFonts w:asciiTheme="minorHAnsi" w:hAnsiTheme="minorHAnsi"/>
                <w:highlight w:val="yellow"/>
              </w:rPr>
              <w:t xml:space="preserve"> or</w:t>
            </w:r>
            <w:r>
              <w:rPr>
                <w:rFonts w:asciiTheme="minorHAnsi" w:hAnsiTheme="minorHAnsi"/>
                <w:highlight w:val="yellow"/>
              </w:rPr>
              <w:t xml:space="preserve"> public release</w:t>
            </w:r>
            <w:r w:rsidRPr="005D372E">
              <w:rPr>
                <w:rFonts w:asciiTheme="minorHAnsi" w:hAnsiTheme="minorHAnsi"/>
                <w:highlight w:val="yellow"/>
              </w:rPr>
              <w:t xml:space="preserve">.  However, some funders may </w:t>
            </w:r>
            <w:r>
              <w:rPr>
                <w:rFonts w:asciiTheme="minorHAnsi" w:hAnsiTheme="minorHAnsi"/>
                <w:highlight w:val="yellow"/>
              </w:rPr>
              <w:t>require</w:t>
            </w:r>
            <w:r w:rsidRPr="005D372E">
              <w:rPr>
                <w:rFonts w:asciiTheme="minorHAnsi" w:hAnsiTheme="minorHAnsi"/>
                <w:highlight w:val="yellow"/>
              </w:rPr>
              <w:t xml:space="preserve"> longer</w:t>
            </w:r>
            <w:r>
              <w:rPr>
                <w:rFonts w:asciiTheme="minorHAnsi" w:hAnsiTheme="minorHAnsi"/>
                <w:highlight w:val="yellow"/>
              </w:rPr>
              <w:t xml:space="preserve"> periods (</w:t>
            </w:r>
            <w:r w:rsidRPr="005D372E">
              <w:rPr>
                <w:rFonts w:asciiTheme="minorHAnsi" w:hAnsiTheme="minorHAnsi"/>
                <w:highlight w:val="yellow"/>
              </w:rPr>
              <w:t xml:space="preserve">see </w:t>
            </w:r>
            <w:hyperlink r:id="rId39" w:history="1">
              <w:r w:rsidR="00893EB7" w:rsidRPr="00893EB7">
                <w:rPr>
                  <w:rStyle w:val="Hyperlink"/>
                  <w:rFonts w:asciiTheme="minorHAnsi" w:hAnsiTheme="minorHAnsi"/>
                  <w:highlight w:val="yellow"/>
                </w:rPr>
                <w:t>http://www.dcc.ac.uk/resources/policy-and-legal/overview-funders-data-policies</w:t>
              </w:r>
            </w:hyperlink>
            <w:r w:rsidRPr="005D372E">
              <w:rPr>
                <w:rFonts w:asciiTheme="minorHAnsi" w:hAnsiTheme="minorHAnsi"/>
                <w:highlight w:val="yellow"/>
              </w:rPr>
              <w:t>).</w:t>
            </w:r>
          </w:p>
          <w:p w14:paraId="2AFBD588" w14:textId="59334D40" w:rsidR="006D7A1D" w:rsidRPr="00B002E3" w:rsidRDefault="006D7A1D" w:rsidP="00AF2AA8">
            <w:pPr>
              <w:spacing w:before="120" w:after="120" w:line="240" w:lineRule="auto"/>
              <w:rPr>
                <w:rFonts w:asciiTheme="minorHAnsi" w:hAnsiTheme="minorHAnsi"/>
                <w:highlight w:val="yellow"/>
              </w:rPr>
            </w:pPr>
            <w:r w:rsidRPr="00B002E3">
              <w:rPr>
                <w:rFonts w:asciiTheme="minorHAnsi" w:hAnsiTheme="minorHAnsi"/>
                <w:highlight w:val="yellow"/>
              </w:rPr>
              <w:t xml:space="preserve">To comply with the </w:t>
            </w:r>
            <w:r w:rsidR="00732CDD">
              <w:rPr>
                <w:rFonts w:asciiTheme="minorHAnsi" w:hAnsiTheme="minorHAnsi"/>
                <w:highlight w:val="yellow"/>
              </w:rPr>
              <w:t xml:space="preserve">UK </w:t>
            </w:r>
            <w:r w:rsidRPr="00B002E3">
              <w:rPr>
                <w:rFonts w:asciiTheme="minorHAnsi" w:hAnsiTheme="minorHAnsi"/>
                <w:highlight w:val="yellow"/>
              </w:rPr>
              <w:t>General Data Protection Regulation (GDPR) and the Data Protection Act 2018, other personal data should not be retained when no longer</w:t>
            </w:r>
            <w:r w:rsidR="00732CDD">
              <w:rPr>
                <w:rFonts w:asciiTheme="minorHAnsi" w:hAnsiTheme="minorHAnsi"/>
                <w:highlight w:val="yellow"/>
              </w:rPr>
              <w:t xml:space="preserve"> needed for the research (e.g. ‘</w:t>
            </w:r>
            <w:r w:rsidRPr="00B002E3">
              <w:rPr>
                <w:rFonts w:asciiTheme="minorHAnsi" w:hAnsiTheme="minorHAnsi"/>
                <w:highlight w:val="yellow"/>
              </w:rPr>
              <w:t>when individual participant involvement is complete</w:t>
            </w:r>
            <w:r w:rsidR="00732CDD">
              <w:rPr>
                <w:rFonts w:asciiTheme="minorHAnsi" w:hAnsiTheme="minorHAnsi"/>
                <w:highlight w:val="yellow"/>
              </w:rPr>
              <w:t>’</w:t>
            </w:r>
            <w:r w:rsidRPr="00B002E3">
              <w:rPr>
                <w:rFonts w:asciiTheme="minorHAnsi" w:hAnsiTheme="minorHAnsi"/>
                <w:highlight w:val="yellow"/>
              </w:rPr>
              <w:t xml:space="preserve">, </w:t>
            </w:r>
            <w:r w:rsidR="0038698C">
              <w:rPr>
                <w:rFonts w:asciiTheme="minorHAnsi" w:hAnsiTheme="minorHAnsi"/>
                <w:highlight w:val="yellow"/>
              </w:rPr>
              <w:t xml:space="preserve">or </w:t>
            </w:r>
            <w:r w:rsidR="00732CDD">
              <w:rPr>
                <w:rFonts w:asciiTheme="minorHAnsi" w:hAnsiTheme="minorHAnsi"/>
                <w:highlight w:val="yellow"/>
              </w:rPr>
              <w:t>‘</w:t>
            </w:r>
            <w:r w:rsidRPr="00B002E3">
              <w:rPr>
                <w:rFonts w:asciiTheme="minorHAnsi" w:hAnsiTheme="minorHAnsi"/>
                <w:highlight w:val="yellow"/>
              </w:rPr>
              <w:t>once all data has been analysed/anonymised</w:t>
            </w:r>
            <w:r w:rsidR="00732CDD">
              <w:rPr>
                <w:rFonts w:asciiTheme="minorHAnsi" w:hAnsiTheme="minorHAnsi"/>
                <w:highlight w:val="yellow"/>
              </w:rPr>
              <w:t>’</w:t>
            </w:r>
            <w:r w:rsidRPr="00B002E3">
              <w:rPr>
                <w:rFonts w:asciiTheme="minorHAnsi" w:hAnsiTheme="minorHAnsi"/>
                <w:highlight w:val="yellow"/>
              </w:rPr>
              <w:t>).</w:t>
            </w:r>
          </w:p>
          <w:p w14:paraId="1A3B91AF" w14:textId="643509CE" w:rsidR="006D7A1D" w:rsidRPr="00B002E3" w:rsidRDefault="006D7A1D" w:rsidP="0045789D">
            <w:pPr>
              <w:spacing w:before="120" w:after="120" w:line="240" w:lineRule="auto"/>
            </w:pPr>
          </w:p>
        </w:tc>
      </w:tr>
      <w:tr w:rsidR="006D7A1D" w:rsidRPr="003E27E6" w14:paraId="359DCCCD" w14:textId="77777777" w:rsidTr="0038698C">
        <w:tblPrEx>
          <w:tblBorders>
            <w:insideH w:val="none" w:sz="0" w:space="0" w:color="auto"/>
            <w:insideV w:val="none" w:sz="0" w:space="0" w:color="auto"/>
          </w:tblBorders>
          <w:tblLook w:val="0000" w:firstRow="0" w:lastRow="0" w:firstColumn="0" w:lastColumn="0" w:noHBand="0" w:noVBand="0"/>
        </w:tblPrEx>
        <w:trPr>
          <w:trHeight w:val="416"/>
        </w:trPr>
        <w:tc>
          <w:tcPr>
            <w:tcW w:w="8505" w:type="dxa"/>
            <w:gridSpan w:val="3"/>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02356AC2" w14:textId="688CF9C7" w:rsidR="006D7A1D" w:rsidRPr="001A302D" w:rsidRDefault="006D7A1D" w:rsidP="00212AD0">
            <w:pPr>
              <w:pStyle w:val="ListParagraph"/>
              <w:keepNext/>
              <w:numPr>
                <w:ilvl w:val="6"/>
                <w:numId w:val="22"/>
              </w:numPr>
              <w:spacing w:before="120" w:after="120" w:line="240" w:lineRule="auto"/>
              <w:ind w:left="318" w:hanging="284"/>
              <w:contextualSpacing w:val="0"/>
              <w:rPr>
                <w:rFonts w:asciiTheme="minorHAnsi" w:hAnsiTheme="minorHAnsi"/>
                <w:b/>
              </w:rPr>
            </w:pPr>
            <w:r w:rsidRPr="001A302D">
              <w:rPr>
                <w:rFonts w:asciiTheme="minorHAnsi" w:hAnsiTheme="minorHAnsi"/>
                <w:b/>
              </w:rPr>
              <w:t>Please confirm that you will store oth</w:t>
            </w:r>
            <w:r w:rsidRPr="006416E3">
              <w:rPr>
                <w:rFonts w:asciiTheme="minorHAnsi" w:hAnsiTheme="minorHAnsi"/>
                <w:b/>
              </w:rPr>
              <w:t xml:space="preserve">er </w:t>
            </w:r>
            <w:r w:rsidR="001D6075" w:rsidRPr="006416E3">
              <w:rPr>
                <w:rFonts w:asciiTheme="minorHAnsi" w:hAnsiTheme="minorHAnsi"/>
                <w:b/>
              </w:rPr>
              <w:t>(</w:t>
            </w:r>
            <w:r w:rsidR="001D6075" w:rsidRPr="00212AD0">
              <w:rPr>
                <w:rFonts w:asciiTheme="minorHAnsi" w:hAnsiTheme="minorHAnsi"/>
                <w:b/>
              </w:rPr>
              <w:t>non-identifiable</w:t>
            </w:r>
            <w:r w:rsidR="001D6075" w:rsidRPr="006416E3">
              <w:rPr>
                <w:rFonts w:asciiTheme="minorHAnsi" w:hAnsiTheme="minorHAnsi"/>
                <w:b/>
              </w:rPr>
              <w:t xml:space="preserve">) </w:t>
            </w:r>
            <w:r w:rsidRPr="006416E3">
              <w:rPr>
                <w:rFonts w:asciiTheme="minorHAnsi" w:hAnsiTheme="minorHAnsi"/>
                <w:b/>
              </w:rPr>
              <w:t>re</w:t>
            </w:r>
            <w:r w:rsidRPr="001A302D">
              <w:rPr>
                <w:rFonts w:asciiTheme="minorHAnsi" w:hAnsiTheme="minorHAnsi"/>
                <w:b/>
              </w:rPr>
              <w:t xml:space="preserve">search data safely for at least 3 years after final publication or public release and adhere to any </w:t>
            </w:r>
            <w:hyperlink r:id="rId40" w:history="1">
              <w:r w:rsidRPr="00212AD0">
                <w:rPr>
                  <w:rStyle w:val="Hyperlink"/>
                  <w:rFonts w:asciiTheme="minorHAnsi" w:hAnsiTheme="minorHAnsi"/>
                  <w:b/>
                </w:rPr>
                <w:t>additional research funder policies</w:t>
              </w:r>
              <w:r w:rsidRPr="00212AD0">
                <w:t>.</w:t>
              </w:r>
            </w:hyperlink>
          </w:p>
          <w:p w14:paraId="564D543D" w14:textId="77777777" w:rsidR="006D7A1D" w:rsidRDefault="006D7A1D" w:rsidP="00AF2AA8">
            <w:pPr>
              <w:keepNext/>
              <w:spacing w:before="120" w:after="120" w:line="240" w:lineRule="auto"/>
              <w:ind w:left="321"/>
              <w:rPr>
                <w:rFonts w:asciiTheme="minorHAnsi" w:hAnsiTheme="minorHAnsi"/>
                <w:sz w:val="20"/>
                <w:szCs w:val="20"/>
              </w:rPr>
            </w:pPr>
            <w:r w:rsidRPr="001A302D">
              <w:rPr>
                <w:rFonts w:asciiTheme="minorHAnsi" w:hAnsiTheme="minorHAnsi"/>
                <w:sz w:val="20"/>
                <w:szCs w:val="20"/>
              </w:rPr>
              <w:t xml:space="preserve">For more information about the University policies, please see the University’s web pages on </w:t>
            </w:r>
            <w:hyperlink r:id="rId41" w:history="1">
              <w:r w:rsidRPr="001A302D">
                <w:rPr>
                  <w:rStyle w:val="Hyperlink"/>
                  <w:rFonts w:asciiTheme="minorHAnsi" w:hAnsiTheme="minorHAnsi"/>
                  <w:sz w:val="20"/>
                  <w:szCs w:val="20"/>
                </w:rPr>
                <w:t>research data management</w:t>
              </w:r>
            </w:hyperlink>
            <w:r w:rsidRPr="001A302D">
              <w:rPr>
                <w:rFonts w:asciiTheme="minorHAnsi" w:hAnsiTheme="minorHAnsi"/>
                <w:sz w:val="20"/>
                <w:szCs w:val="20"/>
              </w:rPr>
              <w:t>.</w:t>
            </w:r>
          </w:p>
          <w:p w14:paraId="6FA5981A" w14:textId="77777777" w:rsidR="006D7A1D" w:rsidRPr="005C180F" w:rsidRDefault="006D7A1D" w:rsidP="00AF2AA8">
            <w:pPr>
              <w:keepNext/>
              <w:spacing w:before="120" w:after="120" w:line="240" w:lineRule="auto"/>
              <w:ind w:left="321"/>
              <w:rPr>
                <w:rFonts w:asciiTheme="minorHAnsi" w:hAnsiTheme="minorHAnsi" w:cstheme="minorHAnsi"/>
                <w:color w:val="000000" w:themeColor="text1"/>
              </w:rPr>
            </w:pPr>
            <w:r w:rsidRPr="005C180F">
              <w:rPr>
                <w:rFonts w:asciiTheme="minorHAnsi" w:hAnsiTheme="minorHAnsi" w:cstheme="minorHAnsi"/>
                <w:b/>
                <w:color w:val="000000" w:themeColor="text1"/>
              </w:rPr>
              <w:t>If ‘Yes’</w:t>
            </w:r>
            <w:r w:rsidRPr="005C180F">
              <w:rPr>
                <w:rFonts w:asciiTheme="minorHAnsi" w:hAnsiTheme="minorHAnsi" w:cstheme="minorHAnsi"/>
                <w:color w:val="000000" w:themeColor="text1"/>
              </w:rPr>
              <w:t>, please give details of who will store the data and on storage format, location and security.</w:t>
            </w:r>
          </w:p>
          <w:p w14:paraId="3EC91C86" w14:textId="77777777" w:rsidR="006D7A1D" w:rsidRPr="001A302D" w:rsidRDefault="006D7A1D" w:rsidP="00AF2AA8">
            <w:pPr>
              <w:keepNext/>
              <w:spacing w:before="120" w:after="120" w:line="240" w:lineRule="auto"/>
              <w:ind w:left="321"/>
              <w:rPr>
                <w:rFonts w:cs="Arial"/>
                <w:sz w:val="20"/>
                <w:szCs w:val="20"/>
              </w:rPr>
            </w:pPr>
            <w:r w:rsidRPr="005C180F">
              <w:rPr>
                <w:rFonts w:asciiTheme="minorHAnsi" w:hAnsiTheme="minorHAnsi" w:cstheme="minorHAnsi"/>
                <w:b/>
                <w:color w:val="000000" w:themeColor="text1"/>
              </w:rPr>
              <w:t>If ‘No’</w:t>
            </w:r>
            <w:r w:rsidRPr="005C180F">
              <w:rPr>
                <w:rFonts w:asciiTheme="minorHAnsi" w:hAnsiTheme="minorHAnsi" w:cstheme="minorHAnsi"/>
                <w:color w:val="000000" w:themeColor="text1"/>
              </w:rPr>
              <w:t>, please provide further details.</w:t>
            </w:r>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81CEB" w14:textId="77777777" w:rsidR="006D7A1D" w:rsidRPr="003E27E6" w:rsidRDefault="006D7A1D" w:rsidP="00AF2AA8">
            <w:pPr>
              <w:keepNext/>
              <w:spacing w:before="120" w:after="120" w:line="240" w:lineRule="auto"/>
              <w:jc w:val="center"/>
            </w:pPr>
            <w:r w:rsidRPr="003E27E6">
              <w:t xml:space="preserve">Yes   </w:t>
            </w:r>
            <w:sdt>
              <w:sdtPr>
                <w:rPr>
                  <w:rFonts w:ascii="Arial" w:hAnsi="Arial" w:cs="Arial"/>
                  <w:lang w:val="en-US"/>
                </w:rPr>
                <w:id w:val="18371929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035A2DDB" w14:textId="77777777" w:rsidR="006D7A1D" w:rsidRPr="003E27E6" w:rsidRDefault="006D7A1D" w:rsidP="00AF2AA8">
            <w:pPr>
              <w:keepNext/>
              <w:spacing w:before="120" w:after="120" w:line="240" w:lineRule="auto"/>
              <w:jc w:val="center"/>
            </w:pPr>
            <w:r w:rsidRPr="003E27E6">
              <w:t xml:space="preserve">No   </w:t>
            </w:r>
            <w:sdt>
              <w:sdtPr>
                <w:rPr>
                  <w:rFonts w:ascii="Arial" w:hAnsi="Arial" w:cs="Arial"/>
                  <w:lang w:val="en-US"/>
                </w:rPr>
                <w:id w:val="28871394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6D7A1D" w:rsidRPr="003E27E6" w14:paraId="3E286417" w14:textId="77777777" w:rsidTr="00F16BA9">
        <w:tblPrEx>
          <w:tblBorders>
            <w:insideH w:val="none" w:sz="0" w:space="0" w:color="auto"/>
            <w:insideV w:val="none" w:sz="0" w:space="0" w:color="auto"/>
          </w:tblBorders>
          <w:tblLook w:val="0000" w:firstRow="0" w:lastRow="0" w:firstColumn="0" w:lastColumn="0" w:noHBand="0" w:noVBand="0"/>
        </w:tblPrEx>
        <w:trPr>
          <w:trHeight w:val="567"/>
        </w:trPr>
        <w:tc>
          <w:tcPr>
            <w:tcW w:w="10491" w:type="dxa"/>
            <w:gridSpan w:val="5"/>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01C6AEB1" w14:textId="77777777" w:rsidR="006D7A1D" w:rsidRPr="001A302D" w:rsidRDefault="006D7A1D" w:rsidP="00AF2AA8">
            <w:pPr>
              <w:spacing w:before="120" w:after="120" w:line="240" w:lineRule="auto"/>
              <w:rPr>
                <w:rFonts w:asciiTheme="minorHAnsi" w:hAnsiTheme="minorHAnsi" w:cstheme="minorHAnsi"/>
                <w:highlight w:val="yellow"/>
              </w:rPr>
            </w:pPr>
            <w:r w:rsidRPr="001A302D">
              <w:rPr>
                <w:rFonts w:asciiTheme="minorHAnsi" w:hAnsiTheme="minorHAnsi" w:cstheme="minorHAnsi"/>
                <w:highlight w:val="yellow"/>
              </w:rPr>
              <w:t>Note that open science is encouraged</w:t>
            </w:r>
            <w:r>
              <w:rPr>
                <w:rFonts w:asciiTheme="minorHAnsi" w:hAnsiTheme="minorHAnsi" w:cstheme="minorHAnsi"/>
                <w:highlight w:val="yellow"/>
              </w:rPr>
              <w:t xml:space="preserve"> – s</w:t>
            </w:r>
            <w:r w:rsidRPr="00F2057F">
              <w:rPr>
                <w:rFonts w:asciiTheme="minorHAnsi" w:hAnsiTheme="minorHAnsi" w:cstheme="minorHAnsi"/>
                <w:highlight w:val="yellow"/>
              </w:rPr>
              <w:t xml:space="preserve">ee </w:t>
            </w:r>
            <w:hyperlink r:id="rId42" w:history="1">
              <w:r w:rsidRPr="00F2057F">
                <w:rPr>
                  <w:rStyle w:val="Hyperlink"/>
                  <w:highlight w:val="yellow"/>
                </w:rPr>
                <w:t>https://www.universitiesuk.ac.uk/policy-and-analysis/research-policy/open-science</w:t>
              </w:r>
            </w:hyperlink>
          </w:p>
        </w:tc>
      </w:tr>
    </w:tbl>
    <w:p w14:paraId="6059E8ED" w14:textId="77777777" w:rsidR="008B743D" w:rsidRPr="0051463B" w:rsidRDefault="008B743D" w:rsidP="008B743D"/>
    <w:p w14:paraId="4B1C7D63" w14:textId="63593520" w:rsidR="002941CE" w:rsidRPr="0051463B" w:rsidRDefault="002941CE" w:rsidP="00F16BA9"/>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L: Monitoring and oversight"/>
      </w:tblPr>
      <w:tblGrid>
        <w:gridCol w:w="10490"/>
      </w:tblGrid>
      <w:tr w:rsidR="00F16BA9" w:rsidRPr="00DE54B7" w14:paraId="4F1E92A3" w14:textId="77777777" w:rsidTr="00F16BA9">
        <w:tc>
          <w:tcPr>
            <w:tcW w:w="10490" w:type="dxa"/>
            <w:shd w:val="clear" w:color="auto" w:fill="1F497D" w:themeFill="text2"/>
          </w:tcPr>
          <w:p w14:paraId="0C165098" w14:textId="598B50FE" w:rsidR="00F16BA9" w:rsidRPr="00DE54B7" w:rsidRDefault="00B9749C" w:rsidP="00B9749C">
            <w:pPr>
              <w:keepNext/>
              <w:spacing w:before="120" w:after="120" w:line="240" w:lineRule="auto"/>
              <w:rPr>
                <w:b/>
                <w:color w:val="FFFFFF" w:themeColor="background1"/>
                <w:sz w:val="24"/>
                <w:szCs w:val="24"/>
              </w:rPr>
            </w:pPr>
            <w:r>
              <w:rPr>
                <w:b/>
                <w:color w:val="FFFFFF" w:themeColor="background1"/>
                <w:sz w:val="24"/>
                <w:szCs w:val="24"/>
              </w:rPr>
              <w:t>Section L. Monitoring and oversight</w:t>
            </w:r>
          </w:p>
        </w:tc>
      </w:tr>
      <w:tr w:rsidR="002941CE" w:rsidRPr="0051463B" w14:paraId="064BB25C"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0"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303BEEFA" w14:textId="02F82A04" w:rsidR="002941CE" w:rsidRPr="00F16BA9" w:rsidRDefault="002941CE" w:rsidP="00682E8D">
            <w:pPr>
              <w:pStyle w:val="ListParagraph"/>
              <w:keepNext/>
              <w:numPr>
                <w:ilvl w:val="0"/>
                <w:numId w:val="32"/>
              </w:numPr>
              <w:spacing w:before="120" w:after="120" w:line="240" w:lineRule="auto"/>
              <w:ind w:left="459" w:hanging="425"/>
              <w:rPr>
                <w:rFonts w:asciiTheme="minorHAnsi" w:hAnsiTheme="minorHAnsi"/>
                <w:b/>
              </w:rPr>
            </w:pPr>
            <w:r w:rsidRPr="00F16BA9">
              <w:rPr>
                <w:rFonts w:asciiTheme="minorHAnsi" w:hAnsiTheme="minorHAnsi"/>
                <w:b/>
              </w:rPr>
              <w:t xml:space="preserve">Who will be responsible for day-to-day supervision of the </w:t>
            </w:r>
            <w:r w:rsidR="001D4019">
              <w:rPr>
                <w:rFonts w:asciiTheme="minorHAnsi" w:hAnsiTheme="minorHAnsi"/>
                <w:b/>
              </w:rPr>
              <w:t>research</w:t>
            </w:r>
            <w:r w:rsidRPr="00F16BA9">
              <w:rPr>
                <w:rFonts w:asciiTheme="minorHAnsi" w:hAnsiTheme="minorHAnsi"/>
                <w:b/>
              </w:rPr>
              <w:t>?</w:t>
            </w:r>
          </w:p>
        </w:tc>
      </w:tr>
      <w:tr w:rsidR="002941CE" w:rsidRPr="0051463B" w14:paraId="3E7B80AD"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0"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45E3DF3" w14:textId="0AB727D6" w:rsidR="002941CE" w:rsidRPr="0051463B" w:rsidRDefault="002941CE" w:rsidP="00682E8D">
            <w:pPr>
              <w:keepNext/>
              <w:tabs>
                <w:tab w:val="center" w:pos="4513"/>
                <w:tab w:val="right" w:pos="9026"/>
              </w:tabs>
              <w:spacing w:before="120" w:after="120" w:line="240" w:lineRule="auto"/>
              <w:ind w:left="-18"/>
              <w:rPr>
                <w:rFonts w:asciiTheme="minorHAnsi" w:hAnsiTheme="minorHAnsi"/>
              </w:rPr>
            </w:pPr>
          </w:p>
        </w:tc>
      </w:tr>
      <w:tr w:rsidR="00F54247" w:rsidRPr="0051463B" w14:paraId="1FA27992"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0" w:type="dxa"/>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45566D0E" w14:textId="10117580" w:rsidR="00F54247" w:rsidRPr="0051463B" w:rsidRDefault="00F54247" w:rsidP="00682E8D">
            <w:pPr>
              <w:pStyle w:val="ListParagraph"/>
              <w:keepNext/>
              <w:numPr>
                <w:ilvl w:val="0"/>
                <w:numId w:val="32"/>
              </w:numPr>
              <w:spacing w:before="120" w:after="120" w:line="240" w:lineRule="auto"/>
              <w:ind w:left="459" w:hanging="425"/>
              <w:rPr>
                <w:rFonts w:asciiTheme="minorHAnsi" w:hAnsiTheme="minorHAnsi"/>
                <w:b/>
              </w:rPr>
            </w:pPr>
            <w:r w:rsidRPr="0051463B">
              <w:rPr>
                <w:rFonts w:asciiTheme="minorHAnsi" w:hAnsiTheme="minorHAnsi"/>
                <w:b/>
              </w:rPr>
              <w:t>Give information about frequency of meetings that will be held to discuss progress/problems. Who will be present at the meetings?</w:t>
            </w:r>
          </w:p>
        </w:tc>
      </w:tr>
      <w:tr w:rsidR="00F54247" w:rsidRPr="0051463B" w14:paraId="2B320BBF" w14:textId="77777777" w:rsidTr="00F16BA9">
        <w:tblPrEx>
          <w:tblBorders>
            <w:insideH w:val="none" w:sz="0" w:space="0" w:color="auto"/>
            <w:insideV w:val="none" w:sz="0" w:space="0" w:color="auto"/>
          </w:tblBorders>
          <w:tblLook w:val="0000" w:firstRow="0" w:lastRow="0" w:firstColumn="0" w:lastColumn="0" w:noHBand="0" w:noVBand="0"/>
        </w:tblPrEx>
        <w:trPr>
          <w:trHeight w:val="330"/>
        </w:trPr>
        <w:tc>
          <w:tcPr>
            <w:tcW w:w="10490" w:type="dxa"/>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371E9475" w14:textId="77777777" w:rsidR="00F54247" w:rsidRPr="0051463B" w:rsidRDefault="00F54247" w:rsidP="00682E8D">
            <w:pPr>
              <w:keepNext/>
              <w:tabs>
                <w:tab w:val="center" w:pos="4513"/>
                <w:tab w:val="right" w:pos="9026"/>
              </w:tabs>
              <w:spacing w:before="120" w:after="120" w:line="240" w:lineRule="auto"/>
              <w:ind w:left="-18"/>
              <w:rPr>
                <w:rFonts w:asciiTheme="minorHAnsi" w:hAnsiTheme="minorHAnsi"/>
              </w:rPr>
            </w:pPr>
          </w:p>
        </w:tc>
      </w:tr>
    </w:tbl>
    <w:p w14:paraId="65677B3B" w14:textId="77777777" w:rsidR="008B743D" w:rsidRDefault="008B743D" w:rsidP="008B743D">
      <w:bookmarkStart w:id="5" w:name="_Toc419110235"/>
    </w:p>
    <w:p w14:paraId="705801F6" w14:textId="77777777" w:rsidR="00F16BA9" w:rsidRDefault="00F16BA9" w:rsidP="008B743D"/>
    <w:tbl>
      <w:tblPr>
        <w:tblStyle w:val="TableGrid"/>
        <w:tblW w:w="10485" w:type="dxa"/>
        <w:tblLook w:val="04A0" w:firstRow="1" w:lastRow="0" w:firstColumn="1" w:lastColumn="0" w:noHBand="0" w:noVBand="1"/>
        <w:tblCaption w:val="Section M: Ethical and regulatory considerations"/>
      </w:tblPr>
      <w:tblGrid>
        <w:gridCol w:w="10485"/>
      </w:tblGrid>
      <w:tr w:rsidR="00292006" w:rsidRPr="00292006" w14:paraId="6768209B" w14:textId="77777777" w:rsidTr="007769AD">
        <w:tc>
          <w:tcPr>
            <w:tcW w:w="10485" w:type="dxa"/>
            <w:shd w:val="clear" w:color="auto" w:fill="1F497D" w:themeFill="text2"/>
          </w:tcPr>
          <w:p w14:paraId="2732EAD8" w14:textId="4420BF4A" w:rsidR="00292006" w:rsidRPr="00292006" w:rsidRDefault="00B9749C" w:rsidP="00B9749C">
            <w:pPr>
              <w:spacing w:before="120" w:after="120" w:line="240" w:lineRule="auto"/>
              <w:rPr>
                <w:b/>
                <w:color w:val="FFFFFF" w:themeColor="background1"/>
                <w:sz w:val="24"/>
                <w:szCs w:val="24"/>
              </w:rPr>
            </w:pPr>
            <w:r>
              <w:rPr>
                <w:b/>
                <w:color w:val="FFFFFF" w:themeColor="background1"/>
                <w:sz w:val="24"/>
                <w:szCs w:val="24"/>
              </w:rPr>
              <w:t>Section M. Ethical and regulatory considerations</w:t>
            </w:r>
          </w:p>
        </w:tc>
      </w:tr>
      <w:tr w:rsidR="00292006" w14:paraId="6AD34074" w14:textId="77777777" w:rsidTr="007769AD">
        <w:tc>
          <w:tcPr>
            <w:tcW w:w="10485" w:type="dxa"/>
          </w:tcPr>
          <w:p w14:paraId="61D015A7" w14:textId="77777777" w:rsidR="00292006" w:rsidRPr="00A777D3" w:rsidRDefault="00292006" w:rsidP="007769AD">
            <w:pPr>
              <w:spacing w:before="120" w:after="120" w:line="240" w:lineRule="auto"/>
              <w:rPr>
                <w:b/>
                <w:sz w:val="24"/>
                <w:szCs w:val="24"/>
              </w:rPr>
            </w:pPr>
            <w:r w:rsidRPr="00A777D3">
              <w:rPr>
                <w:b/>
                <w:sz w:val="24"/>
                <w:szCs w:val="24"/>
              </w:rPr>
              <w:t>Declaration of Helsinki</w:t>
            </w:r>
          </w:p>
          <w:p w14:paraId="0A9AAC5E" w14:textId="48FA3FB7" w:rsidR="00292006" w:rsidRDefault="00292006" w:rsidP="007769AD">
            <w:pPr>
              <w:spacing w:before="120" w:after="120" w:line="240" w:lineRule="auto"/>
            </w:pPr>
            <w:r w:rsidRPr="0051463B">
              <w:t xml:space="preserve">The Investigator will ensure that this </w:t>
            </w:r>
            <w:r w:rsidR="001D4019">
              <w:t>research</w:t>
            </w:r>
            <w:r w:rsidRPr="0051463B">
              <w:t xml:space="preserve"> is conducted in accordance with the principles of the Declaration of Helsinki.</w:t>
            </w:r>
          </w:p>
        </w:tc>
      </w:tr>
      <w:tr w:rsidR="00292006" w14:paraId="0982CD1F" w14:textId="77777777" w:rsidTr="007769AD">
        <w:tc>
          <w:tcPr>
            <w:tcW w:w="10485" w:type="dxa"/>
          </w:tcPr>
          <w:p w14:paraId="109BA15E" w14:textId="77777777" w:rsidR="00292006" w:rsidRPr="00A777D3" w:rsidRDefault="00292006" w:rsidP="007769AD">
            <w:pPr>
              <w:spacing w:before="120" w:after="120" w:line="240" w:lineRule="auto"/>
              <w:rPr>
                <w:b/>
                <w:sz w:val="24"/>
                <w:szCs w:val="24"/>
              </w:rPr>
            </w:pPr>
            <w:r w:rsidRPr="00A777D3">
              <w:rPr>
                <w:b/>
                <w:sz w:val="24"/>
                <w:szCs w:val="24"/>
              </w:rPr>
              <w:t>Approvals</w:t>
            </w:r>
          </w:p>
          <w:p w14:paraId="3D8A5DED" w14:textId="77777777" w:rsidR="00292006" w:rsidRPr="0051463B" w:rsidRDefault="00292006" w:rsidP="007769AD">
            <w:pPr>
              <w:spacing w:before="120" w:after="120" w:line="240" w:lineRule="auto"/>
            </w:pPr>
            <w:r w:rsidRPr="0051463B">
              <w:rPr>
                <w:highlight w:val="yellow"/>
              </w:rPr>
              <w:lastRenderedPageBreak/>
              <w:t>Consider the following text:</w:t>
            </w:r>
          </w:p>
          <w:p w14:paraId="00423195" w14:textId="007A0B58" w:rsidR="00292006" w:rsidRPr="0051463B" w:rsidRDefault="00292006" w:rsidP="007769AD">
            <w:pPr>
              <w:spacing w:before="120" w:after="120" w:line="240" w:lineRule="auto"/>
            </w:pPr>
            <w:r w:rsidRPr="0051463B">
              <w:t xml:space="preserve">The </w:t>
            </w:r>
            <w:r w:rsidR="00EF0EE8">
              <w:t>application form/</w:t>
            </w:r>
            <w:r w:rsidRPr="0051463B">
              <w:t xml:space="preserve">protocol, informed consent form, participant information sheet and any proposed advertising material will be submitted to the Medical </w:t>
            </w:r>
            <w:r>
              <w:t xml:space="preserve">Sciences </w:t>
            </w:r>
            <w:r w:rsidRPr="0051463B">
              <w:t xml:space="preserve">IDREC, </w:t>
            </w:r>
            <w:r w:rsidRPr="0051463B">
              <w:rPr>
                <w:highlight w:val="yellow"/>
              </w:rPr>
              <w:t>and host institution(s)</w:t>
            </w:r>
            <w:r w:rsidRPr="0051463B">
              <w:t xml:space="preserve"> for written approval.</w:t>
            </w:r>
          </w:p>
          <w:p w14:paraId="455C85B8" w14:textId="795F7C42" w:rsidR="00292006" w:rsidRDefault="00292006" w:rsidP="007769AD">
            <w:pPr>
              <w:spacing w:before="120" w:after="120" w:line="240" w:lineRule="auto"/>
            </w:pPr>
            <w:r w:rsidRPr="0051463B">
              <w:t>The Investigator will submit and, where necessary, obtain approval from the above parties for all amendments to the original approved documents.</w:t>
            </w:r>
          </w:p>
        </w:tc>
      </w:tr>
      <w:tr w:rsidR="00292006" w14:paraId="00BFE3C2" w14:textId="77777777" w:rsidTr="007769AD">
        <w:tc>
          <w:tcPr>
            <w:tcW w:w="10485" w:type="dxa"/>
          </w:tcPr>
          <w:p w14:paraId="15C30243" w14:textId="77777777" w:rsidR="00292006" w:rsidRPr="00A777D3" w:rsidRDefault="00292006" w:rsidP="007769AD">
            <w:pPr>
              <w:spacing w:before="120" w:after="120" w:line="240" w:lineRule="auto"/>
              <w:rPr>
                <w:b/>
                <w:sz w:val="24"/>
                <w:szCs w:val="24"/>
              </w:rPr>
            </w:pPr>
            <w:r w:rsidRPr="00A777D3">
              <w:rPr>
                <w:b/>
                <w:sz w:val="24"/>
                <w:szCs w:val="24"/>
              </w:rPr>
              <w:lastRenderedPageBreak/>
              <w:t>Annual Progress Report</w:t>
            </w:r>
          </w:p>
          <w:p w14:paraId="7A03D99A" w14:textId="0477868F" w:rsidR="00292006" w:rsidRDefault="00292006" w:rsidP="007769AD">
            <w:pPr>
              <w:spacing w:before="120" w:after="120" w:line="240" w:lineRule="auto"/>
            </w:pPr>
            <w:r w:rsidRPr="0051463B">
              <w:t>The CI shall submit an Annual Progress Report to the Medical Sciences</w:t>
            </w:r>
            <w:r>
              <w:t xml:space="preserve"> IDREC</w:t>
            </w:r>
            <w:r w:rsidR="007461D3">
              <w:t xml:space="preserve"> within one month of the anniversary of approval</w:t>
            </w:r>
            <w:r>
              <w:t>.</w:t>
            </w:r>
          </w:p>
        </w:tc>
      </w:tr>
    </w:tbl>
    <w:p w14:paraId="76708E48" w14:textId="77777777" w:rsidR="00F16BA9" w:rsidRPr="0051463B" w:rsidRDefault="00F16BA9" w:rsidP="008B743D"/>
    <w:p w14:paraId="24B2003D" w14:textId="77777777" w:rsidR="008B743D" w:rsidRDefault="008B743D" w:rsidP="008B743D">
      <w:bookmarkStart w:id="6" w:name="_Toc419110242"/>
      <w:bookmarkEnd w:id="5"/>
    </w:p>
    <w:tbl>
      <w:tblPr>
        <w:tblStyle w:val="TableGrid"/>
        <w:tblW w:w="10485" w:type="dxa"/>
        <w:tblLook w:val="04A0" w:firstRow="1" w:lastRow="0" w:firstColumn="1" w:lastColumn="0" w:noHBand="0" w:noVBand="1"/>
        <w:tblCaption w:val="Section N: Insurance"/>
      </w:tblPr>
      <w:tblGrid>
        <w:gridCol w:w="10485"/>
      </w:tblGrid>
      <w:tr w:rsidR="00292006" w:rsidRPr="00292006" w14:paraId="57F4DBA8" w14:textId="77777777" w:rsidTr="00292006">
        <w:tc>
          <w:tcPr>
            <w:tcW w:w="10485" w:type="dxa"/>
            <w:shd w:val="clear" w:color="auto" w:fill="1F497D" w:themeFill="text2"/>
          </w:tcPr>
          <w:p w14:paraId="773F7192" w14:textId="57B0FEFC" w:rsidR="00292006" w:rsidRPr="00292006" w:rsidRDefault="00B9749C" w:rsidP="00B9749C">
            <w:pPr>
              <w:spacing w:before="120" w:after="120" w:line="240" w:lineRule="auto"/>
              <w:rPr>
                <w:b/>
                <w:color w:val="FFFFFF" w:themeColor="background1"/>
                <w:sz w:val="24"/>
                <w:szCs w:val="24"/>
              </w:rPr>
            </w:pPr>
            <w:r>
              <w:rPr>
                <w:b/>
                <w:color w:val="FFFFFF" w:themeColor="background1"/>
                <w:sz w:val="24"/>
                <w:szCs w:val="24"/>
              </w:rPr>
              <w:t>Section N. Insurance</w:t>
            </w:r>
          </w:p>
        </w:tc>
      </w:tr>
      <w:tr w:rsidR="00A777D3" w14:paraId="3955BC58" w14:textId="77777777" w:rsidTr="00AF2AA8">
        <w:tc>
          <w:tcPr>
            <w:tcW w:w="10485" w:type="dxa"/>
          </w:tcPr>
          <w:p w14:paraId="21D31191" w14:textId="2F7A0D7D" w:rsidR="00A777D3" w:rsidRDefault="00A777D3" w:rsidP="00AF2AA8">
            <w:pPr>
              <w:spacing w:before="120" w:after="120" w:line="240" w:lineRule="auto"/>
            </w:pPr>
            <w:r w:rsidRPr="0051463B">
              <w:rPr>
                <w:iCs/>
              </w:rPr>
              <w:t>The University has a specialist insurance policy in place which would operate in the event of any participant suffering harm as a result of their involvement in the research (Newline Underwriting Management Ltd, at Lloyd’s of London)</w:t>
            </w:r>
            <w:r w:rsidRPr="0051463B">
              <w:t>.</w:t>
            </w:r>
          </w:p>
        </w:tc>
      </w:tr>
    </w:tbl>
    <w:p w14:paraId="35C04AE3" w14:textId="3145AFA0" w:rsidR="00A777D3" w:rsidRDefault="00A777D3" w:rsidP="008B743D"/>
    <w:p w14:paraId="596F61DE" w14:textId="77777777" w:rsidR="008821C3" w:rsidRPr="0051463B" w:rsidRDefault="008821C3" w:rsidP="008B743D"/>
    <w:tbl>
      <w:tblPr>
        <w:tblStyle w:val="TableGrid"/>
        <w:tblW w:w="5000" w:type="pct"/>
        <w:tblInd w:w="-5" w:type="dxa"/>
        <w:tblLook w:val="0000" w:firstRow="0" w:lastRow="0" w:firstColumn="0" w:lastColumn="0" w:noHBand="0" w:noVBand="0"/>
        <w:tblCaption w:val="Section O: Dissemination and feedback of research outcomes"/>
      </w:tblPr>
      <w:tblGrid>
        <w:gridCol w:w="2886"/>
        <w:gridCol w:w="4611"/>
        <w:gridCol w:w="1294"/>
        <w:gridCol w:w="1291"/>
      </w:tblGrid>
      <w:tr w:rsidR="008821C3" w:rsidRPr="003E27E6" w14:paraId="15F2CD92" w14:textId="77777777" w:rsidTr="008821C3">
        <w:tc>
          <w:tcPr>
            <w:tcW w:w="10082" w:type="dxa"/>
            <w:gridSpan w:val="4"/>
            <w:shd w:val="clear" w:color="auto" w:fill="1F497D" w:themeFill="text2"/>
          </w:tcPr>
          <w:bookmarkEnd w:id="6"/>
          <w:p w14:paraId="33B08533" w14:textId="52F15684" w:rsidR="008821C3" w:rsidRPr="003E27E6" w:rsidRDefault="00B9749C" w:rsidP="00B9749C">
            <w:pPr>
              <w:keepNext/>
              <w:spacing w:before="120" w:after="120"/>
              <w:rPr>
                <w:b/>
                <w:color w:val="FFFFFF" w:themeColor="background1"/>
                <w:sz w:val="24"/>
                <w:szCs w:val="24"/>
              </w:rPr>
            </w:pPr>
            <w:r>
              <w:rPr>
                <w:b/>
                <w:color w:val="FFFFFF" w:themeColor="background1"/>
                <w:sz w:val="24"/>
                <w:szCs w:val="24"/>
              </w:rPr>
              <w:t>Section O. Dissemination and feedback of research outcomes</w:t>
            </w:r>
          </w:p>
        </w:tc>
      </w:tr>
      <w:tr w:rsidR="008821C3" w:rsidRPr="003E27E6" w14:paraId="08AA3B96" w14:textId="77777777" w:rsidTr="008821C3">
        <w:tc>
          <w:tcPr>
            <w:tcW w:w="7497" w:type="dxa"/>
            <w:gridSpan w:val="2"/>
            <w:shd w:val="clear" w:color="auto" w:fill="F2F2F2" w:themeFill="background1" w:themeFillShade="F2"/>
          </w:tcPr>
          <w:p w14:paraId="1EC51DED" w14:textId="77777777" w:rsidR="008821C3" w:rsidRPr="00872400" w:rsidRDefault="008821C3" w:rsidP="008821C3">
            <w:pPr>
              <w:pStyle w:val="ListParagraph"/>
              <w:keepNext/>
              <w:widowControl w:val="0"/>
              <w:numPr>
                <w:ilvl w:val="0"/>
                <w:numId w:val="36"/>
              </w:numPr>
              <w:spacing w:before="120" w:after="120" w:line="240" w:lineRule="auto"/>
              <w:rPr>
                <w:rFonts w:cs="Arial"/>
                <w:b/>
                <w:szCs w:val="20"/>
              </w:rPr>
            </w:pPr>
            <w:r w:rsidRPr="00D47683">
              <w:rPr>
                <w:rFonts w:cs="Arial"/>
                <w:b/>
                <w:szCs w:val="20"/>
              </w:rPr>
              <w:t>Will you p</w:t>
            </w:r>
            <w:r>
              <w:rPr>
                <w:rFonts w:cs="Arial"/>
                <w:b/>
                <w:szCs w:val="20"/>
              </w:rPr>
              <w:t>re</w:t>
            </w:r>
            <w:r w:rsidRPr="00D47683">
              <w:rPr>
                <w:rFonts w:cs="Arial"/>
                <w:b/>
                <w:szCs w:val="20"/>
              </w:rPr>
              <w:t xml:space="preserve">register </w:t>
            </w:r>
            <w:r>
              <w:rPr>
                <w:rFonts w:cs="Arial"/>
                <w:b/>
                <w:szCs w:val="20"/>
              </w:rPr>
              <w:t>this</w:t>
            </w:r>
            <w:r w:rsidRPr="00D47683">
              <w:rPr>
                <w:rFonts w:cs="Arial"/>
                <w:b/>
                <w:szCs w:val="20"/>
              </w:rPr>
              <w:t xml:space="preserve"> research? </w:t>
            </w:r>
          </w:p>
        </w:tc>
        <w:tc>
          <w:tcPr>
            <w:tcW w:w="1294" w:type="dxa"/>
            <w:vAlign w:val="center"/>
          </w:tcPr>
          <w:p w14:paraId="0B19D64E" w14:textId="77777777" w:rsidR="008821C3" w:rsidRPr="00C47A7D" w:rsidRDefault="008821C3" w:rsidP="002C4269">
            <w:pPr>
              <w:keepNext/>
              <w:tabs>
                <w:tab w:val="center" w:pos="4513"/>
                <w:tab w:val="right" w:pos="9026"/>
              </w:tabs>
              <w:spacing w:before="120" w:after="120" w:line="240" w:lineRule="auto"/>
              <w:jc w:val="center"/>
              <w:rPr>
                <w:iCs/>
                <w:color w:val="000000" w:themeColor="text1"/>
                <w:highlight w:val="yellow"/>
              </w:rPr>
            </w:pPr>
            <w:r w:rsidRPr="003E27E6">
              <w:t xml:space="preserve">Yes   </w:t>
            </w:r>
            <w:sdt>
              <w:sdtPr>
                <w:rPr>
                  <w:rFonts w:ascii="Arial" w:hAnsi="Arial" w:cs="Arial"/>
                  <w:lang w:val="en-US"/>
                </w:rPr>
                <w:id w:val="47210338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1291" w:type="dxa"/>
            <w:vAlign w:val="center"/>
          </w:tcPr>
          <w:p w14:paraId="793F3391" w14:textId="77777777" w:rsidR="008821C3" w:rsidRPr="00C47A7D" w:rsidRDefault="008821C3" w:rsidP="002C4269">
            <w:pPr>
              <w:keepNext/>
              <w:tabs>
                <w:tab w:val="center" w:pos="4513"/>
                <w:tab w:val="right" w:pos="9026"/>
              </w:tabs>
              <w:spacing w:before="120" w:after="120" w:line="240" w:lineRule="auto"/>
              <w:jc w:val="center"/>
              <w:rPr>
                <w:iCs/>
                <w:color w:val="000000" w:themeColor="text1"/>
                <w:highlight w:val="yellow"/>
              </w:rPr>
            </w:pPr>
            <w:r w:rsidRPr="003E27E6">
              <w:t xml:space="preserve">No   </w:t>
            </w:r>
            <w:sdt>
              <w:sdtPr>
                <w:rPr>
                  <w:rFonts w:ascii="Arial" w:hAnsi="Arial" w:cs="Arial"/>
                  <w:lang w:val="en-US"/>
                </w:rPr>
                <w:id w:val="-172952349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8821C3" w:rsidRPr="003E27E6" w14:paraId="36A765DB" w14:textId="77777777" w:rsidTr="008821C3">
        <w:tc>
          <w:tcPr>
            <w:tcW w:w="2886" w:type="dxa"/>
            <w:shd w:val="clear" w:color="auto" w:fill="F2F2F2" w:themeFill="background1" w:themeFillShade="F2"/>
          </w:tcPr>
          <w:p w14:paraId="05BCB15A" w14:textId="77777777" w:rsidR="008821C3" w:rsidRPr="00916A3E" w:rsidRDefault="008821C3" w:rsidP="008821C3">
            <w:pPr>
              <w:pStyle w:val="ListParagraph"/>
              <w:keepNext/>
              <w:widowControl w:val="0"/>
              <w:numPr>
                <w:ilvl w:val="0"/>
                <w:numId w:val="36"/>
              </w:numPr>
              <w:spacing w:before="120" w:after="120" w:line="240" w:lineRule="auto"/>
              <w:ind w:left="321" w:hanging="321"/>
              <w:rPr>
                <w:rFonts w:cs="Arial"/>
                <w:b/>
                <w:szCs w:val="20"/>
              </w:rPr>
            </w:pPr>
            <w:r w:rsidRPr="00D47683">
              <w:rPr>
                <w:rFonts w:cs="Arial"/>
                <w:b/>
                <w:szCs w:val="20"/>
              </w:rPr>
              <w:t xml:space="preserve">If yes, please state the platform where </w:t>
            </w:r>
            <w:r>
              <w:rPr>
                <w:rFonts w:cs="Arial"/>
                <w:b/>
                <w:szCs w:val="20"/>
              </w:rPr>
              <w:t>it</w:t>
            </w:r>
            <w:r w:rsidRPr="00D47683">
              <w:rPr>
                <w:rFonts w:cs="Arial"/>
                <w:b/>
                <w:szCs w:val="20"/>
              </w:rPr>
              <w:t xml:space="preserve"> will be preregistered </w:t>
            </w:r>
          </w:p>
        </w:tc>
        <w:tc>
          <w:tcPr>
            <w:tcW w:w="7196" w:type="dxa"/>
            <w:gridSpan w:val="3"/>
          </w:tcPr>
          <w:p w14:paraId="32EC8497" w14:textId="77777777" w:rsidR="008821C3" w:rsidRPr="00872400" w:rsidRDefault="008821C3" w:rsidP="002C4269">
            <w:pPr>
              <w:keepNext/>
              <w:tabs>
                <w:tab w:val="center" w:pos="4513"/>
                <w:tab w:val="right" w:pos="9026"/>
              </w:tabs>
              <w:spacing w:before="120" w:after="120" w:line="240" w:lineRule="auto"/>
              <w:rPr>
                <w:iCs/>
                <w:color w:val="000000" w:themeColor="text1"/>
                <w:highlight w:val="yellow"/>
              </w:rPr>
            </w:pPr>
            <w:r w:rsidRPr="00872400">
              <w:rPr>
                <w:rFonts w:cs="Arial"/>
                <w:szCs w:val="20"/>
                <w:highlight w:val="yellow"/>
              </w:rPr>
              <w:t>(e</w:t>
            </w:r>
            <w:r>
              <w:rPr>
                <w:rFonts w:cs="Arial"/>
                <w:szCs w:val="20"/>
                <w:highlight w:val="yellow"/>
              </w:rPr>
              <w:t>.</w:t>
            </w:r>
            <w:r w:rsidRPr="00872400">
              <w:rPr>
                <w:rFonts w:cs="Arial"/>
                <w:szCs w:val="20"/>
                <w:highlight w:val="yellow"/>
              </w:rPr>
              <w:t xml:space="preserve">g. </w:t>
            </w:r>
            <w:hyperlink r:id="rId43" w:history="1">
              <w:r w:rsidRPr="00872400">
                <w:rPr>
                  <w:rStyle w:val="Hyperlink"/>
                  <w:rFonts w:cs="Arial"/>
                  <w:szCs w:val="20"/>
                  <w:highlight w:val="yellow"/>
                </w:rPr>
                <w:t>Open Science Framework</w:t>
              </w:r>
            </w:hyperlink>
            <w:r w:rsidRPr="00872400">
              <w:rPr>
                <w:rFonts w:cs="Arial"/>
                <w:szCs w:val="20"/>
                <w:highlight w:val="yellow"/>
              </w:rPr>
              <w:t>)</w:t>
            </w:r>
          </w:p>
        </w:tc>
      </w:tr>
      <w:tr w:rsidR="008821C3" w:rsidRPr="003E27E6" w14:paraId="6DAC0679" w14:textId="77777777" w:rsidTr="008821C3">
        <w:tc>
          <w:tcPr>
            <w:tcW w:w="2886" w:type="dxa"/>
            <w:shd w:val="clear" w:color="auto" w:fill="F2F2F2" w:themeFill="background1" w:themeFillShade="F2"/>
          </w:tcPr>
          <w:p w14:paraId="4EFB4399" w14:textId="77777777" w:rsidR="008821C3" w:rsidRPr="003E27E6" w:rsidRDefault="008821C3" w:rsidP="008821C3">
            <w:pPr>
              <w:pStyle w:val="ListParagraph"/>
              <w:keepNext/>
              <w:widowControl w:val="0"/>
              <w:numPr>
                <w:ilvl w:val="0"/>
                <w:numId w:val="36"/>
              </w:numPr>
              <w:spacing w:before="120" w:after="120" w:line="240" w:lineRule="auto"/>
              <w:ind w:left="321" w:hanging="321"/>
              <w:rPr>
                <w:rFonts w:asciiTheme="minorHAnsi" w:hAnsiTheme="minorHAnsi"/>
                <w:b/>
              </w:rPr>
            </w:pPr>
            <w:r w:rsidRPr="00916A3E">
              <w:rPr>
                <w:rFonts w:cs="Arial"/>
                <w:b/>
                <w:szCs w:val="20"/>
              </w:rPr>
              <w:t>How will you disseminate project outcomes at the end of the research?</w:t>
            </w:r>
          </w:p>
        </w:tc>
        <w:tc>
          <w:tcPr>
            <w:tcW w:w="7196" w:type="dxa"/>
            <w:gridSpan w:val="3"/>
          </w:tcPr>
          <w:p w14:paraId="185D1189" w14:textId="65902F13" w:rsidR="008821C3" w:rsidRPr="003E27E6" w:rsidRDefault="008821C3" w:rsidP="002C4269">
            <w:pPr>
              <w:keepNext/>
              <w:tabs>
                <w:tab w:val="center" w:pos="4513"/>
                <w:tab w:val="right" w:pos="9026"/>
              </w:tabs>
              <w:spacing w:before="120" w:after="120" w:line="240" w:lineRule="auto"/>
              <w:rPr>
                <w:iCs/>
                <w:color w:val="000000" w:themeColor="text1"/>
              </w:rPr>
            </w:pPr>
            <w:r w:rsidRPr="0051463B">
              <w:rPr>
                <w:highlight w:val="yellow"/>
              </w:rPr>
              <w:t>Please describe your plans with respect to participants as well as public dissemination plans, e.g. in</w:t>
            </w:r>
            <w:r>
              <w:rPr>
                <w:highlight w:val="yellow"/>
              </w:rPr>
              <w:t xml:space="preserve"> academic thesis,</w:t>
            </w:r>
            <w:r w:rsidRPr="0051463B">
              <w:rPr>
                <w:highlight w:val="yellow"/>
              </w:rPr>
              <w:t xml:space="preserve"> journals and conferences. If the </w:t>
            </w:r>
            <w:r>
              <w:rPr>
                <w:highlight w:val="yellow"/>
              </w:rPr>
              <w:t>research</w:t>
            </w:r>
            <w:r w:rsidRPr="0051463B">
              <w:rPr>
                <w:highlight w:val="yellow"/>
              </w:rPr>
              <w:t xml:space="preserve"> results form part of a Masters or DPhil dissertation, please refer to Departmental policy on publications.</w:t>
            </w:r>
          </w:p>
          <w:p w14:paraId="45767D26" w14:textId="77777777" w:rsidR="008821C3" w:rsidRPr="003E27E6" w:rsidRDefault="008821C3" w:rsidP="002C4269">
            <w:pPr>
              <w:keepNext/>
              <w:tabs>
                <w:tab w:val="center" w:pos="4513"/>
                <w:tab w:val="right" w:pos="9026"/>
              </w:tabs>
              <w:spacing w:before="120" w:after="120" w:line="240" w:lineRule="auto"/>
              <w:rPr>
                <w:iCs/>
                <w:color w:val="000000" w:themeColor="text1"/>
              </w:rPr>
            </w:pPr>
            <w:r w:rsidRPr="003E27E6">
              <w:rPr>
                <w:iCs/>
                <w:color w:val="000000" w:themeColor="text1"/>
                <w:highlight w:val="yellow"/>
              </w:rPr>
              <w:t>Ple</w:t>
            </w:r>
            <w:r>
              <w:rPr>
                <w:iCs/>
                <w:color w:val="000000" w:themeColor="text1"/>
                <w:highlight w:val="yellow"/>
              </w:rPr>
              <w:t xml:space="preserve">ase give details regarding any </w:t>
            </w:r>
            <w:hyperlink r:id="rId44" w:history="1">
              <w:r w:rsidRPr="00F2057F">
                <w:rPr>
                  <w:rStyle w:val="Hyperlink"/>
                  <w:iCs/>
                  <w:highlight w:val="yellow"/>
                </w:rPr>
                <w:t>open science</w:t>
              </w:r>
            </w:hyperlink>
            <w:r w:rsidRPr="003E27E6">
              <w:rPr>
                <w:iCs/>
                <w:color w:val="000000" w:themeColor="text1"/>
                <w:highlight w:val="yellow"/>
              </w:rPr>
              <w:t xml:space="preserve"> practices you will follow, e.g. open access to research data, publications etc.</w:t>
            </w:r>
          </w:p>
        </w:tc>
      </w:tr>
    </w:tbl>
    <w:p w14:paraId="710F2222" w14:textId="39984FB9" w:rsidR="008B743D" w:rsidRPr="0051463B" w:rsidRDefault="008B743D" w:rsidP="008B743D"/>
    <w:p w14:paraId="36774A34" w14:textId="77777777" w:rsidR="008B743D" w:rsidRDefault="008B743D" w:rsidP="008B743D">
      <w:bookmarkStart w:id="7" w:name="_Toc419110246"/>
    </w:p>
    <w:tbl>
      <w:tblPr>
        <w:tblStyle w:val="TableGrid"/>
        <w:tblW w:w="10485" w:type="dxa"/>
        <w:tblLook w:val="04A0" w:firstRow="1" w:lastRow="0" w:firstColumn="1" w:lastColumn="0" w:noHBand="0" w:noVBand="1"/>
        <w:tblCaption w:val="Section P: References"/>
      </w:tblPr>
      <w:tblGrid>
        <w:gridCol w:w="10485"/>
      </w:tblGrid>
      <w:tr w:rsidR="00292006" w:rsidRPr="00292006" w14:paraId="7E213131" w14:textId="77777777" w:rsidTr="00AF2AA8">
        <w:tc>
          <w:tcPr>
            <w:tcW w:w="10485" w:type="dxa"/>
            <w:shd w:val="clear" w:color="auto" w:fill="1F497D" w:themeFill="text2"/>
          </w:tcPr>
          <w:p w14:paraId="47540A6F" w14:textId="54B6F31E" w:rsidR="00292006" w:rsidRPr="00292006" w:rsidRDefault="00B9749C" w:rsidP="00B9749C">
            <w:pPr>
              <w:spacing w:before="120" w:after="120" w:line="240" w:lineRule="auto"/>
              <w:rPr>
                <w:b/>
                <w:color w:val="FFFFFF" w:themeColor="background1"/>
                <w:sz w:val="24"/>
                <w:szCs w:val="24"/>
              </w:rPr>
            </w:pPr>
            <w:r>
              <w:rPr>
                <w:b/>
                <w:color w:val="FFFFFF" w:themeColor="background1"/>
                <w:sz w:val="24"/>
                <w:szCs w:val="24"/>
              </w:rPr>
              <w:t>Section P. References</w:t>
            </w:r>
          </w:p>
        </w:tc>
      </w:tr>
      <w:tr w:rsidR="00292006" w14:paraId="46B935EC" w14:textId="77777777" w:rsidTr="00AF2AA8">
        <w:tc>
          <w:tcPr>
            <w:tcW w:w="10485" w:type="dxa"/>
          </w:tcPr>
          <w:p w14:paraId="0E4D4E15" w14:textId="3B07FF5D" w:rsidR="00292006" w:rsidRDefault="00292006" w:rsidP="00AF2AA8">
            <w:pPr>
              <w:spacing w:before="120" w:after="120" w:line="240" w:lineRule="auto"/>
            </w:pPr>
            <w:r w:rsidRPr="0051463B">
              <w:rPr>
                <w:highlight w:val="yellow"/>
              </w:rPr>
              <w:t>Insert references used in text (preferably numbered, or in alphabetical order of first auth</w:t>
            </w:r>
            <w:r w:rsidRPr="00292006">
              <w:rPr>
                <w:highlight w:val="yellow"/>
              </w:rPr>
              <w:t>or).  Insert a new line for each citation.</w:t>
            </w:r>
          </w:p>
        </w:tc>
      </w:tr>
      <w:tr w:rsidR="00FE1933" w14:paraId="7844758F" w14:textId="77777777" w:rsidTr="00AF2AA8">
        <w:tc>
          <w:tcPr>
            <w:tcW w:w="10485" w:type="dxa"/>
          </w:tcPr>
          <w:p w14:paraId="0397F952" w14:textId="77777777" w:rsidR="00FE1933" w:rsidRPr="0051463B" w:rsidRDefault="00FE1933" w:rsidP="00AF2AA8">
            <w:pPr>
              <w:spacing w:before="120" w:after="120" w:line="240" w:lineRule="auto"/>
              <w:rPr>
                <w:highlight w:val="yellow"/>
              </w:rPr>
            </w:pPr>
          </w:p>
        </w:tc>
      </w:tr>
    </w:tbl>
    <w:p w14:paraId="7C697EC5" w14:textId="566DE048" w:rsidR="00292006" w:rsidRPr="0051463B" w:rsidRDefault="00292006" w:rsidP="008B743D"/>
    <w:bookmarkEnd w:id="7"/>
    <w:p w14:paraId="14283011" w14:textId="1D5638A7" w:rsidR="00E02A30" w:rsidRDefault="00E02A30">
      <w:pPr>
        <w:spacing w:after="0" w:line="240" w:lineRule="auto"/>
      </w:pPr>
      <w:r>
        <w:br w:type="page"/>
      </w:r>
    </w:p>
    <w:p w14:paraId="0FC82A33" w14:textId="77777777" w:rsidR="000A2ADC" w:rsidRPr="009A7236" w:rsidRDefault="000A2ADC" w:rsidP="00E02A30">
      <w:pPr>
        <w:rPr>
          <w:sz w:val="2"/>
          <w:szCs w:val="2"/>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Q: Declarations and signatures of researchers"/>
      </w:tblPr>
      <w:tblGrid>
        <w:gridCol w:w="4933"/>
        <w:gridCol w:w="5557"/>
      </w:tblGrid>
      <w:tr w:rsidR="009A7236" w:rsidRPr="009A7236" w14:paraId="42A5D04D" w14:textId="77777777" w:rsidTr="009A7236">
        <w:trPr>
          <w:cantSplit/>
          <w:trHeight w:hRule="exact" w:val="567"/>
        </w:trPr>
        <w:tc>
          <w:tcPr>
            <w:tcW w:w="10490" w:type="dxa"/>
            <w:gridSpan w:val="2"/>
            <w:tcBorders>
              <w:top w:val="single" w:sz="4" w:space="0" w:color="auto"/>
              <w:left w:val="single" w:sz="4" w:space="0" w:color="auto"/>
              <w:bottom w:val="nil"/>
              <w:right w:val="single" w:sz="4" w:space="0" w:color="auto"/>
            </w:tcBorders>
            <w:shd w:val="clear" w:color="auto" w:fill="1F497D" w:themeFill="text2"/>
          </w:tcPr>
          <w:p w14:paraId="06068194" w14:textId="57FCC8DF" w:rsidR="009A7236" w:rsidRPr="009A7236" w:rsidRDefault="00B9749C" w:rsidP="00B9749C">
            <w:pPr>
              <w:spacing w:before="120" w:after="120" w:line="240" w:lineRule="auto"/>
              <w:rPr>
                <w:b/>
                <w:color w:val="FFFFFF" w:themeColor="background1"/>
                <w:sz w:val="24"/>
                <w:szCs w:val="24"/>
              </w:rPr>
            </w:pPr>
            <w:bookmarkStart w:id="8" w:name="Signatures"/>
            <w:r>
              <w:rPr>
                <w:b/>
                <w:color w:val="FFFFFF" w:themeColor="background1"/>
                <w:sz w:val="24"/>
                <w:szCs w:val="24"/>
              </w:rPr>
              <w:t>Section Q. Declarations and signatures of researchers</w:t>
            </w:r>
            <w:bookmarkEnd w:id="8"/>
          </w:p>
        </w:tc>
      </w:tr>
      <w:tr w:rsidR="00FD0346" w:rsidRPr="009A7236" w14:paraId="5A44DC3B" w14:textId="77777777" w:rsidTr="00DB52D8">
        <w:trPr>
          <w:cantSplit/>
          <w:trHeight w:hRule="exact" w:val="2048"/>
        </w:trPr>
        <w:tc>
          <w:tcPr>
            <w:tcW w:w="10490" w:type="dxa"/>
            <w:gridSpan w:val="2"/>
            <w:tcBorders>
              <w:top w:val="single" w:sz="4" w:space="0" w:color="auto"/>
              <w:left w:val="single" w:sz="4" w:space="0" w:color="auto"/>
              <w:bottom w:val="nil"/>
              <w:right w:val="single" w:sz="4" w:space="0" w:color="auto"/>
            </w:tcBorders>
            <w:shd w:val="clear" w:color="auto" w:fill="B8CCE4" w:themeFill="accent1" w:themeFillTint="66"/>
          </w:tcPr>
          <w:p w14:paraId="565393D9" w14:textId="77777777" w:rsidR="00FD0346" w:rsidRPr="00FE3064" w:rsidRDefault="00FD0346" w:rsidP="00FD0346">
            <w:pPr>
              <w:keepNext/>
              <w:keepLines/>
              <w:spacing w:before="120" w:after="0" w:line="240" w:lineRule="auto"/>
              <w:rPr>
                <w:rFonts w:asciiTheme="minorHAnsi" w:hAnsiTheme="minorHAnsi" w:cs="Arial"/>
                <w:noProof/>
              </w:rPr>
            </w:pPr>
            <w:r>
              <w:rPr>
                <w:rFonts w:asciiTheme="minorHAnsi" w:hAnsiTheme="minorHAnsi" w:cs="Arial"/>
                <w:b/>
                <w:noProof/>
              </w:rPr>
              <w:t>In providing signatures, t</w:t>
            </w:r>
            <w:r w:rsidRPr="00FE3064">
              <w:rPr>
                <w:rFonts w:asciiTheme="minorHAnsi" w:hAnsiTheme="minorHAnsi" w:cs="Arial"/>
                <w:b/>
                <w:noProof/>
              </w:rPr>
              <w:t>he MS IDREC Secretariat will accept either</w:t>
            </w:r>
            <w:r>
              <w:rPr>
                <w:rFonts w:asciiTheme="minorHAnsi" w:hAnsiTheme="minorHAnsi" w:cs="Arial"/>
                <w:b/>
                <w:noProof/>
              </w:rPr>
              <w:t>:</w:t>
            </w:r>
          </w:p>
          <w:p w14:paraId="5F5BBE8D" w14:textId="77777777" w:rsidR="00FD0346" w:rsidRPr="00DB52D8" w:rsidRDefault="00FD0346" w:rsidP="00FD0346">
            <w:pPr>
              <w:pStyle w:val="ListParagraph"/>
              <w:keepNext/>
              <w:keepLines/>
              <w:spacing w:after="0" w:line="240" w:lineRule="auto"/>
              <w:ind w:left="0"/>
              <w:contextualSpacing w:val="0"/>
              <w:rPr>
                <w:rFonts w:asciiTheme="minorHAnsi" w:hAnsiTheme="minorHAnsi" w:cs="Arial"/>
                <w:b/>
                <w:sz w:val="12"/>
                <w:szCs w:val="12"/>
              </w:rPr>
            </w:pPr>
          </w:p>
          <w:p w14:paraId="5DAA1571" w14:textId="77777777" w:rsidR="00FD0346" w:rsidRPr="00FE3064" w:rsidRDefault="00FD0346" w:rsidP="00DB52D8">
            <w:pPr>
              <w:pStyle w:val="ListParagraph"/>
              <w:keepNext/>
              <w:keepLines/>
              <w:spacing w:after="60" w:line="240" w:lineRule="auto"/>
              <w:ind w:left="992" w:hanging="992"/>
              <w:contextualSpacing w:val="0"/>
              <w:rPr>
                <w:rFonts w:asciiTheme="minorHAnsi" w:hAnsiTheme="minorHAnsi" w:cs="Arial"/>
              </w:rPr>
            </w:pPr>
            <w:r w:rsidRPr="00FE3064">
              <w:rPr>
                <w:rFonts w:asciiTheme="minorHAnsi" w:hAnsiTheme="minorHAnsi" w:cs="Arial"/>
                <w:b/>
              </w:rPr>
              <w:t>Option 1:</w:t>
            </w:r>
            <w:r w:rsidRPr="00FE3064">
              <w:rPr>
                <w:rFonts w:asciiTheme="minorHAnsi" w:hAnsiTheme="minorHAnsi" w:cs="Arial"/>
              </w:rPr>
              <w:t xml:space="preserve"> </w:t>
            </w:r>
            <w:r>
              <w:rPr>
                <w:rFonts w:asciiTheme="minorHAnsi" w:hAnsiTheme="minorHAnsi" w:cs="Arial"/>
              </w:rPr>
              <w:tab/>
            </w:r>
            <w:r w:rsidRPr="00FE3064">
              <w:rPr>
                <w:rFonts w:asciiTheme="minorHAnsi" w:hAnsiTheme="minorHAnsi" w:cs="Arial"/>
              </w:rPr>
              <w:t xml:space="preserve">Email confirmations </w:t>
            </w:r>
            <w:r>
              <w:rPr>
                <w:rFonts w:asciiTheme="minorHAnsi" w:hAnsiTheme="minorHAnsi" w:cs="Arial"/>
              </w:rPr>
              <w:t xml:space="preserve">sent </w:t>
            </w:r>
            <w:r w:rsidRPr="00FE3064">
              <w:rPr>
                <w:rFonts w:asciiTheme="minorHAnsi" w:hAnsiTheme="minorHAnsi" w:cs="Arial"/>
              </w:rPr>
              <w:t>from a University of Oxford email address. Separate emails should be sent by each of the relevant signatories as outlined below, indicating acceptance of their responsibilities.</w:t>
            </w:r>
          </w:p>
          <w:p w14:paraId="6105714E" w14:textId="77777777" w:rsidR="00FD0346" w:rsidRPr="00FD0346" w:rsidRDefault="00FD0346" w:rsidP="00FD0346">
            <w:pPr>
              <w:pStyle w:val="ListParagraph"/>
              <w:keepNext/>
              <w:keepLines/>
              <w:spacing w:after="0" w:line="240" w:lineRule="auto"/>
              <w:ind w:left="0"/>
              <w:contextualSpacing w:val="0"/>
              <w:rPr>
                <w:rFonts w:asciiTheme="minorHAnsi" w:hAnsiTheme="minorHAnsi" w:cs="Arial"/>
                <w:sz w:val="8"/>
                <w:szCs w:val="8"/>
              </w:rPr>
            </w:pPr>
          </w:p>
          <w:p w14:paraId="4727BB2F" w14:textId="28D8B4B3" w:rsidR="00FD0346" w:rsidRDefault="00FD0346" w:rsidP="00FD0346">
            <w:pPr>
              <w:spacing w:before="120" w:after="120" w:line="240" w:lineRule="auto"/>
              <w:ind w:left="1026" w:hanging="1026"/>
              <w:rPr>
                <w:b/>
                <w:color w:val="FFFFFF" w:themeColor="background1"/>
                <w:sz w:val="24"/>
                <w:szCs w:val="24"/>
              </w:rPr>
            </w:pPr>
            <w:r w:rsidRPr="00FE3064">
              <w:rPr>
                <w:rFonts w:asciiTheme="minorHAnsi" w:hAnsiTheme="minorHAnsi" w:cs="Arial"/>
                <w:b/>
              </w:rPr>
              <w:t>Option 2:</w:t>
            </w:r>
            <w:r w:rsidRPr="00FE3064">
              <w:rPr>
                <w:rFonts w:asciiTheme="minorHAnsi" w:hAnsiTheme="minorHAnsi" w:cs="Arial"/>
              </w:rPr>
              <w:t xml:space="preserve"> </w:t>
            </w:r>
            <w:r>
              <w:rPr>
                <w:rFonts w:asciiTheme="minorHAnsi" w:hAnsiTheme="minorHAnsi" w:cs="Arial"/>
              </w:rPr>
              <w:tab/>
              <w:t>That the form be fully-signed with h</w:t>
            </w:r>
            <w:r w:rsidRPr="00FE3064">
              <w:rPr>
                <w:rFonts w:asciiTheme="minorHAnsi" w:hAnsiTheme="minorHAnsi" w:cs="Arial"/>
              </w:rPr>
              <w:t>andwritten (wet-ink) signatures. P</w:t>
            </w:r>
            <w:r>
              <w:rPr>
                <w:rFonts w:asciiTheme="minorHAnsi" w:hAnsiTheme="minorHAnsi" w:cs="Arial"/>
              </w:rPr>
              <w:t>lease scan these</w:t>
            </w:r>
            <w:r w:rsidRPr="00FE3064">
              <w:rPr>
                <w:rFonts w:asciiTheme="minorHAnsi" w:hAnsiTheme="minorHAnsi" w:cs="Arial"/>
              </w:rPr>
              <w:t xml:space="preserve"> and the rest of the </w:t>
            </w:r>
            <w:r>
              <w:rPr>
                <w:rFonts w:asciiTheme="minorHAnsi" w:hAnsiTheme="minorHAnsi" w:cs="Arial"/>
              </w:rPr>
              <w:t>form</w:t>
            </w:r>
            <w:r w:rsidRPr="00FE3064">
              <w:rPr>
                <w:rFonts w:asciiTheme="minorHAnsi" w:hAnsiTheme="minorHAnsi" w:cs="Arial"/>
              </w:rPr>
              <w:t xml:space="preserve"> pages to create a single PDF document and email to us.</w:t>
            </w:r>
          </w:p>
        </w:tc>
      </w:tr>
      <w:tr w:rsidR="009A7236" w:rsidRPr="00FC5824" w14:paraId="32ADE082" w14:textId="77777777" w:rsidTr="00682E8D">
        <w:trPr>
          <w:cantSplit/>
          <w:trHeight w:hRule="exact" w:val="6953"/>
        </w:trPr>
        <w:tc>
          <w:tcPr>
            <w:tcW w:w="10490" w:type="dxa"/>
            <w:gridSpan w:val="2"/>
            <w:tcBorders>
              <w:top w:val="single" w:sz="4" w:space="0" w:color="auto"/>
              <w:left w:val="single" w:sz="4" w:space="0" w:color="auto"/>
              <w:bottom w:val="nil"/>
              <w:right w:val="single" w:sz="4" w:space="0" w:color="auto"/>
            </w:tcBorders>
            <w:shd w:val="clear" w:color="auto" w:fill="auto"/>
            <w:vAlign w:val="center"/>
          </w:tcPr>
          <w:p w14:paraId="64C8C1B5" w14:textId="77777777" w:rsidR="009A7236" w:rsidRPr="007B2809" w:rsidRDefault="009A7236" w:rsidP="009A7236">
            <w:pPr>
              <w:spacing w:before="120" w:after="120" w:line="240" w:lineRule="auto"/>
              <w:rPr>
                <w:b/>
              </w:rPr>
            </w:pPr>
            <w:r w:rsidRPr="007B2809">
              <w:rPr>
                <w:b/>
              </w:rPr>
              <w:t>I/We, the researcher(s) agree:</w:t>
            </w:r>
          </w:p>
          <w:p w14:paraId="04BC2C2D" w14:textId="2F52970F" w:rsidR="009A7236" w:rsidRPr="0051463B" w:rsidRDefault="001D4019"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Pr>
                <w:rFonts w:asciiTheme="minorHAnsi" w:hAnsiTheme="minorHAnsi" w:cs="Arial"/>
                <w:sz w:val="22"/>
                <w:szCs w:val="22"/>
                <w:lang w:val="en-GB"/>
              </w:rPr>
              <w:t>To start this research</w:t>
            </w:r>
            <w:r w:rsidR="009A7236" w:rsidRPr="0051463B">
              <w:rPr>
                <w:rFonts w:asciiTheme="minorHAnsi" w:hAnsiTheme="minorHAnsi" w:cs="Arial"/>
                <w:sz w:val="22"/>
                <w:szCs w:val="22"/>
                <w:lang w:val="en-GB"/>
              </w:rPr>
              <w:t xml:space="preserve"> only after obtaining approval from </w:t>
            </w:r>
            <w:r w:rsidR="009A7236">
              <w:rPr>
                <w:rFonts w:asciiTheme="minorHAnsi" w:hAnsiTheme="minorHAnsi" w:cs="Arial"/>
                <w:sz w:val="22"/>
                <w:szCs w:val="22"/>
                <w:lang w:val="en-GB"/>
              </w:rPr>
              <w:t xml:space="preserve">MS </w:t>
            </w:r>
            <w:r w:rsidR="009A7236" w:rsidRPr="0051463B">
              <w:rPr>
                <w:rFonts w:asciiTheme="minorHAnsi" w:hAnsiTheme="minorHAnsi" w:cs="Arial"/>
                <w:sz w:val="22"/>
                <w:szCs w:val="22"/>
                <w:lang w:val="en-GB"/>
              </w:rPr>
              <w:t>IDREC/CUREC;</w:t>
            </w:r>
          </w:p>
          <w:p w14:paraId="41F771A5" w14:textId="78278658" w:rsidR="009A7236"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T</w:t>
            </w:r>
            <w:r w:rsidR="001D4019">
              <w:rPr>
                <w:rFonts w:asciiTheme="minorHAnsi" w:hAnsiTheme="minorHAnsi" w:cs="Arial"/>
                <w:sz w:val="22"/>
                <w:szCs w:val="22"/>
                <w:lang w:val="en-GB"/>
              </w:rPr>
              <w:t xml:space="preserve">o carry out this research </w:t>
            </w:r>
            <w:r w:rsidRPr="0051463B">
              <w:rPr>
                <w:rFonts w:asciiTheme="minorHAnsi" w:hAnsiTheme="minorHAnsi" w:cs="Arial"/>
                <w:sz w:val="22"/>
                <w:szCs w:val="22"/>
                <w:lang w:val="en-GB"/>
              </w:rPr>
              <w:t>only if funding is adequate to enable it to be carried out according to good research practice and in an ethical manner;</w:t>
            </w:r>
          </w:p>
          <w:p w14:paraId="6EBBD801" w14:textId="5B90E570" w:rsidR="009A7236" w:rsidRPr="00883507"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F77A83">
              <w:rPr>
                <w:rFonts w:asciiTheme="minorHAnsi" w:hAnsiTheme="minorHAnsi" w:cs="Arial"/>
                <w:sz w:val="22"/>
                <w:szCs w:val="22"/>
                <w:lang w:val="en-GB"/>
              </w:rPr>
              <w:t xml:space="preserve">That it is the responsibility of the Principal Investigator </w:t>
            </w:r>
            <w:r w:rsidRPr="00E54912">
              <w:rPr>
                <w:rFonts w:asciiTheme="minorHAnsi" w:hAnsiTheme="minorHAnsi" w:cs="Arial"/>
                <w:sz w:val="22"/>
                <w:szCs w:val="22"/>
                <w:lang w:val="en-GB"/>
              </w:rPr>
              <w:t>to ensure that all researchers working on this project are qualified and either experienced, or have received appropriate ethical training, to conduct the research described</w:t>
            </w:r>
            <w:r w:rsidRPr="00883507">
              <w:rPr>
                <w:rFonts w:asciiTheme="minorHAnsi" w:hAnsiTheme="minorHAnsi" w:cs="Arial"/>
                <w:sz w:val="22"/>
                <w:szCs w:val="22"/>
                <w:lang w:val="en-GB"/>
              </w:rPr>
              <w:t>;</w:t>
            </w:r>
          </w:p>
          <w:p w14:paraId="4CCFA2BA" w14:textId="0B8A1B84"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 xml:space="preserve">To provide additional information as requested by </w:t>
            </w:r>
            <w:r>
              <w:rPr>
                <w:rFonts w:asciiTheme="minorHAnsi" w:hAnsiTheme="minorHAnsi" w:cs="Arial"/>
                <w:sz w:val="22"/>
                <w:szCs w:val="22"/>
                <w:lang w:val="en-GB"/>
              </w:rPr>
              <w:t xml:space="preserve">MS </w:t>
            </w:r>
            <w:r w:rsidRPr="0051463B">
              <w:rPr>
                <w:rFonts w:asciiTheme="minorHAnsi" w:hAnsiTheme="minorHAnsi" w:cs="Arial"/>
                <w:sz w:val="22"/>
                <w:szCs w:val="22"/>
                <w:lang w:val="en-GB"/>
              </w:rPr>
              <w:t>IDREC/CUREC before approval is secured and as research progresses;</w:t>
            </w:r>
          </w:p>
          <w:p w14:paraId="54A2A6F7" w14:textId="1F59D7BB"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To maintain the confidentiality of all data collected from or about participants;</w:t>
            </w:r>
          </w:p>
          <w:p w14:paraId="7EEC330F" w14:textId="427B5364"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 xml:space="preserve">To notify </w:t>
            </w:r>
            <w:r>
              <w:rPr>
                <w:rFonts w:asciiTheme="minorHAnsi" w:hAnsiTheme="minorHAnsi" w:cs="Arial"/>
                <w:sz w:val="22"/>
                <w:szCs w:val="22"/>
                <w:lang w:val="en-GB"/>
              </w:rPr>
              <w:t xml:space="preserve">the MS </w:t>
            </w:r>
            <w:r w:rsidRPr="0051463B">
              <w:rPr>
                <w:rFonts w:asciiTheme="minorHAnsi" w:hAnsiTheme="minorHAnsi" w:cs="Arial"/>
                <w:sz w:val="22"/>
                <w:szCs w:val="22"/>
                <w:lang w:val="en-GB"/>
              </w:rPr>
              <w:t>IDREC in writing immediately of any proposed change which would increase the risks that any participant is exposed to and await approval before proceeding with the proposed change;</w:t>
            </w:r>
          </w:p>
          <w:p w14:paraId="466FC4C7" w14:textId="5F99C6B1"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 xml:space="preserve">To notify </w:t>
            </w:r>
            <w:r>
              <w:rPr>
                <w:rFonts w:asciiTheme="minorHAnsi" w:hAnsiTheme="minorHAnsi" w:cs="Arial"/>
                <w:sz w:val="22"/>
                <w:szCs w:val="22"/>
                <w:lang w:val="en-GB"/>
              </w:rPr>
              <w:t>the MS IDREC if the Principal Investigato</w:t>
            </w:r>
            <w:r w:rsidRPr="0051463B">
              <w:rPr>
                <w:rFonts w:asciiTheme="minorHAnsi" w:hAnsiTheme="minorHAnsi" w:cs="Arial"/>
                <w:sz w:val="22"/>
                <w:szCs w:val="22"/>
                <w:lang w:val="en-GB"/>
              </w:rPr>
              <w:t xml:space="preserve">r on the </w:t>
            </w:r>
            <w:r w:rsidR="001D4019">
              <w:rPr>
                <w:rFonts w:asciiTheme="minorHAnsi" w:hAnsiTheme="minorHAnsi" w:cs="Arial"/>
                <w:sz w:val="22"/>
                <w:szCs w:val="22"/>
                <w:lang w:val="en-GB"/>
              </w:rPr>
              <w:t>research</w:t>
            </w:r>
            <w:r w:rsidRPr="0051463B">
              <w:rPr>
                <w:rFonts w:asciiTheme="minorHAnsi" w:hAnsiTheme="minorHAnsi" w:cs="Arial"/>
                <w:sz w:val="22"/>
                <w:szCs w:val="22"/>
                <w:lang w:val="en-GB"/>
              </w:rPr>
              <w:t xml:space="preserve"> changes and supply the name of the successor;</w:t>
            </w:r>
          </w:p>
          <w:p w14:paraId="48DCE9B9" w14:textId="23711B3C"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 xml:space="preserve">To notify </w:t>
            </w:r>
            <w:r>
              <w:rPr>
                <w:rFonts w:asciiTheme="minorHAnsi" w:hAnsiTheme="minorHAnsi" w:cs="Arial"/>
                <w:sz w:val="22"/>
                <w:szCs w:val="22"/>
                <w:lang w:val="en-GB"/>
              </w:rPr>
              <w:t xml:space="preserve">the MS </w:t>
            </w:r>
            <w:r w:rsidRPr="0051463B">
              <w:rPr>
                <w:rFonts w:asciiTheme="minorHAnsi" w:hAnsiTheme="minorHAnsi" w:cs="Arial"/>
                <w:sz w:val="22"/>
                <w:szCs w:val="22"/>
                <w:lang w:val="en-GB"/>
              </w:rPr>
              <w:t>IDREC in writing within seven days if any serious *</w:t>
            </w:r>
            <w:r w:rsidRPr="00E54912">
              <w:rPr>
                <w:rFonts w:asciiTheme="minorHAnsi" w:hAnsiTheme="minorHAnsi" w:cs="Arial"/>
                <w:sz w:val="22"/>
                <w:szCs w:val="22"/>
                <w:lang w:val="en-GB"/>
              </w:rPr>
              <w:t>adverse event</w:t>
            </w:r>
            <w:r w:rsidRPr="0051463B">
              <w:rPr>
                <w:rFonts w:asciiTheme="minorHAnsi" w:hAnsiTheme="minorHAnsi" w:cs="Arial"/>
                <w:sz w:val="22"/>
                <w:szCs w:val="22"/>
                <w:lang w:val="en-GB"/>
              </w:rPr>
              <w:t xml:space="preserve">* occurs in the course of research; </w:t>
            </w:r>
          </w:p>
          <w:p w14:paraId="5DFF3978" w14:textId="25DA5B17"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 xml:space="preserve">To use data collected only for the </w:t>
            </w:r>
            <w:r w:rsidR="001D4019">
              <w:rPr>
                <w:rFonts w:asciiTheme="minorHAnsi" w:hAnsiTheme="minorHAnsi" w:cs="Arial"/>
                <w:sz w:val="22"/>
                <w:szCs w:val="22"/>
                <w:lang w:val="en-GB"/>
              </w:rPr>
              <w:t>research</w:t>
            </w:r>
            <w:r w:rsidRPr="0051463B">
              <w:rPr>
                <w:rFonts w:asciiTheme="minorHAnsi" w:hAnsiTheme="minorHAnsi" w:cs="Arial"/>
                <w:sz w:val="22"/>
                <w:szCs w:val="22"/>
                <w:lang w:val="en-GB"/>
              </w:rPr>
              <w:t xml:space="preserve"> for which approval has been given;</w:t>
            </w:r>
          </w:p>
          <w:p w14:paraId="234C9393" w14:textId="77777777" w:rsidR="009A7236" w:rsidRPr="0051463B"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sz w:val="22"/>
                <w:szCs w:val="22"/>
                <w:lang w:val="en-GB"/>
              </w:rPr>
            </w:pPr>
            <w:r w:rsidRPr="0051463B">
              <w:rPr>
                <w:rFonts w:asciiTheme="minorHAnsi" w:hAnsiTheme="minorHAnsi" w:cs="Arial"/>
                <w:sz w:val="22"/>
                <w:szCs w:val="22"/>
                <w:lang w:val="en-GB"/>
              </w:rPr>
              <w:t>To grant access to data only to authorised persons; and</w:t>
            </w:r>
          </w:p>
          <w:p w14:paraId="1080A7B1" w14:textId="476BE7B5" w:rsidR="009A7236" w:rsidRPr="00F84873" w:rsidRDefault="009A7236" w:rsidP="00682E8D">
            <w:pPr>
              <w:pStyle w:val="Bullet1DHS"/>
              <w:keepNext/>
              <w:numPr>
                <w:ilvl w:val="0"/>
                <w:numId w:val="8"/>
              </w:numPr>
              <w:suppressAutoHyphens w:val="0"/>
              <w:spacing w:before="80" w:after="80" w:line="240" w:lineRule="auto"/>
              <w:ind w:left="602" w:hanging="284"/>
              <w:rPr>
                <w:rFonts w:asciiTheme="minorHAnsi" w:hAnsiTheme="minorHAnsi" w:cs="Arial"/>
              </w:rPr>
            </w:pPr>
            <w:r w:rsidRPr="00E54912">
              <w:rPr>
                <w:rFonts w:asciiTheme="minorHAnsi" w:hAnsiTheme="minorHAnsi" w:cs="Arial"/>
                <w:sz w:val="22"/>
                <w:szCs w:val="22"/>
                <w:lang w:val="en-GB"/>
              </w:rPr>
              <w:t>To maintain security procedures for the protection of personal data, including (but not restricted to): removal of identifying information from data collection forms and computer files, storage of linkage codes in a locked cabinet and password control for access to identified data on computer files.</w:t>
            </w:r>
          </w:p>
        </w:tc>
      </w:tr>
      <w:tr w:rsidR="009A7236" w:rsidRPr="0051463B" w14:paraId="56554FEE" w14:textId="77777777" w:rsidTr="009A7236">
        <w:trPr>
          <w:cantSplit/>
          <w:trHeight w:hRule="exact" w:val="567"/>
        </w:trPr>
        <w:tc>
          <w:tcPr>
            <w:tcW w:w="4933"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38A9F56" w14:textId="77777777" w:rsidR="009A7236" w:rsidRPr="007B2809" w:rsidRDefault="009A7236" w:rsidP="009A7236">
            <w:pPr>
              <w:spacing w:before="120" w:after="120" w:line="240" w:lineRule="auto"/>
              <w:rPr>
                <w:rFonts w:asciiTheme="minorHAnsi" w:hAnsiTheme="minorHAnsi"/>
                <w:b/>
              </w:rPr>
            </w:pPr>
            <w:r w:rsidRPr="007B2809">
              <w:rPr>
                <w:b/>
              </w:rPr>
              <w:t>Principal Investigator (Name)</w:t>
            </w:r>
          </w:p>
        </w:tc>
        <w:tc>
          <w:tcPr>
            <w:tcW w:w="5557"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080F845B"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r w:rsidR="009A7236" w:rsidRPr="0051463B" w14:paraId="707446DF" w14:textId="77777777" w:rsidTr="00DB52D8">
        <w:trPr>
          <w:cantSplit/>
          <w:trHeight w:hRule="exact" w:val="848"/>
        </w:trPr>
        <w:tc>
          <w:tcPr>
            <w:tcW w:w="493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2F75FD74" w14:textId="77777777" w:rsidR="009A7236" w:rsidRDefault="009A7236" w:rsidP="009A7236">
            <w:pPr>
              <w:spacing w:before="120" w:after="120" w:line="240" w:lineRule="auto"/>
              <w:rPr>
                <w:b/>
              </w:rPr>
            </w:pPr>
            <w:r w:rsidRPr="007B2809">
              <w:rPr>
                <w:b/>
              </w:rPr>
              <w:t>Principal Investigator (Signature)</w:t>
            </w:r>
          </w:p>
          <w:p w14:paraId="21E83222" w14:textId="5C8911B9" w:rsidR="00DB52D8" w:rsidRPr="007B2809" w:rsidRDefault="00DB52D8" w:rsidP="009A7236">
            <w:pPr>
              <w:spacing w:before="120" w:after="120" w:line="240" w:lineRule="auto"/>
              <w:rPr>
                <w:b/>
              </w:rPr>
            </w:pPr>
            <w:r w:rsidRPr="00623370">
              <w:rPr>
                <w:rFonts w:asciiTheme="minorHAnsi" w:hAnsiTheme="minorHAnsi"/>
                <w:sz w:val="16"/>
                <w:szCs w:val="16"/>
              </w:rPr>
              <w:t>Pasted images of signatures cannot be accepted</w:t>
            </w:r>
          </w:p>
        </w:tc>
        <w:tc>
          <w:tcPr>
            <w:tcW w:w="555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63D7FF91"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r w:rsidR="009A7236" w:rsidRPr="0051463B" w14:paraId="69BC8A9D" w14:textId="77777777" w:rsidTr="009A7236">
        <w:trPr>
          <w:cantSplit/>
          <w:trHeight w:hRule="exact" w:val="567"/>
        </w:trPr>
        <w:tc>
          <w:tcPr>
            <w:tcW w:w="493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7CFDA1D" w14:textId="77777777" w:rsidR="009A7236" w:rsidRPr="007B2809" w:rsidRDefault="009A7236" w:rsidP="009A7236">
            <w:pPr>
              <w:spacing w:before="120" w:after="120" w:line="240" w:lineRule="auto"/>
              <w:rPr>
                <w:b/>
              </w:rPr>
            </w:pPr>
            <w:r w:rsidRPr="007B2809">
              <w:rPr>
                <w:b/>
              </w:rPr>
              <w:t>Medically qualified collaborator (Name)</w:t>
            </w:r>
          </w:p>
        </w:tc>
        <w:tc>
          <w:tcPr>
            <w:tcW w:w="555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3BEF632D"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r w:rsidR="009A7236" w:rsidRPr="0051463B" w14:paraId="321A6B2C" w14:textId="77777777" w:rsidTr="00DB52D8">
        <w:trPr>
          <w:cantSplit/>
          <w:trHeight w:hRule="exact" w:val="855"/>
        </w:trPr>
        <w:tc>
          <w:tcPr>
            <w:tcW w:w="493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2F92085" w14:textId="77777777" w:rsidR="009A7236" w:rsidRDefault="009A7236" w:rsidP="009A7236">
            <w:pPr>
              <w:spacing w:before="120" w:after="120" w:line="240" w:lineRule="auto"/>
              <w:rPr>
                <w:b/>
              </w:rPr>
            </w:pPr>
            <w:r w:rsidRPr="007B2809">
              <w:rPr>
                <w:b/>
              </w:rPr>
              <w:t>Medically qualified collaborator (Signature)</w:t>
            </w:r>
          </w:p>
          <w:p w14:paraId="011E9E01" w14:textId="5A6194BD" w:rsidR="00DB52D8" w:rsidRPr="007B2809" w:rsidRDefault="00DB52D8" w:rsidP="009A7236">
            <w:pPr>
              <w:spacing w:before="120" w:after="120" w:line="240" w:lineRule="auto"/>
              <w:rPr>
                <w:b/>
              </w:rPr>
            </w:pPr>
            <w:r w:rsidRPr="00623370">
              <w:rPr>
                <w:rFonts w:asciiTheme="minorHAnsi" w:hAnsiTheme="minorHAnsi"/>
                <w:sz w:val="16"/>
                <w:szCs w:val="16"/>
              </w:rPr>
              <w:t>Pasted images of signatures cannot be accepted</w:t>
            </w:r>
          </w:p>
        </w:tc>
        <w:tc>
          <w:tcPr>
            <w:tcW w:w="555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0EA02E3C"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r w:rsidR="009A7236" w:rsidRPr="0051463B" w14:paraId="22CAB8C4" w14:textId="77777777" w:rsidTr="009A7236">
        <w:trPr>
          <w:cantSplit/>
          <w:trHeight w:hRule="exact" w:val="567"/>
        </w:trPr>
        <w:tc>
          <w:tcPr>
            <w:tcW w:w="493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A8E3EE1" w14:textId="77777777" w:rsidR="009A7236" w:rsidRPr="007B2809" w:rsidRDefault="009A7236" w:rsidP="009A7236">
            <w:pPr>
              <w:spacing w:before="120" w:after="120" w:line="240" w:lineRule="auto"/>
              <w:rPr>
                <w:b/>
              </w:rPr>
            </w:pPr>
            <w:r w:rsidRPr="007B2809">
              <w:rPr>
                <w:b/>
              </w:rPr>
              <w:t>Student (Name)</w:t>
            </w:r>
          </w:p>
        </w:tc>
        <w:tc>
          <w:tcPr>
            <w:tcW w:w="555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7E0F0F4B"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r w:rsidR="009A7236" w:rsidRPr="0051463B" w14:paraId="7B692022" w14:textId="77777777" w:rsidTr="00DB52D8">
        <w:trPr>
          <w:cantSplit/>
          <w:trHeight w:hRule="exact" w:val="846"/>
        </w:trPr>
        <w:tc>
          <w:tcPr>
            <w:tcW w:w="4933"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2DF63C8B" w14:textId="77777777" w:rsidR="009A7236" w:rsidRDefault="009A7236" w:rsidP="009A7236">
            <w:pPr>
              <w:spacing w:before="120" w:after="120" w:line="240" w:lineRule="auto"/>
              <w:rPr>
                <w:b/>
              </w:rPr>
            </w:pPr>
            <w:r w:rsidRPr="007B2809">
              <w:rPr>
                <w:b/>
              </w:rPr>
              <w:t>Student (Signature)</w:t>
            </w:r>
          </w:p>
          <w:p w14:paraId="561F0F3E" w14:textId="5A7D6727" w:rsidR="00DB52D8" w:rsidRPr="007B2809" w:rsidRDefault="00DB52D8" w:rsidP="009A7236">
            <w:pPr>
              <w:spacing w:before="120" w:after="120" w:line="240" w:lineRule="auto"/>
              <w:rPr>
                <w:b/>
              </w:rPr>
            </w:pPr>
            <w:r w:rsidRPr="00623370">
              <w:rPr>
                <w:rFonts w:asciiTheme="minorHAnsi" w:hAnsiTheme="minorHAnsi"/>
                <w:sz w:val="16"/>
                <w:szCs w:val="16"/>
              </w:rPr>
              <w:t>Pasted images of signatures cannot be accepted</w:t>
            </w:r>
          </w:p>
        </w:tc>
        <w:tc>
          <w:tcPr>
            <w:tcW w:w="5557"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0098A7C7"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bl>
    <w:p w14:paraId="0B02A3F4" w14:textId="77777777" w:rsidR="000A2ADC" w:rsidRPr="00682E8D" w:rsidRDefault="000A2ADC" w:rsidP="00FD0346">
      <w:pPr>
        <w:spacing w:after="0"/>
        <w:rPr>
          <w:sz w:val="4"/>
          <w:szCs w:val="4"/>
        </w:rPr>
      </w:pPr>
    </w:p>
    <w:p w14:paraId="6DCFC6DF" w14:textId="2D341BB4" w:rsidR="007B2809" w:rsidRDefault="007B2809">
      <w:pPr>
        <w:spacing w:after="0" w:line="240" w:lineRule="auto"/>
      </w:pPr>
      <w:r>
        <w:br w:type="page"/>
      </w:r>
    </w:p>
    <w:p w14:paraId="1906CDDD" w14:textId="77777777" w:rsidR="00DB331E" w:rsidRPr="009A7236" w:rsidRDefault="00DB331E" w:rsidP="00DB331E">
      <w:pPr>
        <w:rPr>
          <w:sz w:val="2"/>
          <w:szCs w:val="2"/>
        </w:rPr>
      </w:pPr>
      <w:bookmarkStart w:id="9" w:name="_Toc419110249"/>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R: Acceptance by Head of Department/Faculty"/>
      </w:tblPr>
      <w:tblGrid>
        <w:gridCol w:w="4933"/>
        <w:gridCol w:w="5557"/>
      </w:tblGrid>
      <w:tr w:rsidR="009A7236" w:rsidRPr="009A7236" w14:paraId="7CDB4471" w14:textId="77777777" w:rsidTr="009A7236">
        <w:trPr>
          <w:cantSplit/>
          <w:trHeight w:val="567"/>
        </w:trPr>
        <w:tc>
          <w:tcPr>
            <w:tcW w:w="10490" w:type="dxa"/>
            <w:gridSpan w:val="2"/>
            <w:tcBorders>
              <w:top w:val="single" w:sz="4" w:space="0" w:color="auto"/>
              <w:left w:val="single" w:sz="4" w:space="0" w:color="auto"/>
              <w:bottom w:val="nil"/>
              <w:right w:val="single" w:sz="4" w:space="0" w:color="auto"/>
            </w:tcBorders>
            <w:shd w:val="clear" w:color="auto" w:fill="1F497D" w:themeFill="text2"/>
          </w:tcPr>
          <w:p w14:paraId="58D4F1BB" w14:textId="4250669F" w:rsidR="009A7236" w:rsidRDefault="00B9749C" w:rsidP="009A7236">
            <w:pPr>
              <w:spacing w:before="120" w:after="120" w:line="240" w:lineRule="auto"/>
              <w:rPr>
                <w:b/>
                <w:color w:val="FFFFFF" w:themeColor="background1"/>
                <w:sz w:val="24"/>
                <w:szCs w:val="24"/>
              </w:rPr>
            </w:pPr>
            <w:r>
              <w:rPr>
                <w:b/>
                <w:color w:val="FFFFFF" w:themeColor="background1"/>
                <w:sz w:val="24"/>
                <w:szCs w:val="24"/>
              </w:rPr>
              <w:t>Section R. Acceptance by Head of Department/Faculty</w:t>
            </w:r>
            <w:r w:rsidR="009A7236">
              <w:rPr>
                <w:b/>
                <w:color w:val="FFFFFF" w:themeColor="background1"/>
                <w:sz w:val="24"/>
                <w:szCs w:val="24"/>
              </w:rPr>
              <w:t>*</w:t>
            </w:r>
          </w:p>
          <w:p w14:paraId="0D2FC668" w14:textId="7C4A6FFE" w:rsidR="009A7236" w:rsidRPr="009A7236" w:rsidRDefault="009A7236" w:rsidP="009A7236">
            <w:pPr>
              <w:spacing w:before="120" w:after="120" w:line="240" w:lineRule="auto"/>
              <w:rPr>
                <w:b/>
                <w:color w:val="FFFFFF" w:themeColor="background1"/>
                <w:sz w:val="24"/>
                <w:szCs w:val="24"/>
              </w:rPr>
            </w:pPr>
            <w:r w:rsidRPr="009A7236">
              <w:rPr>
                <w:rFonts w:asciiTheme="minorHAnsi" w:hAnsiTheme="minorHAnsi"/>
                <w:color w:val="FFFFFF" w:themeColor="background1"/>
              </w:rPr>
              <w:t>*or</w:t>
            </w:r>
            <w:r w:rsidRPr="009A7236">
              <w:rPr>
                <w:rFonts w:asciiTheme="minorHAnsi" w:hAnsiTheme="minorHAnsi"/>
                <w:b/>
                <w:color w:val="FFFFFF" w:themeColor="background1"/>
              </w:rPr>
              <w:t xml:space="preserve"> </w:t>
            </w:r>
            <w:r w:rsidRPr="009A7236">
              <w:rPr>
                <w:rFonts w:asciiTheme="minorHAnsi" w:hAnsiTheme="minorHAnsi" w:cs="Arial"/>
                <w:color w:val="FFFFFF" w:themeColor="background1"/>
              </w:rPr>
              <w:t>other senior member of the department if the</w:t>
            </w:r>
            <w:r>
              <w:rPr>
                <w:rFonts w:asciiTheme="minorHAnsi" w:hAnsiTheme="minorHAnsi" w:cs="Arial"/>
                <w:color w:val="FFFFFF" w:themeColor="background1"/>
              </w:rPr>
              <w:t xml:space="preserve"> Principal Investigator is the Head of D</w:t>
            </w:r>
            <w:r w:rsidRPr="009A7236">
              <w:rPr>
                <w:rFonts w:asciiTheme="minorHAnsi" w:hAnsiTheme="minorHAnsi" w:cs="Arial"/>
                <w:color w:val="FFFFFF" w:themeColor="background1"/>
              </w:rPr>
              <w:t xml:space="preserve">epartment.  Example nominees include Deputy Head of Department, or, for student </w:t>
            </w:r>
            <w:r w:rsidRPr="009A7236">
              <w:rPr>
                <w:rFonts w:asciiTheme="minorHAnsi" w:hAnsiTheme="minorHAnsi" w:cs="Arial"/>
                <w:noProof/>
                <w:color w:val="FFFFFF" w:themeColor="background1"/>
              </w:rPr>
              <w:t>projects, Director of Graduate Studies.</w:t>
            </w:r>
          </w:p>
        </w:tc>
      </w:tr>
      <w:tr w:rsidR="009A7236" w:rsidRPr="00FC5824" w14:paraId="4B0F1256" w14:textId="77777777" w:rsidTr="0069303E">
        <w:trPr>
          <w:cantSplit/>
          <w:trHeight w:val="1810"/>
        </w:trPr>
        <w:tc>
          <w:tcPr>
            <w:tcW w:w="10490" w:type="dxa"/>
            <w:gridSpan w:val="2"/>
            <w:tcBorders>
              <w:top w:val="single" w:sz="4" w:space="0" w:color="auto"/>
              <w:left w:val="single" w:sz="4" w:space="0" w:color="auto"/>
              <w:bottom w:val="nil"/>
              <w:right w:val="single" w:sz="4" w:space="0" w:color="auto"/>
            </w:tcBorders>
            <w:shd w:val="clear" w:color="auto" w:fill="auto"/>
          </w:tcPr>
          <w:p w14:paraId="221FE9AC" w14:textId="77777777" w:rsidR="0069303E" w:rsidRDefault="0069303E" w:rsidP="0069303E">
            <w:pPr>
              <w:spacing w:after="120" w:line="240" w:lineRule="auto"/>
              <w:ind w:left="357"/>
              <w:jc w:val="both"/>
              <w:rPr>
                <w:rFonts w:asciiTheme="minorHAnsi" w:hAnsiTheme="minorHAnsi" w:cs="Arial"/>
              </w:rPr>
            </w:pPr>
          </w:p>
          <w:p w14:paraId="12B2F74A" w14:textId="6B6F265F" w:rsidR="0069303E" w:rsidRPr="00F73A1A" w:rsidRDefault="0069303E" w:rsidP="0069303E">
            <w:pPr>
              <w:numPr>
                <w:ilvl w:val="0"/>
                <w:numId w:val="13"/>
              </w:numPr>
              <w:spacing w:after="120" w:line="240" w:lineRule="auto"/>
              <w:ind w:left="714" w:hanging="357"/>
              <w:jc w:val="both"/>
              <w:rPr>
                <w:rFonts w:asciiTheme="minorHAnsi" w:hAnsiTheme="minorHAnsi" w:cs="Arial"/>
              </w:rPr>
            </w:pPr>
            <w:r w:rsidRPr="00F73A1A">
              <w:rPr>
                <w:rFonts w:asciiTheme="minorHAnsi" w:hAnsiTheme="minorHAnsi" w:cs="Arial"/>
              </w:rPr>
              <w:t>I have read this application</w:t>
            </w:r>
            <w:r>
              <w:rPr>
                <w:rFonts w:asciiTheme="minorHAnsi" w:hAnsiTheme="minorHAnsi" w:cs="Arial"/>
              </w:rPr>
              <w:t>,</w:t>
            </w:r>
            <w:r w:rsidRPr="00F73A1A">
              <w:rPr>
                <w:rFonts w:asciiTheme="minorHAnsi" w:hAnsiTheme="minorHAnsi" w:cs="Arial"/>
              </w:rPr>
              <w:t xml:space="preserve"> and am aware of the research proposed. </w:t>
            </w:r>
          </w:p>
          <w:p w14:paraId="76C58EB9" w14:textId="77777777" w:rsidR="0069303E" w:rsidRPr="00F73A1A" w:rsidRDefault="0069303E" w:rsidP="0069303E">
            <w:pPr>
              <w:numPr>
                <w:ilvl w:val="0"/>
                <w:numId w:val="13"/>
              </w:numPr>
              <w:spacing w:after="120" w:line="240" w:lineRule="auto"/>
              <w:ind w:left="714" w:hanging="357"/>
              <w:jc w:val="both"/>
              <w:rPr>
                <w:rFonts w:asciiTheme="minorHAnsi" w:hAnsiTheme="minorHAnsi" w:cs="Arial"/>
              </w:rPr>
            </w:pPr>
            <w:r w:rsidRPr="00F73A1A">
              <w:rPr>
                <w:rFonts w:asciiTheme="minorHAnsi" w:hAnsiTheme="minorHAnsi" w:cs="Arial"/>
              </w:rPr>
              <w:t xml:space="preserve">To the best of my knowledge, the proposed design and scientific </w:t>
            </w:r>
            <w:r>
              <w:rPr>
                <w:rFonts w:asciiTheme="minorHAnsi" w:hAnsiTheme="minorHAnsi" w:cs="Arial"/>
              </w:rPr>
              <w:t>methodology do not raise</w:t>
            </w:r>
            <w:r w:rsidRPr="00F73A1A">
              <w:rPr>
                <w:rFonts w:asciiTheme="minorHAnsi" w:hAnsiTheme="minorHAnsi" w:cs="Arial"/>
              </w:rPr>
              <w:t xml:space="preserve"> concerns.</w:t>
            </w:r>
          </w:p>
          <w:p w14:paraId="150A669B" w14:textId="212BE8AB" w:rsidR="009A7236" w:rsidRPr="0069303E" w:rsidRDefault="0069303E" w:rsidP="0069303E">
            <w:pPr>
              <w:pStyle w:val="ListParagraph"/>
              <w:numPr>
                <w:ilvl w:val="0"/>
                <w:numId w:val="13"/>
              </w:numPr>
              <w:spacing w:after="120" w:line="240" w:lineRule="auto"/>
              <w:ind w:left="714" w:hanging="357"/>
              <w:rPr>
                <w:rFonts w:asciiTheme="minorHAnsi" w:hAnsiTheme="minorHAnsi" w:cs="Arial"/>
              </w:rPr>
            </w:pPr>
            <w:r w:rsidRPr="00F73A1A">
              <w:rPr>
                <w:rFonts w:asciiTheme="minorHAnsi" w:hAnsiTheme="minorHAnsi" w:cs="Arial"/>
              </w:rPr>
              <w:t>I support this research in principle, subject to ethical and other necessary reviews.</w:t>
            </w:r>
          </w:p>
        </w:tc>
      </w:tr>
      <w:tr w:rsidR="009A7236" w:rsidRPr="0051463B" w14:paraId="55927B8F" w14:textId="77777777" w:rsidTr="00AF2AA8">
        <w:trPr>
          <w:cantSplit/>
          <w:trHeight w:hRule="exact" w:val="567"/>
        </w:trPr>
        <w:tc>
          <w:tcPr>
            <w:tcW w:w="4933"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1C3F58C4" w14:textId="32EE2D4F" w:rsidR="009A7236" w:rsidRPr="007B2809" w:rsidRDefault="009A7236" w:rsidP="009A7236">
            <w:pPr>
              <w:spacing w:before="120" w:after="120" w:line="240" w:lineRule="auto"/>
              <w:rPr>
                <w:rFonts w:asciiTheme="minorHAnsi" w:hAnsiTheme="minorHAnsi"/>
                <w:b/>
              </w:rPr>
            </w:pPr>
            <w:r w:rsidRPr="009A7236">
              <w:rPr>
                <w:b/>
              </w:rPr>
              <w:t>Head of Department (Name)</w:t>
            </w:r>
          </w:p>
        </w:tc>
        <w:tc>
          <w:tcPr>
            <w:tcW w:w="5557"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53D23C8"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r w:rsidR="009A7236" w:rsidRPr="0051463B" w14:paraId="5FAFDD70" w14:textId="77777777" w:rsidTr="007F7E16">
        <w:trPr>
          <w:cantSplit/>
          <w:trHeight w:hRule="exact" w:val="1914"/>
        </w:trPr>
        <w:tc>
          <w:tcPr>
            <w:tcW w:w="493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tcPr>
          <w:p w14:paraId="30F821B9" w14:textId="77777777" w:rsidR="009A7236" w:rsidRDefault="009A7236" w:rsidP="009A7236">
            <w:pPr>
              <w:spacing w:before="120" w:after="120" w:line="240" w:lineRule="auto"/>
              <w:rPr>
                <w:b/>
              </w:rPr>
            </w:pPr>
            <w:r w:rsidRPr="009A7236">
              <w:rPr>
                <w:b/>
              </w:rPr>
              <w:t>Head of Department (Signature)</w:t>
            </w:r>
          </w:p>
          <w:p w14:paraId="28830FEC" w14:textId="77777777" w:rsidR="007F7E16" w:rsidRPr="003E27E6" w:rsidRDefault="007F7E16" w:rsidP="007F7E16">
            <w:pPr>
              <w:keepNext/>
              <w:widowControl w:val="0"/>
              <w:tabs>
                <w:tab w:val="center" w:pos="4513"/>
                <w:tab w:val="right" w:pos="9026"/>
              </w:tabs>
              <w:spacing w:after="0" w:line="240" w:lineRule="auto"/>
              <w:rPr>
                <w:rFonts w:asciiTheme="minorHAnsi" w:hAnsiTheme="minorHAnsi"/>
                <w:sz w:val="20"/>
                <w:szCs w:val="20"/>
              </w:rPr>
            </w:pPr>
            <w:r w:rsidRPr="003E27E6">
              <w:rPr>
                <w:rFonts w:asciiTheme="minorHAnsi" w:hAnsiTheme="minorHAnsi"/>
                <w:sz w:val="20"/>
                <w:szCs w:val="20"/>
              </w:rPr>
              <w:t>Wet-ink signature (not pasted electronic image)</w:t>
            </w:r>
          </w:p>
          <w:p w14:paraId="4706A554" w14:textId="77777777" w:rsidR="007F7E16" w:rsidRPr="003E27E6" w:rsidRDefault="007F7E16" w:rsidP="007F7E16">
            <w:pPr>
              <w:keepNext/>
              <w:widowControl w:val="0"/>
              <w:tabs>
                <w:tab w:val="center" w:pos="4513"/>
                <w:tab w:val="right" w:pos="9026"/>
              </w:tabs>
              <w:spacing w:after="0" w:line="240" w:lineRule="auto"/>
              <w:rPr>
                <w:rFonts w:asciiTheme="minorHAnsi" w:hAnsiTheme="minorHAnsi"/>
                <w:i/>
                <w:sz w:val="20"/>
                <w:szCs w:val="20"/>
              </w:rPr>
            </w:pPr>
            <w:r w:rsidRPr="003E27E6">
              <w:rPr>
                <w:rFonts w:asciiTheme="minorHAnsi" w:hAnsiTheme="minorHAnsi"/>
                <w:i/>
                <w:sz w:val="20"/>
                <w:szCs w:val="20"/>
              </w:rPr>
              <w:t>or</w:t>
            </w:r>
          </w:p>
          <w:p w14:paraId="6F9AF6DC" w14:textId="65016420" w:rsidR="005D1F11" w:rsidRPr="007B2809" w:rsidRDefault="007F7E16" w:rsidP="007F7E16">
            <w:pPr>
              <w:spacing w:after="120" w:line="240" w:lineRule="auto"/>
              <w:rPr>
                <w:b/>
              </w:rPr>
            </w:pPr>
            <w:r w:rsidRPr="003E27E6">
              <w:rPr>
                <w:rFonts w:asciiTheme="minorHAnsi" w:hAnsiTheme="minorHAnsi"/>
                <w:sz w:val="20"/>
                <w:szCs w:val="20"/>
              </w:rPr>
              <w:t xml:space="preserve">The Head of Department/nominee can send an email (including PI name and study title) to </w:t>
            </w:r>
            <w:hyperlink r:id="rId45" w:history="1">
              <w:r w:rsidRPr="003E27E6">
                <w:rPr>
                  <w:rStyle w:val="Hyperlink"/>
                  <w:rFonts w:asciiTheme="minorHAnsi" w:hAnsiTheme="minorHAnsi"/>
                  <w:sz w:val="20"/>
                  <w:szCs w:val="20"/>
                </w:rPr>
                <w:t>ethics@medsci.ox.ac.uk</w:t>
              </w:r>
            </w:hyperlink>
            <w:r>
              <w:rPr>
                <w:rFonts w:asciiTheme="minorHAnsi" w:hAnsiTheme="minorHAnsi"/>
                <w:sz w:val="20"/>
                <w:szCs w:val="20"/>
              </w:rPr>
              <w:t xml:space="preserve"> </w:t>
            </w:r>
            <w:r w:rsidRPr="003E27E6">
              <w:rPr>
                <w:rFonts w:asciiTheme="minorHAnsi" w:hAnsiTheme="minorHAnsi"/>
                <w:sz w:val="20"/>
                <w:szCs w:val="20"/>
              </w:rPr>
              <w:t>confirming the above</w:t>
            </w:r>
          </w:p>
        </w:tc>
        <w:tc>
          <w:tcPr>
            <w:tcW w:w="555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26FD54ED" w14:textId="1F7B8BF4" w:rsidR="009A7236" w:rsidRPr="0051463B" w:rsidRDefault="009A7236" w:rsidP="00AF2AA8">
            <w:pPr>
              <w:keepNext/>
              <w:widowControl w:val="0"/>
              <w:tabs>
                <w:tab w:val="center" w:pos="4513"/>
                <w:tab w:val="right" w:pos="9026"/>
              </w:tabs>
              <w:spacing w:after="0" w:line="240" w:lineRule="auto"/>
              <w:rPr>
                <w:rFonts w:asciiTheme="minorHAnsi" w:hAnsiTheme="minorHAnsi"/>
              </w:rPr>
            </w:pPr>
          </w:p>
        </w:tc>
      </w:tr>
      <w:tr w:rsidR="009A7236" w:rsidRPr="0051463B" w14:paraId="500D5932" w14:textId="77777777" w:rsidTr="009A7236">
        <w:trPr>
          <w:cantSplit/>
          <w:trHeight w:hRule="exact" w:val="567"/>
        </w:trPr>
        <w:tc>
          <w:tcPr>
            <w:tcW w:w="4933"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78CF0D9E" w14:textId="2942E343" w:rsidR="009A7236" w:rsidRPr="007B2809" w:rsidRDefault="009A7236" w:rsidP="009A7236">
            <w:pPr>
              <w:spacing w:before="120" w:after="120" w:line="240" w:lineRule="auto"/>
              <w:rPr>
                <w:b/>
              </w:rPr>
            </w:pPr>
            <w:r w:rsidRPr="009A7236">
              <w:rPr>
                <w:b/>
              </w:rPr>
              <w:t>Date</w:t>
            </w:r>
          </w:p>
        </w:tc>
        <w:tc>
          <w:tcPr>
            <w:tcW w:w="5557"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3A4A50DF" w14:textId="77777777" w:rsidR="009A7236" w:rsidRPr="0051463B" w:rsidRDefault="009A7236" w:rsidP="009A7236">
            <w:pPr>
              <w:keepNext/>
              <w:widowControl w:val="0"/>
              <w:tabs>
                <w:tab w:val="center" w:pos="4513"/>
                <w:tab w:val="right" w:pos="9026"/>
              </w:tabs>
              <w:spacing w:after="0" w:line="240" w:lineRule="auto"/>
              <w:rPr>
                <w:rFonts w:asciiTheme="minorHAnsi" w:hAnsiTheme="minorHAnsi"/>
              </w:rPr>
            </w:pPr>
          </w:p>
        </w:tc>
      </w:tr>
    </w:tbl>
    <w:p w14:paraId="755337E7" w14:textId="77777777" w:rsidR="009A7236" w:rsidRPr="00DB331E" w:rsidRDefault="009A7236" w:rsidP="00DB331E"/>
    <w:bookmarkEnd w:id="9"/>
    <w:p w14:paraId="3DD551C7" w14:textId="3404F86D" w:rsidR="00F03E6B" w:rsidRPr="0051463B" w:rsidRDefault="00F03E6B" w:rsidP="009A7236"/>
    <w:tbl>
      <w:tblPr>
        <w:tblStyle w:val="TableGrid"/>
        <w:tblW w:w="10206" w:type="dxa"/>
        <w:tblInd w:w="-5" w:type="dxa"/>
        <w:tblLook w:val="01E0" w:firstRow="1" w:lastRow="1" w:firstColumn="1" w:lastColumn="1" w:noHBand="0" w:noVBand="0"/>
        <w:tblCaption w:val="Section S: Amendment history"/>
      </w:tblPr>
      <w:tblGrid>
        <w:gridCol w:w="1616"/>
        <w:gridCol w:w="1246"/>
        <w:gridCol w:w="1160"/>
        <w:gridCol w:w="3037"/>
        <w:gridCol w:w="3147"/>
      </w:tblGrid>
      <w:tr w:rsidR="009A7236" w:rsidRPr="0051463B" w14:paraId="6A36D005" w14:textId="77777777" w:rsidTr="009A7236">
        <w:tc>
          <w:tcPr>
            <w:tcW w:w="10206" w:type="dxa"/>
            <w:gridSpan w:val="5"/>
            <w:tcBorders>
              <w:bottom w:val="single" w:sz="4" w:space="0" w:color="auto"/>
            </w:tcBorders>
            <w:shd w:val="clear" w:color="auto" w:fill="1F497D" w:themeFill="text2"/>
          </w:tcPr>
          <w:p w14:paraId="436ECE19" w14:textId="048517EB" w:rsidR="009A7236" w:rsidRDefault="00B9749C" w:rsidP="009A7236">
            <w:pPr>
              <w:spacing w:before="120" w:after="120" w:line="240" w:lineRule="auto"/>
              <w:rPr>
                <w:b/>
                <w:color w:val="FFFFFF" w:themeColor="background1"/>
                <w:sz w:val="24"/>
                <w:szCs w:val="24"/>
              </w:rPr>
            </w:pPr>
            <w:r>
              <w:rPr>
                <w:b/>
                <w:color w:val="FFFFFF" w:themeColor="background1"/>
                <w:sz w:val="24"/>
                <w:szCs w:val="24"/>
              </w:rPr>
              <w:t>Section S. Amendment history</w:t>
            </w:r>
          </w:p>
          <w:p w14:paraId="402BD81A" w14:textId="77777777" w:rsidR="009A7236" w:rsidRDefault="009A7236" w:rsidP="009A7236">
            <w:pPr>
              <w:spacing w:before="120" w:after="120" w:line="240" w:lineRule="auto"/>
              <w:rPr>
                <w:color w:val="FFFFFF" w:themeColor="background1"/>
              </w:rPr>
            </w:pPr>
            <w:r w:rsidRPr="009A7236">
              <w:rPr>
                <w:color w:val="FFFFFF" w:themeColor="background1"/>
              </w:rPr>
              <w:t>List details of all protocol amendments here whenever a new version of the protocol is produced.</w:t>
            </w:r>
          </w:p>
          <w:p w14:paraId="4BFAA91E" w14:textId="372A8FE6" w:rsidR="009A7236" w:rsidRPr="00571F3C" w:rsidRDefault="009A7236" w:rsidP="009A7236">
            <w:pPr>
              <w:spacing w:before="120" w:after="120" w:line="240" w:lineRule="auto"/>
              <w:rPr>
                <w:b/>
                <w:i/>
                <w:color w:val="FFFFFF" w:themeColor="background1"/>
                <w:sz w:val="24"/>
                <w:szCs w:val="24"/>
              </w:rPr>
            </w:pPr>
            <w:r w:rsidRPr="00571F3C">
              <w:rPr>
                <w:b/>
                <w:i/>
                <w:color w:val="FFFFFF" w:themeColor="background1"/>
              </w:rPr>
              <w:t>This is not necessary prior to initial ethics submission.</w:t>
            </w:r>
          </w:p>
        </w:tc>
      </w:tr>
      <w:tr w:rsidR="00F03E6B" w:rsidRPr="0051463B" w14:paraId="3B870FAC" w14:textId="77777777" w:rsidTr="009A7236">
        <w:tc>
          <w:tcPr>
            <w:tcW w:w="1616" w:type="dxa"/>
            <w:tcBorders>
              <w:bottom w:val="single" w:sz="4" w:space="0" w:color="auto"/>
            </w:tcBorders>
            <w:shd w:val="clear" w:color="auto" w:fill="F2F2F2" w:themeFill="background1" w:themeFillShade="F2"/>
          </w:tcPr>
          <w:p w14:paraId="3BAF0162" w14:textId="77777777" w:rsidR="00F03E6B" w:rsidRPr="0051463B" w:rsidRDefault="00F03E6B" w:rsidP="000A2ADC">
            <w:pPr>
              <w:rPr>
                <w:b/>
              </w:rPr>
            </w:pPr>
            <w:r w:rsidRPr="0051463B">
              <w:rPr>
                <w:b/>
              </w:rPr>
              <w:t>Amendment No.</w:t>
            </w:r>
          </w:p>
        </w:tc>
        <w:tc>
          <w:tcPr>
            <w:tcW w:w="1246" w:type="dxa"/>
            <w:tcBorders>
              <w:bottom w:val="single" w:sz="4" w:space="0" w:color="auto"/>
            </w:tcBorders>
            <w:shd w:val="clear" w:color="auto" w:fill="F2F2F2" w:themeFill="background1" w:themeFillShade="F2"/>
          </w:tcPr>
          <w:p w14:paraId="43D4D37C" w14:textId="77777777" w:rsidR="00F03E6B" w:rsidRPr="0051463B" w:rsidRDefault="00F03E6B" w:rsidP="000A2ADC">
            <w:pPr>
              <w:rPr>
                <w:b/>
              </w:rPr>
            </w:pPr>
            <w:r w:rsidRPr="0051463B">
              <w:rPr>
                <w:b/>
              </w:rPr>
              <w:t>Protocol Version No.</w:t>
            </w:r>
          </w:p>
        </w:tc>
        <w:tc>
          <w:tcPr>
            <w:tcW w:w="1160" w:type="dxa"/>
            <w:tcBorders>
              <w:bottom w:val="single" w:sz="4" w:space="0" w:color="auto"/>
            </w:tcBorders>
            <w:shd w:val="clear" w:color="auto" w:fill="F2F2F2" w:themeFill="background1" w:themeFillShade="F2"/>
          </w:tcPr>
          <w:p w14:paraId="56C20F71" w14:textId="77777777" w:rsidR="00F03E6B" w:rsidRPr="0051463B" w:rsidRDefault="00F03E6B" w:rsidP="000A2ADC">
            <w:pPr>
              <w:rPr>
                <w:b/>
              </w:rPr>
            </w:pPr>
            <w:r w:rsidRPr="0051463B">
              <w:rPr>
                <w:b/>
              </w:rPr>
              <w:t>Date issued</w:t>
            </w:r>
          </w:p>
        </w:tc>
        <w:tc>
          <w:tcPr>
            <w:tcW w:w="3037" w:type="dxa"/>
            <w:tcBorders>
              <w:bottom w:val="single" w:sz="4" w:space="0" w:color="auto"/>
            </w:tcBorders>
            <w:shd w:val="clear" w:color="auto" w:fill="F2F2F2" w:themeFill="background1" w:themeFillShade="F2"/>
          </w:tcPr>
          <w:p w14:paraId="6DD74242" w14:textId="77777777" w:rsidR="00F03E6B" w:rsidRPr="0051463B" w:rsidRDefault="00F03E6B" w:rsidP="000A2ADC">
            <w:pPr>
              <w:rPr>
                <w:b/>
              </w:rPr>
            </w:pPr>
            <w:r w:rsidRPr="0051463B">
              <w:rPr>
                <w:b/>
              </w:rPr>
              <w:t>Author(s) of changes</w:t>
            </w:r>
          </w:p>
        </w:tc>
        <w:tc>
          <w:tcPr>
            <w:tcW w:w="3147" w:type="dxa"/>
            <w:tcBorders>
              <w:bottom w:val="single" w:sz="4" w:space="0" w:color="auto"/>
            </w:tcBorders>
            <w:shd w:val="clear" w:color="auto" w:fill="F2F2F2" w:themeFill="background1" w:themeFillShade="F2"/>
          </w:tcPr>
          <w:p w14:paraId="7615C081" w14:textId="77777777" w:rsidR="00F03E6B" w:rsidRPr="0051463B" w:rsidRDefault="00F03E6B" w:rsidP="000A2ADC">
            <w:pPr>
              <w:rPr>
                <w:b/>
              </w:rPr>
            </w:pPr>
            <w:r w:rsidRPr="0051463B">
              <w:rPr>
                <w:b/>
              </w:rPr>
              <w:t>Details of Changes made</w:t>
            </w:r>
          </w:p>
        </w:tc>
      </w:tr>
      <w:tr w:rsidR="00F03E6B" w:rsidRPr="0051463B" w14:paraId="65871EC4" w14:textId="77777777" w:rsidTr="009A7236">
        <w:tc>
          <w:tcPr>
            <w:tcW w:w="1616" w:type="dxa"/>
            <w:shd w:val="clear" w:color="auto" w:fill="auto"/>
          </w:tcPr>
          <w:p w14:paraId="4771083C" w14:textId="77777777" w:rsidR="00F03E6B" w:rsidRPr="0051463B" w:rsidRDefault="00F03E6B" w:rsidP="000A2ADC">
            <w:pPr>
              <w:tabs>
                <w:tab w:val="center" w:pos="4513"/>
                <w:tab w:val="right" w:pos="9026"/>
              </w:tabs>
            </w:pPr>
          </w:p>
        </w:tc>
        <w:tc>
          <w:tcPr>
            <w:tcW w:w="1246" w:type="dxa"/>
            <w:shd w:val="clear" w:color="auto" w:fill="auto"/>
          </w:tcPr>
          <w:p w14:paraId="5655BBF7" w14:textId="77777777" w:rsidR="00F03E6B" w:rsidRPr="0051463B" w:rsidRDefault="00F03E6B" w:rsidP="000A2ADC">
            <w:pPr>
              <w:tabs>
                <w:tab w:val="center" w:pos="4513"/>
                <w:tab w:val="right" w:pos="9026"/>
              </w:tabs>
            </w:pPr>
          </w:p>
        </w:tc>
        <w:tc>
          <w:tcPr>
            <w:tcW w:w="1160" w:type="dxa"/>
            <w:shd w:val="clear" w:color="auto" w:fill="auto"/>
          </w:tcPr>
          <w:p w14:paraId="3218C83A" w14:textId="77777777" w:rsidR="00F03E6B" w:rsidRPr="0051463B" w:rsidRDefault="00F03E6B" w:rsidP="000A2ADC">
            <w:pPr>
              <w:tabs>
                <w:tab w:val="center" w:pos="4513"/>
                <w:tab w:val="right" w:pos="9026"/>
              </w:tabs>
            </w:pPr>
          </w:p>
        </w:tc>
        <w:tc>
          <w:tcPr>
            <w:tcW w:w="3037" w:type="dxa"/>
            <w:shd w:val="clear" w:color="auto" w:fill="auto"/>
          </w:tcPr>
          <w:p w14:paraId="7BC61635" w14:textId="235BC5D9" w:rsidR="00CC0B2B" w:rsidRPr="0051463B" w:rsidRDefault="00CC0B2B" w:rsidP="000A2ADC">
            <w:pPr>
              <w:tabs>
                <w:tab w:val="center" w:pos="4513"/>
                <w:tab w:val="right" w:pos="9026"/>
              </w:tabs>
            </w:pPr>
          </w:p>
        </w:tc>
        <w:tc>
          <w:tcPr>
            <w:tcW w:w="3147" w:type="dxa"/>
            <w:shd w:val="clear" w:color="auto" w:fill="auto"/>
          </w:tcPr>
          <w:p w14:paraId="794EF7D8" w14:textId="77777777" w:rsidR="00F03E6B" w:rsidRPr="0051463B" w:rsidRDefault="00F03E6B" w:rsidP="000A2ADC">
            <w:pPr>
              <w:tabs>
                <w:tab w:val="center" w:pos="4513"/>
                <w:tab w:val="right" w:pos="9026"/>
              </w:tabs>
            </w:pPr>
          </w:p>
        </w:tc>
      </w:tr>
    </w:tbl>
    <w:p w14:paraId="652ED3A3" w14:textId="77777777" w:rsidR="003A02DF" w:rsidRPr="0051463B" w:rsidRDefault="003A02DF" w:rsidP="000A2ADC"/>
    <w:sectPr w:rsidR="003A02DF" w:rsidRPr="0051463B" w:rsidSect="00682E8D">
      <w:headerReference w:type="default" r:id="rId46"/>
      <w:footerReference w:type="default" r:id="rId47"/>
      <w:headerReference w:type="first" r:id="rId48"/>
      <w:footerReference w:type="first" r:id="rId49"/>
      <w:pgSz w:w="11906" w:h="16838" w:code="9"/>
      <w:pgMar w:top="1021" w:right="907" w:bottom="1021" w:left="907" w:header="567"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70AE2" w16cid:durableId="23A998BA"/>
  <w16cid:commentId w16cid:paraId="78B09382" w16cid:durableId="23A9998C"/>
  <w16cid:commentId w16cid:paraId="4B4D7206" w16cid:durableId="23A998BB"/>
  <w16cid:commentId w16cid:paraId="5B9433A2" w16cid:durableId="23A99B6D"/>
  <w16cid:commentId w16cid:paraId="1621890A" w16cid:durableId="23A998BC"/>
  <w16cid:commentId w16cid:paraId="5039B942" w16cid:durableId="23A998BD"/>
  <w16cid:commentId w16cid:paraId="1612A61B" w16cid:durableId="23A99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35FC" w14:textId="77777777" w:rsidR="00151560" w:rsidRDefault="00151560" w:rsidP="00AD2211">
      <w:pPr>
        <w:spacing w:after="0" w:line="240" w:lineRule="auto"/>
      </w:pPr>
      <w:r>
        <w:separator/>
      </w:r>
    </w:p>
    <w:p w14:paraId="492DAB0F" w14:textId="77777777" w:rsidR="00151560" w:rsidRDefault="00151560"/>
  </w:endnote>
  <w:endnote w:type="continuationSeparator" w:id="0">
    <w:p w14:paraId="707AE87F" w14:textId="77777777" w:rsidR="00151560" w:rsidRDefault="00151560" w:rsidP="00AD2211">
      <w:pPr>
        <w:spacing w:after="0" w:line="240" w:lineRule="auto"/>
      </w:pPr>
      <w:r>
        <w:continuationSeparator/>
      </w:r>
    </w:p>
    <w:p w14:paraId="363650A4" w14:textId="77777777" w:rsidR="00151560" w:rsidRDefault="00151560"/>
  </w:endnote>
  <w:endnote w:type="continuationNotice" w:id="1">
    <w:p w14:paraId="36150CA2" w14:textId="77777777" w:rsidR="00151560" w:rsidRDefault="00151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64372195"/>
      <w:docPartObj>
        <w:docPartGallery w:val="Page Numbers (Bottom of Page)"/>
        <w:docPartUnique/>
      </w:docPartObj>
    </w:sdtPr>
    <w:sdtEndPr/>
    <w:sdtContent>
      <w:p w14:paraId="63D85DA7" w14:textId="6ABD1627" w:rsidR="00151560" w:rsidRPr="00204E7F" w:rsidRDefault="00151560" w:rsidP="00204E7F">
        <w:pPr>
          <w:pStyle w:val="Footer"/>
          <w:tabs>
            <w:tab w:val="right" w:pos="10632"/>
          </w:tabs>
          <w:rPr>
            <w:sz w:val="16"/>
            <w:szCs w:val="16"/>
          </w:rPr>
        </w:pPr>
        <w:r>
          <w:rPr>
            <w:sz w:val="16"/>
            <w:szCs w:val="16"/>
          </w:rPr>
          <w:t>CUREC 3</w:t>
        </w:r>
        <w:r w:rsidRPr="00730279">
          <w:rPr>
            <w:sz w:val="16"/>
            <w:szCs w:val="16"/>
          </w:rPr>
          <w:t xml:space="preserve"> </w:t>
        </w:r>
        <w:r>
          <w:rPr>
            <w:sz w:val="16"/>
            <w:szCs w:val="16"/>
          </w:rPr>
          <w:t>Protocol and Application Form</w:t>
        </w:r>
        <w:sdt>
          <w:sdtPr>
            <w:rPr>
              <w:sz w:val="16"/>
              <w:szCs w:val="16"/>
            </w:rPr>
            <w:id w:val="-1663458131"/>
            <w:docPartObj>
              <w:docPartGallery w:val="Page Numbers (Top of Page)"/>
              <w:docPartUnique/>
            </w:docPartObj>
          </w:sdtPr>
          <w:sdtEndPr/>
          <w:sdtContent>
            <w:r>
              <w:rPr>
                <w:sz w:val="16"/>
                <w:szCs w:val="16"/>
              </w:rPr>
              <w:t xml:space="preserve"> Version </w:t>
            </w:r>
            <w:proofErr w:type="gramStart"/>
            <w:r>
              <w:rPr>
                <w:sz w:val="16"/>
                <w:szCs w:val="16"/>
              </w:rPr>
              <w:t>5.2  Approved</w:t>
            </w:r>
            <w:proofErr w:type="gramEnd"/>
            <w:r>
              <w:rPr>
                <w:sz w:val="16"/>
                <w:szCs w:val="16"/>
              </w:rPr>
              <w:t xml:space="preserve"> by CUREC 23 Feb 2021</w:t>
            </w:r>
            <w:r w:rsidRPr="00730279">
              <w:rPr>
                <w:sz w:val="16"/>
                <w:szCs w:val="16"/>
              </w:rPr>
              <w:tab/>
            </w:r>
            <w:r>
              <w:rPr>
                <w:sz w:val="16"/>
                <w:szCs w:val="16"/>
              </w:rPr>
              <w:tab/>
            </w:r>
            <w:r w:rsidRPr="00730279">
              <w:rPr>
                <w:sz w:val="16"/>
                <w:szCs w:val="16"/>
              </w:rPr>
              <w:t xml:space="preserve">Page </w:t>
            </w:r>
            <w:r w:rsidRPr="00730279">
              <w:rPr>
                <w:b/>
                <w:bCs/>
                <w:sz w:val="16"/>
                <w:szCs w:val="16"/>
              </w:rPr>
              <w:fldChar w:fldCharType="begin"/>
            </w:r>
            <w:r w:rsidRPr="00730279">
              <w:rPr>
                <w:b/>
                <w:bCs/>
                <w:sz w:val="16"/>
                <w:szCs w:val="16"/>
              </w:rPr>
              <w:instrText xml:space="preserve"> PAGE </w:instrText>
            </w:r>
            <w:r w:rsidRPr="00730279">
              <w:rPr>
                <w:b/>
                <w:bCs/>
                <w:sz w:val="16"/>
                <w:szCs w:val="16"/>
              </w:rPr>
              <w:fldChar w:fldCharType="separate"/>
            </w:r>
            <w:r w:rsidR="007C084F">
              <w:rPr>
                <w:b/>
                <w:bCs/>
                <w:noProof/>
                <w:sz w:val="16"/>
                <w:szCs w:val="16"/>
              </w:rPr>
              <w:t>18</w:t>
            </w:r>
            <w:r w:rsidRPr="00730279">
              <w:rPr>
                <w:b/>
                <w:bCs/>
                <w:sz w:val="16"/>
                <w:szCs w:val="16"/>
              </w:rPr>
              <w:fldChar w:fldCharType="end"/>
            </w:r>
            <w:r w:rsidRPr="00730279">
              <w:rPr>
                <w:sz w:val="16"/>
                <w:szCs w:val="16"/>
              </w:rPr>
              <w:t xml:space="preserve"> of </w:t>
            </w:r>
            <w:r w:rsidRPr="00730279">
              <w:rPr>
                <w:b/>
                <w:bCs/>
                <w:sz w:val="16"/>
                <w:szCs w:val="16"/>
              </w:rPr>
              <w:fldChar w:fldCharType="begin"/>
            </w:r>
            <w:r w:rsidRPr="00730279">
              <w:rPr>
                <w:b/>
                <w:bCs/>
                <w:sz w:val="16"/>
                <w:szCs w:val="16"/>
              </w:rPr>
              <w:instrText xml:space="preserve"> NUMPAGES  </w:instrText>
            </w:r>
            <w:r w:rsidRPr="00730279">
              <w:rPr>
                <w:b/>
                <w:bCs/>
                <w:sz w:val="16"/>
                <w:szCs w:val="16"/>
              </w:rPr>
              <w:fldChar w:fldCharType="separate"/>
            </w:r>
            <w:r w:rsidR="007C084F">
              <w:rPr>
                <w:b/>
                <w:bCs/>
                <w:noProof/>
                <w:sz w:val="16"/>
                <w:szCs w:val="16"/>
              </w:rPr>
              <w:t>18</w:t>
            </w:r>
            <w:r w:rsidRPr="00730279">
              <w:rPr>
                <w:b/>
                <w:bCs/>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8050681"/>
      <w:docPartObj>
        <w:docPartGallery w:val="Page Numbers (Bottom of Page)"/>
        <w:docPartUnique/>
      </w:docPartObj>
    </w:sdtPr>
    <w:sdtEndPr/>
    <w:sdtContent>
      <w:p w14:paraId="27EC483D" w14:textId="1F0DDF5D" w:rsidR="00151560" w:rsidRPr="00A461CF" w:rsidRDefault="00151560" w:rsidP="00204E7F">
        <w:pPr>
          <w:pStyle w:val="Footer"/>
          <w:tabs>
            <w:tab w:val="right" w:pos="10632"/>
          </w:tabs>
          <w:rPr>
            <w:sz w:val="16"/>
            <w:szCs w:val="16"/>
          </w:rPr>
        </w:pPr>
        <w:r>
          <w:rPr>
            <w:sz w:val="16"/>
            <w:szCs w:val="16"/>
          </w:rPr>
          <w:t>CUREC 3</w:t>
        </w:r>
        <w:r w:rsidRPr="00730279">
          <w:rPr>
            <w:sz w:val="16"/>
            <w:szCs w:val="16"/>
          </w:rPr>
          <w:t xml:space="preserve"> </w:t>
        </w:r>
        <w:r>
          <w:rPr>
            <w:sz w:val="16"/>
            <w:szCs w:val="16"/>
          </w:rPr>
          <w:t>Protocol and Application Form</w:t>
        </w:r>
        <w:sdt>
          <w:sdtPr>
            <w:rPr>
              <w:sz w:val="16"/>
              <w:szCs w:val="16"/>
            </w:rPr>
            <w:id w:val="1542866947"/>
            <w:docPartObj>
              <w:docPartGallery w:val="Page Numbers (Top of Page)"/>
              <w:docPartUnique/>
            </w:docPartObj>
          </w:sdtPr>
          <w:sdtEndPr/>
          <w:sdtContent>
            <w:r>
              <w:rPr>
                <w:sz w:val="16"/>
                <w:szCs w:val="16"/>
              </w:rPr>
              <w:t xml:space="preserve"> Version </w:t>
            </w:r>
            <w:proofErr w:type="gramStart"/>
            <w:r>
              <w:rPr>
                <w:sz w:val="16"/>
                <w:szCs w:val="16"/>
              </w:rPr>
              <w:t>5.2  Approved</w:t>
            </w:r>
            <w:proofErr w:type="gramEnd"/>
            <w:r>
              <w:rPr>
                <w:sz w:val="16"/>
                <w:szCs w:val="16"/>
              </w:rPr>
              <w:t xml:space="preserve"> by CUREC 23 Feb 2021</w:t>
            </w:r>
            <w:r w:rsidRPr="00730279">
              <w:rPr>
                <w:sz w:val="16"/>
                <w:szCs w:val="16"/>
              </w:rPr>
              <w:tab/>
            </w:r>
            <w:r>
              <w:rPr>
                <w:sz w:val="16"/>
                <w:szCs w:val="16"/>
              </w:rPr>
              <w:tab/>
            </w:r>
            <w:r w:rsidRPr="00730279">
              <w:rPr>
                <w:sz w:val="16"/>
                <w:szCs w:val="16"/>
              </w:rPr>
              <w:t xml:space="preserve">Page </w:t>
            </w:r>
            <w:r w:rsidRPr="00730279">
              <w:rPr>
                <w:b/>
                <w:bCs/>
                <w:sz w:val="16"/>
                <w:szCs w:val="16"/>
              </w:rPr>
              <w:fldChar w:fldCharType="begin"/>
            </w:r>
            <w:r w:rsidRPr="00730279">
              <w:rPr>
                <w:b/>
                <w:bCs/>
                <w:sz w:val="16"/>
                <w:szCs w:val="16"/>
              </w:rPr>
              <w:instrText xml:space="preserve"> PAGE </w:instrText>
            </w:r>
            <w:r w:rsidRPr="00730279">
              <w:rPr>
                <w:b/>
                <w:bCs/>
                <w:sz w:val="16"/>
                <w:szCs w:val="16"/>
              </w:rPr>
              <w:fldChar w:fldCharType="separate"/>
            </w:r>
            <w:r w:rsidR="007C084F">
              <w:rPr>
                <w:b/>
                <w:bCs/>
                <w:noProof/>
                <w:sz w:val="16"/>
                <w:szCs w:val="16"/>
              </w:rPr>
              <w:t>1</w:t>
            </w:r>
            <w:r w:rsidRPr="00730279">
              <w:rPr>
                <w:b/>
                <w:bCs/>
                <w:sz w:val="16"/>
                <w:szCs w:val="16"/>
              </w:rPr>
              <w:fldChar w:fldCharType="end"/>
            </w:r>
            <w:r w:rsidRPr="00730279">
              <w:rPr>
                <w:sz w:val="16"/>
                <w:szCs w:val="16"/>
              </w:rPr>
              <w:t xml:space="preserve"> of </w:t>
            </w:r>
            <w:r w:rsidRPr="00730279">
              <w:rPr>
                <w:b/>
                <w:bCs/>
                <w:sz w:val="16"/>
                <w:szCs w:val="16"/>
              </w:rPr>
              <w:fldChar w:fldCharType="begin"/>
            </w:r>
            <w:r w:rsidRPr="00730279">
              <w:rPr>
                <w:b/>
                <w:bCs/>
                <w:sz w:val="16"/>
                <w:szCs w:val="16"/>
              </w:rPr>
              <w:instrText xml:space="preserve"> NUMPAGES  </w:instrText>
            </w:r>
            <w:r w:rsidRPr="00730279">
              <w:rPr>
                <w:b/>
                <w:bCs/>
                <w:sz w:val="16"/>
                <w:szCs w:val="16"/>
              </w:rPr>
              <w:fldChar w:fldCharType="separate"/>
            </w:r>
            <w:r w:rsidR="007C084F">
              <w:rPr>
                <w:b/>
                <w:bCs/>
                <w:noProof/>
                <w:sz w:val="16"/>
                <w:szCs w:val="16"/>
              </w:rPr>
              <w:t>18</w:t>
            </w:r>
            <w:r w:rsidRPr="00730279">
              <w:rPr>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C62E" w14:textId="77777777" w:rsidR="00151560" w:rsidRDefault="00151560" w:rsidP="00AD2211">
      <w:pPr>
        <w:spacing w:after="0" w:line="240" w:lineRule="auto"/>
      </w:pPr>
      <w:r>
        <w:separator/>
      </w:r>
    </w:p>
    <w:p w14:paraId="366EC859" w14:textId="77777777" w:rsidR="00151560" w:rsidRDefault="00151560"/>
  </w:footnote>
  <w:footnote w:type="continuationSeparator" w:id="0">
    <w:p w14:paraId="165C9605" w14:textId="77777777" w:rsidR="00151560" w:rsidRDefault="00151560" w:rsidP="00AD2211">
      <w:pPr>
        <w:spacing w:after="0" w:line="240" w:lineRule="auto"/>
      </w:pPr>
      <w:r>
        <w:continuationSeparator/>
      </w:r>
    </w:p>
    <w:p w14:paraId="78F3FD94" w14:textId="77777777" w:rsidR="00151560" w:rsidRDefault="00151560"/>
  </w:footnote>
  <w:footnote w:type="continuationNotice" w:id="1">
    <w:p w14:paraId="6421E4AB" w14:textId="77777777" w:rsidR="00151560" w:rsidRDefault="00151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A188" w14:textId="16AE38F2" w:rsidR="00151560" w:rsidRPr="00A461CF" w:rsidRDefault="00151560" w:rsidP="009950AC">
    <w:pPr>
      <w:pStyle w:val="Footer"/>
      <w:tabs>
        <w:tab w:val="right" w:pos="10632"/>
      </w:tabs>
      <w:jc w:val="right"/>
      <w:rPr>
        <w:sz w:val="16"/>
        <w:szCs w:val="16"/>
      </w:rPr>
    </w:pPr>
  </w:p>
  <w:p w14:paraId="225076C2" w14:textId="77777777" w:rsidR="00151560" w:rsidRDefault="00151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57B0" w14:textId="588325AD" w:rsidR="00151560" w:rsidRDefault="00151560" w:rsidP="00FF1082">
    <w:pPr>
      <w:widowControl w:val="0"/>
      <w:kinsoku w:val="0"/>
      <w:spacing w:after="0"/>
      <w:rPr>
        <w:rFonts w:cs="Arial"/>
        <w:b/>
        <w:bCs/>
        <w:sz w:val="25"/>
        <w:szCs w:val="25"/>
      </w:rPr>
    </w:pPr>
    <w:r w:rsidRPr="003D79A3">
      <w:rPr>
        <w:noProof/>
        <w:lang w:eastAsia="en-GB"/>
      </w:rPr>
      <w:drawing>
        <wp:anchor distT="0" distB="0" distL="114300" distR="114300" simplePos="0" relativeHeight="251661312" behindDoc="0" locked="0" layoutInCell="1" allowOverlap="1" wp14:anchorId="306D317C" wp14:editId="6798A312">
          <wp:simplePos x="0" y="0"/>
          <wp:positionH relativeFrom="margin">
            <wp:align>right</wp:align>
          </wp:positionH>
          <wp:positionV relativeFrom="paragraph">
            <wp:posOffset>205105</wp:posOffset>
          </wp:positionV>
          <wp:extent cx="1079500" cy="10795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67F63E60" w14:textId="0A610191" w:rsidR="00151560" w:rsidRPr="003D79A3" w:rsidRDefault="00151560" w:rsidP="00FF1082">
    <w:pPr>
      <w:pStyle w:val="Heading1"/>
      <w:numPr>
        <w:ilvl w:val="0"/>
        <w:numId w:val="0"/>
      </w:numPr>
    </w:pPr>
    <w:r w:rsidRPr="003D79A3">
      <w:t xml:space="preserve">Central University Research Ethics Committee </w:t>
    </w:r>
    <w:r>
      <w:t>(CUREC)</w:t>
    </w:r>
  </w:p>
  <w:p w14:paraId="6CC3D91D" w14:textId="61C950BB" w:rsidR="00151560" w:rsidRDefault="00151560" w:rsidP="00FF1082">
    <w:pPr>
      <w:pStyle w:val="Heading1"/>
      <w:numPr>
        <w:ilvl w:val="0"/>
        <w:numId w:val="0"/>
      </w:numPr>
    </w:pPr>
    <w:r w:rsidRPr="009C259E">
      <w:t xml:space="preserve">CUREC </w:t>
    </w:r>
    <w:r>
      <w:t>3 Protocol and Application Form</w:t>
    </w:r>
  </w:p>
  <w:p w14:paraId="032B116B" w14:textId="4D3501C9" w:rsidR="00151560" w:rsidRDefault="00151560" w:rsidP="00FF1082">
    <w:pPr>
      <w:pStyle w:val="Heading1"/>
      <w:numPr>
        <w:ilvl w:val="0"/>
        <w:numId w:val="0"/>
      </w:numPr>
    </w:pPr>
    <w:r>
      <w:t>Pharmacological Studies in Healthy Volunteers</w:t>
    </w:r>
  </w:p>
  <w:p w14:paraId="05926D17" w14:textId="77777777" w:rsidR="00151560" w:rsidRPr="00FF1082" w:rsidRDefault="00151560" w:rsidP="00FF1082"/>
  <w:p w14:paraId="34BC7595" w14:textId="1CBB3C98" w:rsidR="00151560" w:rsidRDefault="00151560" w:rsidP="00D54072">
    <w:pPr>
      <w:widowControl w:val="0"/>
      <w:kinsoku w:val="0"/>
      <w:spacing w:after="0"/>
      <w:jc w:val="center"/>
      <w:rPr>
        <w:rFonts w:cs="Arial"/>
        <w:b/>
        <w:bCs/>
        <w:sz w:val="25"/>
        <w:szCs w:val="25"/>
      </w:rPr>
    </w:pPr>
    <w:r>
      <w:rPr>
        <w:rFonts w:cs="Arial"/>
        <w:b/>
        <w:bCs/>
        <w:sz w:val="25"/>
        <w:szCs w:val="25"/>
      </w:rPr>
      <w:t xml:space="preserve">Only fully signed type-written applications will be accepted, by email </w:t>
    </w:r>
  </w:p>
  <w:p w14:paraId="56105F32" w14:textId="77777777" w:rsidR="00151560" w:rsidRDefault="00151560" w:rsidP="00D54072">
    <w:pPr>
      <w:widowControl w:val="0"/>
      <w:kinsoku w:val="0"/>
      <w:spacing w:after="0"/>
      <w:jc w:val="center"/>
      <w:rPr>
        <w:rFonts w:cs="Arial"/>
        <w:b/>
        <w:bCs/>
        <w:sz w:val="25"/>
        <w:szCs w:val="25"/>
      </w:rPr>
    </w:pPr>
  </w:p>
  <w:p w14:paraId="4F58A1FA" w14:textId="47DFD90B" w:rsidR="00151560" w:rsidRDefault="00151560" w:rsidP="00DB5773">
    <w:pPr>
      <w:widowControl w:val="0"/>
      <w:kinsoku w:val="0"/>
      <w:spacing w:after="0"/>
    </w:pPr>
    <w:r w:rsidRPr="00AD2211">
      <w:rPr>
        <w:rFonts w:asciiTheme="minorHAnsi" w:hAnsiTheme="minorHAnsi"/>
        <w:b/>
      </w:rPr>
      <w:t xml:space="preserve">Please complete this </w:t>
    </w:r>
    <w:r>
      <w:rPr>
        <w:rFonts w:asciiTheme="minorHAnsi" w:hAnsiTheme="minorHAnsi"/>
        <w:b/>
      </w:rPr>
      <w:t xml:space="preserve">Protocol and application </w:t>
    </w:r>
    <w:r w:rsidRPr="00AD2211">
      <w:rPr>
        <w:rFonts w:asciiTheme="minorHAnsi" w:hAnsiTheme="minorHAnsi"/>
        <w:b/>
      </w:rPr>
      <w:t>form if your study involves the administration of a licensed drug</w:t>
    </w:r>
    <w:r>
      <w:rPr>
        <w:rFonts w:asciiTheme="minorHAnsi" w:hAnsiTheme="minorHAnsi"/>
        <w:b/>
      </w:rPr>
      <w:t>, herbal remedy,</w:t>
    </w:r>
    <w:r w:rsidRPr="00AD2211">
      <w:rPr>
        <w:rFonts w:asciiTheme="minorHAnsi" w:hAnsiTheme="minorHAnsi"/>
        <w:b/>
      </w:rPr>
      <w:t xml:space="preserve"> or food supplement to healthy volunteers AND is not a clinical trial.</w:t>
    </w:r>
  </w:p>
  <w:p w14:paraId="164ACB26" w14:textId="77777777" w:rsidR="00151560" w:rsidRDefault="00151560" w:rsidP="00DB5773">
    <w:pPr>
      <w:widowControl w:val="0"/>
      <w:kinsoku w:val="0"/>
      <w:spacing w:after="0"/>
    </w:pPr>
  </w:p>
  <w:p w14:paraId="4E603B6F" w14:textId="22652CA3" w:rsidR="00151560" w:rsidRDefault="00151560" w:rsidP="00DB5773">
    <w:pPr>
      <w:widowControl w:val="0"/>
      <w:kinsoku w:val="0"/>
      <w:spacing w:after="0"/>
    </w:pPr>
    <w:r w:rsidRPr="004A1306">
      <w:rPr>
        <w:highlight w:val="yellow"/>
      </w:rPr>
      <w:t>All advisory text</w:t>
    </w:r>
    <w:r>
      <w:rPr>
        <w:highlight w:val="yellow"/>
      </w:rPr>
      <w:t xml:space="preserve"> is highlighted in yellow and should </w:t>
    </w:r>
    <w:r w:rsidRPr="004A1306">
      <w:rPr>
        <w:highlight w:val="yellow"/>
      </w:rPr>
      <w:t>be deleted b</w:t>
    </w:r>
    <w:r>
      <w:rPr>
        <w:highlight w:val="yellow"/>
      </w:rPr>
      <w:t>efore finalising the document.</w:t>
    </w:r>
  </w:p>
  <w:p w14:paraId="5CD4E7DD" w14:textId="1EB1D318" w:rsidR="00151560" w:rsidRDefault="00151560" w:rsidP="00DB5773">
    <w:pPr>
      <w:widowControl w:val="0"/>
      <w:kinsoku w:val="0"/>
      <w:spacing w:after="0"/>
    </w:pPr>
    <w:r>
      <w:t>Should you require any assistance in completing this document, please contact the MS IDREC Secretariat - ethics@medsci.ox.ac.uk.</w:t>
    </w:r>
  </w:p>
  <w:p w14:paraId="5703DED1" w14:textId="77777777" w:rsidR="00151560" w:rsidRDefault="001515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3574A15"/>
    <w:multiLevelType w:val="multilevel"/>
    <w:tmpl w:val="8D66E3B4"/>
    <w:lvl w:ilvl="0">
      <w:start w:val="1"/>
      <w:numFmt w:val="lowerLetter"/>
      <w:pStyle w:val="Heading2"/>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3" w15:restartNumberingAfterBreak="0">
    <w:nsid w:val="0B101767"/>
    <w:multiLevelType w:val="multilevel"/>
    <w:tmpl w:val="FD904AA0"/>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0BAA3BD8"/>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7D14A8"/>
    <w:multiLevelType w:val="multilevel"/>
    <w:tmpl w:val="67FE1A58"/>
    <w:numStyleLink w:val="Style1"/>
  </w:abstractNum>
  <w:abstractNum w:abstractNumId="6" w15:restartNumberingAfterBreak="0">
    <w:nsid w:val="0EF91FE2"/>
    <w:multiLevelType w:val="hybridMultilevel"/>
    <w:tmpl w:val="C9F07092"/>
    <w:lvl w:ilvl="0" w:tplc="B1BC2BFE">
      <w:start w:val="1"/>
      <w:numFmt w:val="decimal"/>
      <w:lvlText w:val="%1."/>
      <w:lvlJc w:val="left"/>
      <w:pPr>
        <w:ind w:left="7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26525"/>
    <w:multiLevelType w:val="hybridMultilevel"/>
    <w:tmpl w:val="765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02A00"/>
    <w:multiLevelType w:val="multilevel"/>
    <w:tmpl w:val="A5FEB138"/>
    <w:lvl w:ilvl="0">
      <w:start w:val="1"/>
      <w:numFmt w:val="lowerLetter"/>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9" w15:restartNumberingAfterBreak="0">
    <w:nsid w:val="1A3C3083"/>
    <w:multiLevelType w:val="multilevel"/>
    <w:tmpl w:val="436CF56E"/>
    <w:lvl w:ilvl="0">
      <w:start w:val="1"/>
      <w:numFmt w:val="decimal"/>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0"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1D06199B"/>
    <w:multiLevelType w:val="multilevel"/>
    <w:tmpl w:val="5B10C73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4" w15:restartNumberingAfterBreak="0">
    <w:nsid w:val="20884B1B"/>
    <w:multiLevelType w:val="multilevel"/>
    <w:tmpl w:val="A5FEB138"/>
    <w:lvl w:ilvl="0">
      <w:start w:val="1"/>
      <w:numFmt w:val="lowerLetter"/>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22414549"/>
    <w:multiLevelType w:val="hybridMultilevel"/>
    <w:tmpl w:val="3F5AC7DA"/>
    <w:lvl w:ilvl="0" w:tplc="866A13FC">
      <w:start w:val="1"/>
      <w:numFmt w:val="decimal"/>
      <w:pStyle w:val="Heading1"/>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10375D"/>
    <w:multiLevelType w:val="hybridMultilevel"/>
    <w:tmpl w:val="FE523200"/>
    <w:lvl w:ilvl="0" w:tplc="9F0AE224">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161134"/>
    <w:multiLevelType w:val="hybridMultilevel"/>
    <w:tmpl w:val="EFF8C608"/>
    <w:lvl w:ilvl="0" w:tplc="0809000F">
      <w:start w:val="1"/>
      <w:numFmt w:val="decimal"/>
      <w:lvlText w:val="%1."/>
      <w:lvlJc w:val="left"/>
      <w:pPr>
        <w:ind w:left="702" w:hanging="360"/>
      </w:p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8" w15:restartNumberingAfterBreak="0">
    <w:nsid w:val="2BD84959"/>
    <w:multiLevelType w:val="hybridMultilevel"/>
    <w:tmpl w:val="19F6624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15:restartNumberingAfterBreak="0">
    <w:nsid w:val="2DFE15EC"/>
    <w:multiLevelType w:val="hybridMultilevel"/>
    <w:tmpl w:val="76762C64"/>
    <w:lvl w:ilvl="0" w:tplc="8E78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54ED8"/>
    <w:multiLevelType w:val="singleLevel"/>
    <w:tmpl w:val="B1545FEC"/>
    <w:lvl w:ilvl="0">
      <w:numFmt w:val="decimal"/>
      <w:lvlText w:val="*"/>
      <w:lvlJc w:val="left"/>
    </w:lvl>
  </w:abstractNum>
  <w:abstractNum w:abstractNumId="23" w15:restartNumberingAfterBreak="0">
    <w:nsid w:val="43E02260"/>
    <w:multiLevelType w:val="hybridMultilevel"/>
    <w:tmpl w:val="5F883780"/>
    <w:lvl w:ilvl="0" w:tplc="111251E8">
      <w:start w:val="1"/>
      <w:numFmt w:val="decimal"/>
      <w:lvlText w:val="%1."/>
      <w:lvlJc w:val="left"/>
      <w:pPr>
        <w:ind w:left="7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366D8"/>
    <w:multiLevelType w:val="hybridMultilevel"/>
    <w:tmpl w:val="8DAC9D08"/>
    <w:lvl w:ilvl="0" w:tplc="FA3EE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82965"/>
    <w:multiLevelType w:val="hybridMultilevel"/>
    <w:tmpl w:val="949490D2"/>
    <w:lvl w:ilvl="0" w:tplc="CC9401C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6" w15:restartNumberingAfterBreak="0">
    <w:nsid w:val="48424F50"/>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D1136"/>
    <w:multiLevelType w:val="hybridMultilevel"/>
    <w:tmpl w:val="DF7E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C6A7F"/>
    <w:multiLevelType w:val="multilevel"/>
    <w:tmpl w:val="67FE1A58"/>
    <w:styleLink w:val="Style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5EA4"/>
    <w:multiLevelType w:val="hybridMultilevel"/>
    <w:tmpl w:val="12443A78"/>
    <w:lvl w:ilvl="0" w:tplc="B5DE74F0">
      <w:start w:val="1"/>
      <w:numFmt w:val="decimal"/>
      <w:lvlText w:val="%1."/>
      <w:lvlJc w:val="left"/>
      <w:pPr>
        <w:ind w:left="7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159AD"/>
    <w:multiLevelType w:val="hybridMultilevel"/>
    <w:tmpl w:val="08C250E8"/>
    <w:lvl w:ilvl="0" w:tplc="1112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1097B"/>
    <w:multiLevelType w:val="hybridMultilevel"/>
    <w:tmpl w:val="C0AACC6C"/>
    <w:lvl w:ilvl="0" w:tplc="1F101AD6">
      <w:start w:val="1"/>
      <w:numFmt w:val="decimal"/>
      <w:lvlText w:val="%1."/>
      <w:lvlJc w:val="left"/>
      <w:pPr>
        <w:ind w:left="7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5DA0"/>
    <w:multiLevelType w:val="singleLevel"/>
    <w:tmpl w:val="B1545FEC"/>
    <w:lvl w:ilvl="0">
      <w:numFmt w:val="decimal"/>
      <w:lvlText w:val="*"/>
      <w:lvlJc w:val="left"/>
    </w:lvl>
  </w:abstractNum>
  <w:abstractNum w:abstractNumId="34" w15:restartNumberingAfterBreak="0">
    <w:nsid w:val="7812121A"/>
    <w:multiLevelType w:val="hybridMultilevel"/>
    <w:tmpl w:val="1A9C43F8"/>
    <w:lvl w:ilvl="0" w:tplc="1112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35CEE"/>
    <w:multiLevelType w:val="hybridMultilevel"/>
    <w:tmpl w:val="1A9C43F8"/>
    <w:lvl w:ilvl="0" w:tplc="1112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5"/>
    <w:lvlOverride w:ilvl="0">
      <w:startOverride w:val="1"/>
    </w:lvlOverride>
  </w:num>
  <w:num w:numId="4">
    <w:abstractNumId w:val="20"/>
  </w:num>
  <w:num w:numId="5">
    <w:abstractNumId w:val="29"/>
  </w:num>
  <w:num w:numId="6">
    <w:abstractNumId w:val="21"/>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6"/>
  </w:num>
  <w:num w:numId="10">
    <w:abstractNumId w:val="14"/>
  </w:num>
  <w:num w:numId="11">
    <w:abstractNumId w:val="1"/>
  </w:num>
  <w:num w:numId="12">
    <w:abstractNumId w:val="22"/>
  </w:num>
  <w:num w:numId="13">
    <w:abstractNumId w:val="7"/>
  </w:num>
  <w:num w:numId="14">
    <w:abstractNumId w:val="15"/>
    <w:lvlOverride w:ilvl="0">
      <w:startOverride w:val="1"/>
    </w:lvlOverride>
  </w:num>
  <w:num w:numId="15">
    <w:abstractNumId w:val="15"/>
  </w:num>
  <w:num w:numId="16">
    <w:abstractNumId w:val="18"/>
  </w:num>
  <w:num w:numId="17">
    <w:abstractNumId w:val="17"/>
  </w:num>
  <w:num w:numId="18">
    <w:abstractNumId w:val="9"/>
  </w:num>
  <w:num w:numId="19">
    <w:abstractNumId w:val="23"/>
  </w:num>
  <w:num w:numId="20">
    <w:abstractNumId w:val="6"/>
  </w:num>
  <w:num w:numId="21">
    <w:abstractNumId w:val="32"/>
  </w:num>
  <w:num w:numId="22">
    <w:abstractNumId w:val="13"/>
  </w:num>
  <w:num w:numId="23">
    <w:abstractNumId w:val="5"/>
  </w:num>
  <w:num w:numId="24">
    <w:abstractNumId w:val="28"/>
  </w:num>
  <w:num w:numId="25">
    <w:abstractNumId w:val="30"/>
  </w:num>
  <w:num w:numId="26">
    <w:abstractNumId w:val="8"/>
  </w:num>
  <w:num w:numId="27">
    <w:abstractNumId w:val="3"/>
  </w:num>
  <w:num w:numId="28">
    <w:abstractNumId w:val="31"/>
  </w:num>
  <w:num w:numId="29">
    <w:abstractNumId w:val="12"/>
  </w:num>
  <w:num w:numId="30">
    <w:abstractNumId w:val="35"/>
  </w:num>
  <w:num w:numId="31">
    <w:abstractNumId w:val="24"/>
  </w:num>
  <w:num w:numId="32">
    <w:abstractNumId w:val="19"/>
  </w:num>
  <w:num w:numId="33">
    <w:abstractNumId w:val="33"/>
  </w:num>
  <w:num w:numId="34">
    <w:abstractNumId w:val="34"/>
  </w:num>
  <w:num w:numId="35">
    <w:abstractNumId w:val="27"/>
  </w:num>
  <w:num w:numId="36">
    <w:abstractNumId w:val="25"/>
  </w:num>
  <w:num w:numId="37">
    <w:abstractNumId w:val="26"/>
  </w:num>
  <w:num w:numId="38">
    <w:abstractNumId w:val="2"/>
  </w:num>
  <w:num w:numId="3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14"/>
    <w:rsid w:val="00014A1C"/>
    <w:rsid w:val="00033797"/>
    <w:rsid w:val="00033E06"/>
    <w:rsid w:val="000350E7"/>
    <w:rsid w:val="000439EC"/>
    <w:rsid w:val="00075F19"/>
    <w:rsid w:val="00087548"/>
    <w:rsid w:val="000A28F6"/>
    <w:rsid w:val="000A29AC"/>
    <w:rsid w:val="000A2ADC"/>
    <w:rsid w:val="000A3B85"/>
    <w:rsid w:val="000A536C"/>
    <w:rsid w:val="000B3288"/>
    <w:rsid w:val="000D0F56"/>
    <w:rsid w:val="000D427A"/>
    <w:rsid w:val="000E056D"/>
    <w:rsid w:val="001001FA"/>
    <w:rsid w:val="00116CB7"/>
    <w:rsid w:val="00151560"/>
    <w:rsid w:val="00156620"/>
    <w:rsid w:val="00185BCA"/>
    <w:rsid w:val="00197738"/>
    <w:rsid w:val="001D4019"/>
    <w:rsid w:val="001D6075"/>
    <w:rsid w:val="00204E7F"/>
    <w:rsid w:val="00212A70"/>
    <w:rsid w:val="00212AD0"/>
    <w:rsid w:val="00214DEA"/>
    <w:rsid w:val="0024047A"/>
    <w:rsid w:val="00242A7E"/>
    <w:rsid w:val="00261563"/>
    <w:rsid w:val="0026372E"/>
    <w:rsid w:val="00275496"/>
    <w:rsid w:val="00276053"/>
    <w:rsid w:val="00292006"/>
    <w:rsid w:val="002920E6"/>
    <w:rsid w:val="00292B3F"/>
    <w:rsid w:val="002941CE"/>
    <w:rsid w:val="002A2622"/>
    <w:rsid w:val="002C226A"/>
    <w:rsid w:val="002C4269"/>
    <w:rsid w:val="002D7F65"/>
    <w:rsid w:val="002E3B42"/>
    <w:rsid w:val="002F0276"/>
    <w:rsid w:val="002F61B7"/>
    <w:rsid w:val="003010B9"/>
    <w:rsid w:val="003059E8"/>
    <w:rsid w:val="003139E8"/>
    <w:rsid w:val="00322F64"/>
    <w:rsid w:val="00324E14"/>
    <w:rsid w:val="003309A5"/>
    <w:rsid w:val="003637C1"/>
    <w:rsid w:val="00372FCD"/>
    <w:rsid w:val="00380524"/>
    <w:rsid w:val="0038698C"/>
    <w:rsid w:val="003A02DF"/>
    <w:rsid w:val="003A0888"/>
    <w:rsid w:val="003A5838"/>
    <w:rsid w:val="003B39EA"/>
    <w:rsid w:val="003B5D9A"/>
    <w:rsid w:val="003B7468"/>
    <w:rsid w:val="003C283B"/>
    <w:rsid w:val="003D766B"/>
    <w:rsid w:val="003D7DF9"/>
    <w:rsid w:val="003E1CF7"/>
    <w:rsid w:val="003E2732"/>
    <w:rsid w:val="00406C40"/>
    <w:rsid w:val="00423BCB"/>
    <w:rsid w:val="004343FB"/>
    <w:rsid w:val="00446017"/>
    <w:rsid w:val="00450D17"/>
    <w:rsid w:val="0045789D"/>
    <w:rsid w:val="004746A5"/>
    <w:rsid w:val="0047495E"/>
    <w:rsid w:val="00477215"/>
    <w:rsid w:val="00495628"/>
    <w:rsid w:val="004B4BDB"/>
    <w:rsid w:val="004D2E47"/>
    <w:rsid w:val="004D7524"/>
    <w:rsid w:val="004F6321"/>
    <w:rsid w:val="00503DBB"/>
    <w:rsid w:val="0051463B"/>
    <w:rsid w:val="00514DDD"/>
    <w:rsid w:val="005172AC"/>
    <w:rsid w:val="00525F4D"/>
    <w:rsid w:val="0053053A"/>
    <w:rsid w:val="00535102"/>
    <w:rsid w:val="00542BC6"/>
    <w:rsid w:val="00551A50"/>
    <w:rsid w:val="00554849"/>
    <w:rsid w:val="00563986"/>
    <w:rsid w:val="00564AC8"/>
    <w:rsid w:val="00570D2B"/>
    <w:rsid w:val="00571F3C"/>
    <w:rsid w:val="00572FFF"/>
    <w:rsid w:val="00573334"/>
    <w:rsid w:val="00576245"/>
    <w:rsid w:val="005871EC"/>
    <w:rsid w:val="0059148C"/>
    <w:rsid w:val="005B0D9D"/>
    <w:rsid w:val="005C4628"/>
    <w:rsid w:val="005C491A"/>
    <w:rsid w:val="005C4AB3"/>
    <w:rsid w:val="005D0153"/>
    <w:rsid w:val="005D1F11"/>
    <w:rsid w:val="005E2BA5"/>
    <w:rsid w:val="005E53C0"/>
    <w:rsid w:val="005F1FAB"/>
    <w:rsid w:val="00602A1B"/>
    <w:rsid w:val="006044B1"/>
    <w:rsid w:val="00604FEA"/>
    <w:rsid w:val="00607400"/>
    <w:rsid w:val="006104FA"/>
    <w:rsid w:val="00613661"/>
    <w:rsid w:val="00613C5D"/>
    <w:rsid w:val="006150F7"/>
    <w:rsid w:val="00621828"/>
    <w:rsid w:val="00621F7F"/>
    <w:rsid w:val="00625C59"/>
    <w:rsid w:val="006416E3"/>
    <w:rsid w:val="006467F1"/>
    <w:rsid w:val="00651FEE"/>
    <w:rsid w:val="00660AC4"/>
    <w:rsid w:val="00665642"/>
    <w:rsid w:val="0068149A"/>
    <w:rsid w:val="00682E8D"/>
    <w:rsid w:val="00685820"/>
    <w:rsid w:val="00686B12"/>
    <w:rsid w:val="0069303E"/>
    <w:rsid w:val="006C0863"/>
    <w:rsid w:val="006C5FED"/>
    <w:rsid w:val="006D43AA"/>
    <w:rsid w:val="006D69EF"/>
    <w:rsid w:val="006D7A1D"/>
    <w:rsid w:val="006E12E2"/>
    <w:rsid w:val="006E1A70"/>
    <w:rsid w:val="006E7318"/>
    <w:rsid w:val="006F1796"/>
    <w:rsid w:val="00730655"/>
    <w:rsid w:val="00731AE9"/>
    <w:rsid w:val="00732CDD"/>
    <w:rsid w:val="00742BBE"/>
    <w:rsid w:val="007461D3"/>
    <w:rsid w:val="00751253"/>
    <w:rsid w:val="00764821"/>
    <w:rsid w:val="00767877"/>
    <w:rsid w:val="007769AD"/>
    <w:rsid w:val="007831D1"/>
    <w:rsid w:val="00785452"/>
    <w:rsid w:val="00785958"/>
    <w:rsid w:val="007A3B90"/>
    <w:rsid w:val="007B2809"/>
    <w:rsid w:val="007B3EB9"/>
    <w:rsid w:val="007C084F"/>
    <w:rsid w:val="007C0D27"/>
    <w:rsid w:val="007D15B3"/>
    <w:rsid w:val="007F0700"/>
    <w:rsid w:val="007F446A"/>
    <w:rsid w:val="007F7E16"/>
    <w:rsid w:val="00805915"/>
    <w:rsid w:val="00815B4F"/>
    <w:rsid w:val="008238F7"/>
    <w:rsid w:val="008414D5"/>
    <w:rsid w:val="0085210E"/>
    <w:rsid w:val="008606C4"/>
    <w:rsid w:val="00861897"/>
    <w:rsid w:val="00864045"/>
    <w:rsid w:val="00871714"/>
    <w:rsid w:val="008821C3"/>
    <w:rsid w:val="00883507"/>
    <w:rsid w:val="00892849"/>
    <w:rsid w:val="00893EB7"/>
    <w:rsid w:val="00895AE2"/>
    <w:rsid w:val="008A0BA6"/>
    <w:rsid w:val="008A4B46"/>
    <w:rsid w:val="008B743D"/>
    <w:rsid w:val="008C76B0"/>
    <w:rsid w:val="008E0305"/>
    <w:rsid w:val="008E20B5"/>
    <w:rsid w:val="008E6013"/>
    <w:rsid w:val="008F6A46"/>
    <w:rsid w:val="00907F92"/>
    <w:rsid w:val="00911C30"/>
    <w:rsid w:val="0092382A"/>
    <w:rsid w:val="009272E6"/>
    <w:rsid w:val="00950A7C"/>
    <w:rsid w:val="00952530"/>
    <w:rsid w:val="00953D63"/>
    <w:rsid w:val="00980DC0"/>
    <w:rsid w:val="00982831"/>
    <w:rsid w:val="009941BC"/>
    <w:rsid w:val="009950AC"/>
    <w:rsid w:val="00995FA3"/>
    <w:rsid w:val="00997595"/>
    <w:rsid w:val="009A7236"/>
    <w:rsid w:val="009C5393"/>
    <w:rsid w:val="009C5776"/>
    <w:rsid w:val="009C6B2A"/>
    <w:rsid w:val="009D19AA"/>
    <w:rsid w:val="009E7072"/>
    <w:rsid w:val="00A05A11"/>
    <w:rsid w:val="00A06051"/>
    <w:rsid w:val="00A11C59"/>
    <w:rsid w:val="00A20D89"/>
    <w:rsid w:val="00A25389"/>
    <w:rsid w:val="00A26E4D"/>
    <w:rsid w:val="00A37A86"/>
    <w:rsid w:val="00A461CF"/>
    <w:rsid w:val="00A61594"/>
    <w:rsid w:val="00A67A55"/>
    <w:rsid w:val="00A777D3"/>
    <w:rsid w:val="00AA3199"/>
    <w:rsid w:val="00AB1D74"/>
    <w:rsid w:val="00AC2D3A"/>
    <w:rsid w:val="00AC47DB"/>
    <w:rsid w:val="00AC5C89"/>
    <w:rsid w:val="00AD0089"/>
    <w:rsid w:val="00AD2211"/>
    <w:rsid w:val="00AD69FE"/>
    <w:rsid w:val="00AE663A"/>
    <w:rsid w:val="00AE6A2E"/>
    <w:rsid w:val="00AF2AA8"/>
    <w:rsid w:val="00B009BC"/>
    <w:rsid w:val="00B07AD1"/>
    <w:rsid w:val="00B354B1"/>
    <w:rsid w:val="00B40D69"/>
    <w:rsid w:val="00B42D8E"/>
    <w:rsid w:val="00B51CFF"/>
    <w:rsid w:val="00B63F60"/>
    <w:rsid w:val="00B65148"/>
    <w:rsid w:val="00B91A3F"/>
    <w:rsid w:val="00B928D9"/>
    <w:rsid w:val="00B9749C"/>
    <w:rsid w:val="00BA2567"/>
    <w:rsid w:val="00BA297A"/>
    <w:rsid w:val="00BB006D"/>
    <w:rsid w:val="00BC3D28"/>
    <w:rsid w:val="00BD6F92"/>
    <w:rsid w:val="00BF11A6"/>
    <w:rsid w:val="00BF3985"/>
    <w:rsid w:val="00C06AEB"/>
    <w:rsid w:val="00C06B5A"/>
    <w:rsid w:val="00C071BF"/>
    <w:rsid w:val="00C13875"/>
    <w:rsid w:val="00C352AB"/>
    <w:rsid w:val="00C419E2"/>
    <w:rsid w:val="00C5043A"/>
    <w:rsid w:val="00C74AD6"/>
    <w:rsid w:val="00C87209"/>
    <w:rsid w:val="00CA2712"/>
    <w:rsid w:val="00CB1C49"/>
    <w:rsid w:val="00CB58A5"/>
    <w:rsid w:val="00CC0B2B"/>
    <w:rsid w:val="00CD4EE8"/>
    <w:rsid w:val="00CF0055"/>
    <w:rsid w:val="00D01A77"/>
    <w:rsid w:val="00D10DC4"/>
    <w:rsid w:val="00D144EB"/>
    <w:rsid w:val="00D177D6"/>
    <w:rsid w:val="00D243CD"/>
    <w:rsid w:val="00D344D6"/>
    <w:rsid w:val="00D457EC"/>
    <w:rsid w:val="00D5229C"/>
    <w:rsid w:val="00D54072"/>
    <w:rsid w:val="00D5622A"/>
    <w:rsid w:val="00D62B75"/>
    <w:rsid w:val="00D63040"/>
    <w:rsid w:val="00DA27EB"/>
    <w:rsid w:val="00DB331E"/>
    <w:rsid w:val="00DB52D8"/>
    <w:rsid w:val="00DB5773"/>
    <w:rsid w:val="00DB65DA"/>
    <w:rsid w:val="00DC1ACF"/>
    <w:rsid w:val="00DC5709"/>
    <w:rsid w:val="00DD2900"/>
    <w:rsid w:val="00DD6738"/>
    <w:rsid w:val="00DE0030"/>
    <w:rsid w:val="00DE54B7"/>
    <w:rsid w:val="00DE5894"/>
    <w:rsid w:val="00DF7474"/>
    <w:rsid w:val="00E02A30"/>
    <w:rsid w:val="00E169FD"/>
    <w:rsid w:val="00E16CEB"/>
    <w:rsid w:val="00E30C47"/>
    <w:rsid w:val="00E3307F"/>
    <w:rsid w:val="00E341D0"/>
    <w:rsid w:val="00E46512"/>
    <w:rsid w:val="00E54912"/>
    <w:rsid w:val="00E602E7"/>
    <w:rsid w:val="00E617DD"/>
    <w:rsid w:val="00E65CAE"/>
    <w:rsid w:val="00E65D5F"/>
    <w:rsid w:val="00E66E31"/>
    <w:rsid w:val="00E7388F"/>
    <w:rsid w:val="00E8676F"/>
    <w:rsid w:val="00E92A78"/>
    <w:rsid w:val="00EA28AE"/>
    <w:rsid w:val="00EB0B90"/>
    <w:rsid w:val="00EB1E5F"/>
    <w:rsid w:val="00EC1C49"/>
    <w:rsid w:val="00EC3D32"/>
    <w:rsid w:val="00ED380C"/>
    <w:rsid w:val="00EE35AA"/>
    <w:rsid w:val="00EF0EE8"/>
    <w:rsid w:val="00F03E6B"/>
    <w:rsid w:val="00F16BA9"/>
    <w:rsid w:val="00F20E65"/>
    <w:rsid w:val="00F25173"/>
    <w:rsid w:val="00F323C5"/>
    <w:rsid w:val="00F54247"/>
    <w:rsid w:val="00F575E5"/>
    <w:rsid w:val="00F73118"/>
    <w:rsid w:val="00F7358C"/>
    <w:rsid w:val="00F77044"/>
    <w:rsid w:val="00F779FF"/>
    <w:rsid w:val="00F81588"/>
    <w:rsid w:val="00F84873"/>
    <w:rsid w:val="00F93FB6"/>
    <w:rsid w:val="00F94E27"/>
    <w:rsid w:val="00FB6BF9"/>
    <w:rsid w:val="00FC5824"/>
    <w:rsid w:val="00FD0346"/>
    <w:rsid w:val="00FE05C3"/>
    <w:rsid w:val="00FE1933"/>
    <w:rsid w:val="00FE3159"/>
    <w:rsid w:val="00FE62F1"/>
    <w:rsid w:val="00FF1082"/>
    <w:rsid w:val="00FF6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9B7F5CF"/>
  <w15:docId w15:val="{438E3193-F507-4922-B4F9-8EFC442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B0"/>
    <w:pPr>
      <w:spacing w:after="200" w:line="276" w:lineRule="auto"/>
    </w:pPr>
    <w:rPr>
      <w:lang w:eastAsia="en-US"/>
    </w:rPr>
  </w:style>
  <w:style w:type="paragraph" w:styleId="Heading1">
    <w:name w:val="heading 1"/>
    <w:basedOn w:val="Normal"/>
    <w:next w:val="Normal"/>
    <w:link w:val="Heading1Char"/>
    <w:qFormat/>
    <w:locked/>
    <w:rsid w:val="00751253"/>
    <w:pPr>
      <w:keepNext/>
      <w:keepLines/>
      <w:numPr>
        <w:numId w:val="2"/>
      </w:numPr>
      <w:spacing w:before="240" w:after="240" w:line="240" w:lineRule="auto"/>
      <w:outlineLvl w:val="0"/>
    </w:pPr>
    <w:rPr>
      <w:rFonts w:asciiTheme="minorHAnsi" w:eastAsiaTheme="majorEastAsia" w:hAnsiTheme="minorHAnsi" w:cstheme="majorBidi"/>
      <w:b/>
      <w:bCs/>
      <w:color w:val="000000" w:themeColor="text1"/>
      <w:sz w:val="24"/>
      <w:szCs w:val="24"/>
    </w:rPr>
  </w:style>
  <w:style w:type="paragraph" w:styleId="Heading2">
    <w:name w:val="heading 2"/>
    <w:basedOn w:val="Heading1"/>
    <w:next w:val="Normal"/>
    <w:link w:val="Heading2Char"/>
    <w:uiPriority w:val="9"/>
    <w:qFormat/>
    <w:locked/>
    <w:rsid w:val="009E7072"/>
    <w:pPr>
      <w:numPr>
        <w:numId w:val="11"/>
      </w:numPr>
      <w:spacing w:before="480"/>
      <w:contextualSpacing/>
      <w:outlineLvl w:val="1"/>
    </w:pPr>
    <w:rPr>
      <w:rFonts w:eastAsia="Times New Roman" w:cs="Arial"/>
      <w:bCs w:val="0"/>
      <w:iCs/>
    </w:rPr>
  </w:style>
  <w:style w:type="paragraph" w:styleId="Heading3">
    <w:name w:val="heading 3"/>
    <w:basedOn w:val="Normal"/>
    <w:next w:val="Normal"/>
    <w:link w:val="Heading3Char"/>
    <w:qFormat/>
    <w:locked/>
    <w:rsid w:val="009E7072"/>
    <w:pPr>
      <w:keepNext/>
      <w:numPr>
        <w:numId w:val="9"/>
      </w:numPr>
      <w:tabs>
        <w:tab w:val="left" w:pos="709"/>
        <w:tab w:val="left" w:pos="1152"/>
        <w:tab w:val="left" w:pos="1728"/>
        <w:tab w:val="left" w:pos="5760"/>
        <w:tab w:val="right" w:pos="7877"/>
      </w:tabs>
      <w:spacing w:before="480" w:after="240" w:line="240" w:lineRule="auto"/>
      <w:ind w:left="714" w:hanging="430"/>
      <w:outlineLvl w:val="2"/>
    </w:pPr>
    <w:rPr>
      <w:rFonts w:asciiTheme="minorHAnsi" w:eastAsia="Times New Roman" w:hAnsiTheme="minorHAnsi" w:cs="Arial"/>
      <w:b/>
      <w:bCs/>
      <w:sz w:val="24"/>
      <w:szCs w:val="24"/>
    </w:rPr>
  </w:style>
  <w:style w:type="paragraph" w:styleId="Heading4">
    <w:name w:val="heading 4"/>
    <w:basedOn w:val="Normal"/>
    <w:next w:val="Normal"/>
    <w:link w:val="Heading4Char"/>
    <w:qFormat/>
    <w:locked/>
    <w:rsid w:val="00AD2211"/>
    <w:pPr>
      <w:keepNext/>
      <w:numPr>
        <w:ilvl w:val="3"/>
        <w:numId w:val="1"/>
      </w:numPr>
      <w:tabs>
        <w:tab w:val="left" w:pos="576"/>
        <w:tab w:val="left" w:pos="1152"/>
        <w:tab w:val="left" w:pos="1728"/>
        <w:tab w:val="left" w:pos="5760"/>
        <w:tab w:val="right" w:pos="7877"/>
      </w:tabs>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qFormat/>
    <w:locked/>
    <w:rsid w:val="00AD2211"/>
    <w:pPr>
      <w:numPr>
        <w:ilvl w:val="4"/>
        <w:numId w:val="1"/>
      </w:numPr>
      <w:tabs>
        <w:tab w:val="left" w:pos="576"/>
        <w:tab w:val="left" w:pos="1152"/>
        <w:tab w:val="left" w:pos="1728"/>
        <w:tab w:val="left" w:pos="5760"/>
        <w:tab w:val="right" w:pos="7877"/>
      </w:tabs>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locked/>
    <w:rsid w:val="00AD2211"/>
    <w:pPr>
      <w:numPr>
        <w:ilvl w:val="5"/>
        <w:numId w:val="1"/>
      </w:numPr>
      <w:tabs>
        <w:tab w:val="left" w:pos="576"/>
        <w:tab w:val="left" w:pos="1152"/>
        <w:tab w:val="left" w:pos="1728"/>
        <w:tab w:val="left" w:pos="5760"/>
        <w:tab w:val="right" w:pos="7877"/>
      </w:tabs>
      <w:spacing w:before="240" w:after="60" w:line="240" w:lineRule="auto"/>
      <w:outlineLvl w:val="5"/>
    </w:pPr>
    <w:rPr>
      <w:rFonts w:ascii="Arial" w:eastAsia="Times New Roman" w:hAnsi="Arial"/>
      <w:b/>
      <w:bCs/>
      <w:sz w:val="20"/>
    </w:rPr>
  </w:style>
  <w:style w:type="paragraph" w:styleId="Heading7">
    <w:name w:val="heading 7"/>
    <w:basedOn w:val="Normal"/>
    <w:next w:val="Normal"/>
    <w:link w:val="Heading7Char"/>
    <w:qFormat/>
    <w:locked/>
    <w:rsid w:val="00AD2211"/>
    <w:pPr>
      <w:numPr>
        <w:ilvl w:val="6"/>
        <w:numId w:val="1"/>
      </w:numPr>
      <w:tabs>
        <w:tab w:val="left" w:pos="576"/>
        <w:tab w:val="left" w:pos="1152"/>
        <w:tab w:val="left" w:pos="1728"/>
        <w:tab w:val="left" w:pos="5760"/>
        <w:tab w:val="right" w:pos="7877"/>
      </w:tabs>
      <w:spacing w:before="240" w:after="60" w:line="240" w:lineRule="auto"/>
      <w:outlineLvl w:val="6"/>
    </w:pPr>
    <w:rPr>
      <w:rFonts w:ascii="Arial" w:eastAsia="Times New Roman" w:hAnsi="Arial"/>
      <w:sz w:val="20"/>
      <w:szCs w:val="24"/>
    </w:rPr>
  </w:style>
  <w:style w:type="paragraph" w:styleId="Heading8">
    <w:name w:val="heading 8"/>
    <w:basedOn w:val="Normal"/>
    <w:next w:val="Normal"/>
    <w:link w:val="Heading8Char"/>
    <w:qFormat/>
    <w:locked/>
    <w:rsid w:val="00AD2211"/>
    <w:pPr>
      <w:numPr>
        <w:ilvl w:val="7"/>
        <w:numId w:val="1"/>
      </w:numPr>
      <w:tabs>
        <w:tab w:val="left" w:pos="576"/>
        <w:tab w:val="left" w:pos="1152"/>
        <w:tab w:val="left" w:pos="1728"/>
        <w:tab w:val="left" w:pos="5760"/>
        <w:tab w:val="right" w:pos="7877"/>
      </w:tabs>
      <w:spacing w:before="240" w:after="60" w:line="240" w:lineRule="auto"/>
      <w:outlineLvl w:val="7"/>
    </w:pPr>
    <w:rPr>
      <w:rFonts w:ascii="Arial" w:eastAsia="Times New Roman" w:hAnsi="Arial"/>
      <w:i/>
      <w:iCs/>
      <w:sz w:val="20"/>
      <w:szCs w:val="24"/>
    </w:rPr>
  </w:style>
  <w:style w:type="paragraph" w:styleId="Heading9">
    <w:name w:val="heading 9"/>
    <w:basedOn w:val="Normal"/>
    <w:next w:val="Normal"/>
    <w:link w:val="Heading9Char"/>
    <w:qFormat/>
    <w:locked/>
    <w:rsid w:val="00AD2211"/>
    <w:pPr>
      <w:numPr>
        <w:ilvl w:val="8"/>
        <w:numId w:val="1"/>
      </w:numPr>
      <w:tabs>
        <w:tab w:val="left" w:pos="576"/>
        <w:tab w:val="left" w:pos="1152"/>
        <w:tab w:val="left" w:pos="1728"/>
        <w:tab w:val="left" w:pos="5760"/>
        <w:tab w:val="right" w:pos="7877"/>
      </w:tabs>
      <w:spacing w:before="240" w:after="60" w:line="240" w:lineRule="auto"/>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14"/>
    <w:pPr>
      <w:ind w:left="720"/>
      <w:contextualSpacing/>
    </w:pPr>
  </w:style>
  <w:style w:type="paragraph" w:styleId="BalloonText">
    <w:name w:val="Balloon Text"/>
    <w:basedOn w:val="Normal"/>
    <w:link w:val="BalloonTextChar"/>
    <w:uiPriority w:val="99"/>
    <w:semiHidden/>
    <w:rsid w:val="006E7318"/>
    <w:rPr>
      <w:rFonts w:ascii="Tahoma" w:hAnsi="Tahoma" w:cs="Tahoma"/>
      <w:sz w:val="16"/>
      <w:szCs w:val="16"/>
    </w:rPr>
  </w:style>
  <w:style w:type="character" w:customStyle="1" w:styleId="BalloonTextChar">
    <w:name w:val="Balloon Text Char"/>
    <w:basedOn w:val="DefaultParagraphFont"/>
    <w:link w:val="BalloonText"/>
    <w:uiPriority w:val="99"/>
    <w:semiHidden/>
    <w:rsid w:val="00666605"/>
    <w:rPr>
      <w:rFonts w:ascii="Times New Roman" w:hAnsi="Times New Roman"/>
      <w:sz w:val="0"/>
      <w:szCs w:val="0"/>
      <w:lang w:eastAsia="en-US"/>
    </w:rPr>
  </w:style>
  <w:style w:type="paragraph" w:styleId="Title">
    <w:name w:val="Title"/>
    <w:basedOn w:val="Normal"/>
    <w:next w:val="Normal"/>
    <w:link w:val="TitleChar"/>
    <w:qFormat/>
    <w:locked/>
    <w:rsid w:val="00613661"/>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b/>
      <w:bCs/>
      <w:kern w:val="28"/>
      <w:sz w:val="24"/>
      <w:szCs w:val="32"/>
    </w:rPr>
  </w:style>
  <w:style w:type="character" w:customStyle="1" w:styleId="TitleChar">
    <w:name w:val="Title Char"/>
    <w:basedOn w:val="DefaultParagraphFont"/>
    <w:link w:val="Title"/>
    <w:rsid w:val="00613661"/>
    <w:rPr>
      <w:rFonts w:ascii="Times New Roman" w:eastAsia="Times New Roman" w:hAnsi="Times New Roman"/>
      <w:b/>
      <w:bCs/>
      <w:kern w:val="28"/>
      <w:sz w:val="24"/>
      <w:szCs w:val="32"/>
      <w:lang w:eastAsia="en-US"/>
    </w:rPr>
  </w:style>
  <w:style w:type="character" w:styleId="Hyperlink">
    <w:name w:val="Hyperlink"/>
    <w:basedOn w:val="DefaultParagraphFont"/>
    <w:uiPriority w:val="99"/>
    <w:rsid w:val="00BC3D28"/>
    <w:rPr>
      <w:rFonts w:cs="Times New Roman"/>
      <w:color w:val="0000FF"/>
      <w:u w:val="single"/>
    </w:rPr>
  </w:style>
  <w:style w:type="paragraph" w:styleId="Header">
    <w:name w:val="header"/>
    <w:basedOn w:val="Normal"/>
    <w:link w:val="HeaderChar"/>
    <w:unhideWhenUsed/>
    <w:rsid w:val="00A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11"/>
    <w:rPr>
      <w:lang w:eastAsia="en-US"/>
    </w:rPr>
  </w:style>
  <w:style w:type="paragraph" w:styleId="Footer">
    <w:name w:val="footer"/>
    <w:basedOn w:val="Normal"/>
    <w:link w:val="FooterChar"/>
    <w:uiPriority w:val="99"/>
    <w:unhideWhenUsed/>
    <w:rsid w:val="00A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11"/>
    <w:rPr>
      <w:lang w:eastAsia="en-US"/>
    </w:rPr>
  </w:style>
  <w:style w:type="character" w:customStyle="1" w:styleId="Heading2Char">
    <w:name w:val="Heading 2 Char"/>
    <w:basedOn w:val="DefaultParagraphFont"/>
    <w:link w:val="Heading2"/>
    <w:uiPriority w:val="9"/>
    <w:rsid w:val="009E7072"/>
    <w:rPr>
      <w:rFonts w:asciiTheme="minorHAnsi" w:eastAsia="Times New Roman" w:hAnsiTheme="minorHAnsi" w:cs="Arial"/>
      <w:b/>
      <w:iCs/>
      <w:color w:val="000000" w:themeColor="text1"/>
      <w:sz w:val="24"/>
      <w:szCs w:val="24"/>
      <w:lang w:eastAsia="en-US"/>
    </w:rPr>
  </w:style>
  <w:style w:type="character" w:customStyle="1" w:styleId="Heading3Char">
    <w:name w:val="Heading 3 Char"/>
    <w:basedOn w:val="DefaultParagraphFont"/>
    <w:link w:val="Heading3"/>
    <w:rsid w:val="009E7072"/>
    <w:rPr>
      <w:rFonts w:asciiTheme="minorHAnsi" w:eastAsia="Times New Roman" w:hAnsiTheme="minorHAnsi" w:cs="Arial"/>
      <w:b/>
      <w:bCs/>
      <w:sz w:val="24"/>
      <w:szCs w:val="24"/>
      <w:lang w:eastAsia="en-US"/>
    </w:rPr>
  </w:style>
  <w:style w:type="character" w:customStyle="1" w:styleId="Heading4Char">
    <w:name w:val="Heading 4 Char"/>
    <w:basedOn w:val="DefaultParagraphFont"/>
    <w:link w:val="Heading4"/>
    <w:rsid w:val="00AD2211"/>
    <w:rPr>
      <w:rFonts w:ascii="Arial" w:eastAsia="Times New Roman" w:hAnsi="Arial"/>
      <w:b/>
      <w:bCs/>
      <w:sz w:val="28"/>
      <w:szCs w:val="28"/>
      <w:lang w:eastAsia="en-US"/>
    </w:rPr>
  </w:style>
  <w:style w:type="character" w:customStyle="1" w:styleId="Heading5Char">
    <w:name w:val="Heading 5 Char"/>
    <w:basedOn w:val="DefaultParagraphFont"/>
    <w:link w:val="Heading5"/>
    <w:rsid w:val="00AD221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AD2211"/>
    <w:rPr>
      <w:rFonts w:ascii="Arial" w:eastAsia="Times New Roman" w:hAnsi="Arial"/>
      <w:b/>
      <w:bCs/>
      <w:sz w:val="20"/>
      <w:lang w:eastAsia="en-US"/>
    </w:rPr>
  </w:style>
  <w:style w:type="character" w:customStyle="1" w:styleId="Heading7Char">
    <w:name w:val="Heading 7 Char"/>
    <w:basedOn w:val="DefaultParagraphFont"/>
    <w:link w:val="Heading7"/>
    <w:rsid w:val="00AD2211"/>
    <w:rPr>
      <w:rFonts w:ascii="Arial" w:eastAsia="Times New Roman" w:hAnsi="Arial"/>
      <w:sz w:val="20"/>
      <w:szCs w:val="24"/>
      <w:lang w:eastAsia="en-US"/>
    </w:rPr>
  </w:style>
  <w:style w:type="character" w:customStyle="1" w:styleId="Heading8Char">
    <w:name w:val="Heading 8 Char"/>
    <w:basedOn w:val="DefaultParagraphFont"/>
    <w:link w:val="Heading8"/>
    <w:rsid w:val="00AD2211"/>
    <w:rPr>
      <w:rFonts w:ascii="Arial" w:eastAsia="Times New Roman" w:hAnsi="Arial"/>
      <w:i/>
      <w:iCs/>
      <w:sz w:val="20"/>
      <w:szCs w:val="24"/>
      <w:lang w:eastAsia="en-US"/>
    </w:rPr>
  </w:style>
  <w:style w:type="character" w:customStyle="1" w:styleId="Heading9Char">
    <w:name w:val="Heading 9 Char"/>
    <w:basedOn w:val="DefaultParagraphFont"/>
    <w:link w:val="Heading9"/>
    <w:rsid w:val="00AD2211"/>
    <w:rPr>
      <w:rFonts w:ascii="Arial" w:eastAsia="Times New Roman" w:hAnsi="Arial" w:cs="Arial"/>
      <w:sz w:val="20"/>
      <w:lang w:eastAsia="en-US"/>
    </w:rPr>
  </w:style>
  <w:style w:type="table" w:styleId="TableGrid">
    <w:name w:val="Table Grid"/>
    <w:basedOn w:val="TableNormal"/>
    <w:uiPriority w:val="59"/>
    <w:locked/>
    <w:rsid w:val="00BF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BA5"/>
    <w:rPr>
      <w:color w:val="800080" w:themeColor="followedHyperlink"/>
      <w:u w:val="single"/>
    </w:rPr>
  </w:style>
  <w:style w:type="character" w:customStyle="1" w:styleId="Heading1Char">
    <w:name w:val="Heading 1 Char"/>
    <w:basedOn w:val="DefaultParagraphFont"/>
    <w:link w:val="Heading1"/>
    <w:rsid w:val="00751253"/>
    <w:rPr>
      <w:rFonts w:asciiTheme="minorHAnsi" w:eastAsiaTheme="majorEastAsia" w:hAnsiTheme="minorHAnsi" w:cstheme="majorBidi"/>
      <w:b/>
      <w:bCs/>
      <w:color w:val="000000" w:themeColor="text1"/>
      <w:sz w:val="24"/>
      <w:szCs w:val="24"/>
      <w:lang w:eastAsia="en-US"/>
    </w:rPr>
  </w:style>
  <w:style w:type="paragraph" w:customStyle="1" w:styleId="Bullet1DHS">
    <w:name w:val="Bullet 1 DHS"/>
    <w:basedOn w:val="Normal"/>
    <w:rsid w:val="00C74AD6"/>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sz w:val="21"/>
      <w:szCs w:val="20"/>
      <w:lang w:val="en-AU"/>
    </w:rPr>
  </w:style>
  <w:style w:type="paragraph" w:styleId="TOCHeading">
    <w:name w:val="TOC Heading"/>
    <w:basedOn w:val="Heading1"/>
    <w:next w:val="Normal"/>
    <w:uiPriority w:val="39"/>
    <w:unhideWhenUsed/>
    <w:qFormat/>
    <w:rsid w:val="000A2ADC"/>
    <w:pPr>
      <w:numPr>
        <w:numId w:val="0"/>
      </w:numPr>
      <w:spacing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locked/>
    <w:rsid w:val="005C4AB3"/>
    <w:pPr>
      <w:tabs>
        <w:tab w:val="left" w:pos="440"/>
        <w:tab w:val="right" w:leader="dot" w:pos="10082"/>
      </w:tabs>
      <w:spacing w:after="100"/>
      <w:ind w:left="142"/>
    </w:pPr>
  </w:style>
  <w:style w:type="paragraph" w:styleId="TOC2">
    <w:name w:val="toc 2"/>
    <w:basedOn w:val="Normal"/>
    <w:next w:val="Normal"/>
    <w:autoRedefine/>
    <w:uiPriority w:val="39"/>
    <w:locked/>
    <w:rsid w:val="000A2ADC"/>
    <w:pPr>
      <w:spacing w:after="100"/>
      <w:ind w:left="220"/>
    </w:pPr>
  </w:style>
  <w:style w:type="paragraph" w:styleId="TOC3">
    <w:name w:val="toc 3"/>
    <w:basedOn w:val="Normal"/>
    <w:next w:val="Normal"/>
    <w:autoRedefine/>
    <w:uiPriority w:val="39"/>
    <w:locked/>
    <w:rsid w:val="009E7072"/>
    <w:pPr>
      <w:spacing w:after="100"/>
      <w:ind w:left="440"/>
    </w:pPr>
  </w:style>
  <w:style w:type="character" w:styleId="CommentReference">
    <w:name w:val="annotation reference"/>
    <w:basedOn w:val="DefaultParagraphFont"/>
    <w:uiPriority w:val="99"/>
    <w:semiHidden/>
    <w:unhideWhenUsed/>
    <w:rsid w:val="00C06AEB"/>
    <w:rPr>
      <w:sz w:val="16"/>
      <w:szCs w:val="16"/>
    </w:rPr>
  </w:style>
  <w:style w:type="paragraph" w:styleId="CommentText">
    <w:name w:val="annotation text"/>
    <w:basedOn w:val="Normal"/>
    <w:link w:val="CommentTextChar"/>
    <w:uiPriority w:val="99"/>
    <w:semiHidden/>
    <w:unhideWhenUsed/>
    <w:rsid w:val="00C06AEB"/>
    <w:pPr>
      <w:spacing w:line="240" w:lineRule="auto"/>
    </w:pPr>
    <w:rPr>
      <w:sz w:val="20"/>
      <w:szCs w:val="20"/>
    </w:rPr>
  </w:style>
  <w:style w:type="character" w:customStyle="1" w:styleId="CommentTextChar">
    <w:name w:val="Comment Text Char"/>
    <w:basedOn w:val="DefaultParagraphFont"/>
    <w:link w:val="CommentText"/>
    <w:uiPriority w:val="99"/>
    <w:semiHidden/>
    <w:rsid w:val="00C06AEB"/>
    <w:rPr>
      <w:sz w:val="20"/>
      <w:szCs w:val="20"/>
      <w:lang w:eastAsia="en-US"/>
    </w:rPr>
  </w:style>
  <w:style w:type="paragraph" w:styleId="CommentSubject">
    <w:name w:val="annotation subject"/>
    <w:basedOn w:val="CommentText"/>
    <w:next w:val="CommentText"/>
    <w:link w:val="CommentSubjectChar"/>
    <w:uiPriority w:val="99"/>
    <w:semiHidden/>
    <w:unhideWhenUsed/>
    <w:rsid w:val="00C06AEB"/>
    <w:rPr>
      <w:b/>
      <w:bCs/>
    </w:rPr>
  </w:style>
  <w:style w:type="character" w:customStyle="1" w:styleId="CommentSubjectChar">
    <w:name w:val="Comment Subject Char"/>
    <w:basedOn w:val="CommentTextChar"/>
    <w:link w:val="CommentSubject"/>
    <w:uiPriority w:val="99"/>
    <w:semiHidden/>
    <w:rsid w:val="00C06AEB"/>
    <w:rPr>
      <w:b/>
      <w:bCs/>
      <w:sz w:val="20"/>
      <w:szCs w:val="20"/>
      <w:lang w:eastAsia="en-US"/>
    </w:rPr>
  </w:style>
  <w:style w:type="paragraph" w:styleId="Revision">
    <w:name w:val="Revision"/>
    <w:hidden/>
    <w:uiPriority w:val="99"/>
    <w:semiHidden/>
    <w:rsid w:val="00FB6BF9"/>
    <w:rPr>
      <w:lang w:eastAsia="en-US"/>
    </w:rPr>
  </w:style>
  <w:style w:type="character" w:customStyle="1" w:styleId="tgc">
    <w:name w:val="_tgc"/>
    <w:basedOn w:val="DefaultParagraphFont"/>
    <w:rsid w:val="00185BCA"/>
  </w:style>
  <w:style w:type="paragraph" w:customStyle="1" w:styleId="BodyDHS">
    <w:name w:val="Body DHS"/>
    <w:rsid w:val="008A4B46"/>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val="en-AU" w:eastAsia="en-US"/>
    </w:rPr>
  </w:style>
  <w:style w:type="numbering" w:customStyle="1" w:styleId="Style1">
    <w:name w:val="Style1"/>
    <w:uiPriority w:val="99"/>
    <w:rsid w:val="006D7A1D"/>
    <w:pPr>
      <w:numPr>
        <w:numId w:val="24"/>
      </w:numPr>
    </w:pPr>
  </w:style>
  <w:style w:type="character" w:styleId="Emphasis">
    <w:name w:val="Emphasis"/>
    <w:basedOn w:val="DefaultParagraphFont"/>
    <w:qFormat/>
    <w:locked/>
    <w:rsid w:val="000A5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earchsupport.admin.ox.ac.uk/governance/integrity/conflict/policy" TargetMode="External"/><Relationship Id="rId18" Type="http://schemas.openxmlformats.org/officeDocument/2006/relationships/hyperlink" Target="https://www.hta.gov.uk/policies/list-materials-considered-be-&#8216;relevant-material&#8217;-under-human-tissue-act-2004" TargetMode="External"/><Relationship Id="rId26" Type="http://schemas.openxmlformats.org/officeDocument/2006/relationships/hyperlink" Target="http://researchsupport.admin.ox.ac.uk/governance/ethics/resources/bpg" TargetMode="External"/><Relationship Id="rId39" Type="http://schemas.openxmlformats.org/officeDocument/2006/relationships/hyperlink" Target="http://www.dcc.ac.uk/resources/policy-and-legal/overview-funders-data-policies" TargetMode="External"/><Relationship Id="rId3" Type="http://schemas.openxmlformats.org/officeDocument/2006/relationships/styles" Target="styles.xml"/><Relationship Id="rId21" Type="http://schemas.openxmlformats.org/officeDocument/2006/relationships/hyperlink" Target="http://researchsupport.admin.ox.ac.uk/governance/ethics/resources" TargetMode="External"/><Relationship Id="rId34" Type="http://schemas.openxmlformats.org/officeDocument/2006/relationships/hyperlink" Target="https://researchsupport.admin.ox.ac.uk/governance/ethics/faqs-glossary/glossary" TargetMode="External"/><Relationship Id="rId42" Type="http://schemas.openxmlformats.org/officeDocument/2006/relationships/hyperlink" Target="https://www.universitiesuk.ac.uk/policy-and-analysis/research-policy/open-scienc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https://www.infosec.ox.ac.uk/do-the-online-training" TargetMode="External"/><Relationship Id="rId25" Type="http://schemas.openxmlformats.org/officeDocument/2006/relationships/hyperlink" Target="https://www.gov.uk/government/uploads/system/uploads/attachment_data/file/445916/Prevent_Duty_Guidance_For_Higher_Education__England__Wales_.pdf" TargetMode="External"/><Relationship Id="rId33" Type="http://schemas.openxmlformats.org/officeDocument/2006/relationships/hyperlink" Target="mailto:information.compliance@admin.ox.ac.uk" TargetMode="External"/><Relationship Id="rId38" Type="http://schemas.openxmlformats.org/officeDocument/2006/relationships/hyperlink" Target="https://researchsupport.admin.ox.ac.uk/governance/ethics/resources/bp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searchsupport.admin.ox.ac.uk/integrity-and-ethics-training" TargetMode="External"/><Relationship Id="rId20" Type="http://schemas.openxmlformats.org/officeDocument/2006/relationships/hyperlink" Target="https://yellowcard.mhra.gov.uk/the-yellow-card-scheme/" TargetMode="External"/><Relationship Id="rId29" Type="http://schemas.openxmlformats.org/officeDocument/2006/relationships/hyperlink" Target="https://researchsupport.admin.ox.ac.uk/policy/data" TargetMode="External"/><Relationship Id="rId41" Type="http://schemas.openxmlformats.org/officeDocument/2006/relationships/hyperlink" Target="http://researchdata.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sec.ox.ac.uk/do-the-online-training" TargetMode="External"/><Relationship Id="rId24" Type="http://schemas.openxmlformats.org/officeDocument/2006/relationships/hyperlink" Target="https://researchsupport.admin.ox.ac.uk/governance/ethics/faqs-glossary/glossary/" TargetMode="External"/><Relationship Id="rId32" Type="http://schemas.openxmlformats.org/officeDocument/2006/relationships/hyperlink" Target="http://researchdata.ox.ac.uk" TargetMode="External"/><Relationship Id="rId37" Type="http://schemas.openxmlformats.org/officeDocument/2006/relationships/hyperlink" Target="https://help.it.ox.ac.uk/nexus365/which-onedrive" TargetMode="External"/><Relationship Id="rId40" Type="http://schemas.openxmlformats.org/officeDocument/2006/relationships/hyperlink" Target="http://researchdata.ox.ac.uk/funder-requirements/" TargetMode="External"/><Relationship Id="rId45" Type="http://schemas.openxmlformats.org/officeDocument/2006/relationships/hyperlink" Target="mailto:ethics@medsci.ox.ac.uk"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researchsupport.admin.ox.ac.uk/integrity-and-ethics-training" TargetMode="External"/><Relationship Id="rId23" Type="http://schemas.openxmlformats.org/officeDocument/2006/relationships/hyperlink" Target="https://researchsupport.admin.ox.ac.uk/governance/ethics/resources" TargetMode="External"/><Relationship Id="rId28" Type="http://schemas.openxmlformats.org/officeDocument/2006/relationships/hyperlink" Target="https://researchsupport.admin.ox.ac.uk/governance/ethics/faqs-glossary/glossary" TargetMode="External"/><Relationship Id="rId36" Type="http://schemas.openxmlformats.org/officeDocument/2006/relationships/hyperlink" Target="https://researchsupport.admin.ox.ac.uk/files/bpg09datacollectionandmanagementpdf" TargetMode="External"/><Relationship Id="rId49" Type="http://schemas.openxmlformats.org/officeDocument/2006/relationships/footer" Target="footer2.xml"/><Relationship Id="rId10" Type="http://schemas.openxmlformats.org/officeDocument/2006/relationships/hyperlink" Target="https://researchsupport.admin.ox.ac.uk/integrity-and-ethics-training" TargetMode="External"/><Relationship Id="rId19" Type="http://schemas.openxmlformats.org/officeDocument/2006/relationships/hyperlink" Target="https://researchsupport.admin.ox.ac.uk/files/bpg05paymentsandincentivesinresearchv10pdf" TargetMode="External"/><Relationship Id="rId31" Type="http://schemas.openxmlformats.org/officeDocument/2006/relationships/hyperlink" Target="https://compliance.admin.ox.ac.uk/privacy-by-design" TargetMode="External"/><Relationship Id="rId44" Type="http://schemas.openxmlformats.org/officeDocument/2006/relationships/hyperlink" Target="https://www.universitiesuk.ac.uk/policy-and-analysis/research-policy/open-science" TargetMode="External"/><Relationship Id="rId4" Type="http://schemas.openxmlformats.org/officeDocument/2006/relationships/settings" Target="settings.xml"/><Relationship Id="rId9" Type="http://schemas.openxmlformats.org/officeDocument/2006/relationships/hyperlink" Target="https://researchsupport.admin.ox.ac.uk/integrity-and-ethics-training" TargetMode="External"/><Relationship Id="rId14" Type="http://schemas.openxmlformats.org/officeDocument/2006/relationships/hyperlink" Target="https://researchsupport.admin.ox.ac.uk/integrity-and-ethics-training" TargetMode="External"/><Relationship Id="rId22" Type="http://schemas.openxmlformats.org/officeDocument/2006/relationships/hyperlink" Target="https://researchsupport.admin.ox.ac.uk/governance/ethics/faqs-glossary/glossary" TargetMode="External"/><Relationship Id="rId27" Type="http://schemas.openxmlformats.org/officeDocument/2006/relationships/hyperlink" Target="https://researchsupport.admin.ox.ac.uk/governance/ethics/faqs-glossary/glossary" TargetMode="External"/><Relationship Id="rId30" Type="http://schemas.openxmlformats.org/officeDocument/2006/relationships/hyperlink" Target="https://researchsupport.admin.ox.ac.uk/policy/data/checklist" TargetMode="External"/><Relationship Id="rId35" Type="http://schemas.openxmlformats.org/officeDocument/2006/relationships/hyperlink" Target="https://compliance.admin.ox.ac.uk/mailing-lists" TargetMode="External"/><Relationship Id="rId43" Type="http://schemas.openxmlformats.org/officeDocument/2006/relationships/hyperlink" Target="https://osf.io" TargetMode="External"/><Relationship Id="rId48" Type="http://schemas.openxmlformats.org/officeDocument/2006/relationships/header" Target="header2.xml"/><Relationship Id="rId8" Type="http://schemas.openxmlformats.org/officeDocument/2006/relationships/hyperlink" Target="https://researchsupport.admin.ox.ac.uk/integrity-and-ethics-training"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0E94-A155-44F9-936A-11E3CCE7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5406</Words>
  <Characters>33760</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helen.barnby-porritt@admin.ox.ac.uk</dc:creator>
  <cp:keywords/>
  <dc:description/>
  <cp:lastModifiedBy>Helen Barnby-Porritt</cp:lastModifiedBy>
  <cp:revision>7</cp:revision>
  <cp:lastPrinted>2021-02-15T08:23:00Z</cp:lastPrinted>
  <dcterms:created xsi:type="dcterms:W3CDTF">2022-03-29T14:32:00Z</dcterms:created>
  <dcterms:modified xsi:type="dcterms:W3CDTF">2022-10-12T10:37:00Z</dcterms:modified>
</cp:coreProperties>
</file>