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191E1" w14:textId="518BD533" w:rsidR="005B498D" w:rsidRPr="00C64778" w:rsidRDefault="008325E3" w:rsidP="007B38C2">
      <w:pPr>
        <w:spacing w:after="0"/>
        <w:rPr>
          <w:rFonts w:ascii="Arial" w:hAnsi="Arial" w:cs="Arial"/>
          <w:b/>
          <w:sz w:val="24"/>
          <w:szCs w:val="24"/>
        </w:rPr>
      </w:pPr>
      <w:r>
        <w:rPr>
          <w:noProof/>
          <w:lang w:eastAsia="en-GB"/>
        </w:rPr>
        <mc:AlternateContent>
          <mc:Choice Requires="wpg">
            <w:drawing>
              <wp:anchor distT="0" distB="0" distL="114300" distR="114300" simplePos="0" relativeHeight="251659264" behindDoc="0" locked="0" layoutInCell="1" allowOverlap="1" wp14:anchorId="7C7EE32F" wp14:editId="61383ED3">
                <wp:simplePos x="0" y="0"/>
                <wp:positionH relativeFrom="column">
                  <wp:posOffset>152400</wp:posOffset>
                </wp:positionH>
                <wp:positionV relativeFrom="paragraph">
                  <wp:posOffset>-589280</wp:posOffset>
                </wp:positionV>
                <wp:extent cx="6458585" cy="1143000"/>
                <wp:effectExtent l="0" t="0" r="0" b="0"/>
                <wp:wrapNone/>
                <wp:docPr id="4" name="Group 4"/>
                <wp:cNvGraphicFramePr/>
                <a:graphic xmlns:a="http://schemas.openxmlformats.org/drawingml/2006/main">
                  <a:graphicData uri="http://schemas.microsoft.com/office/word/2010/wordprocessingGroup">
                    <wpg:wgp>
                      <wpg:cNvGrpSpPr/>
                      <wpg:grpSpPr>
                        <a:xfrm>
                          <a:off x="0" y="0"/>
                          <a:ext cx="6458585" cy="1143000"/>
                          <a:chOff x="0" y="0"/>
                          <a:chExt cx="6458585" cy="1143000"/>
                        </a:xfrm>
                      </wpg:grpSpPr>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66675"/>
                            <a:ext cx="1076325" cy="1076325"/>
                          </a:xfrm>
                          <a:prstGeom prst="rect">
                            <a:avLst/>
                          </a:prstGeom>
                        </pic:spPr>
                      </pic:pic>
                      <pic:pic xmlns:pic="http://schemas.openxmlformats.org/drawingml/2006/picture">
                        <pic:nvPicPr>
                          <pic:cNvPr id="6" name="Picture 6" descr="G:\CTRG\JRO Seminar Series\JRO logo .jp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771650" y="0"/>
                            <a:ext cx="2256790" cy="543560"/>
                          </a:xfrm>
                          <a:prstGeom prst="rect">
                            <a:avLst/>
                          </a:prstGeom>
                          <a:noFill/>
                          <a:ln>
                            <a:noFill/>
                          </a:ln>
                        </pic:spPr>
                      </pic:pic>
                      <pic:pic xmlns:pic="http://schemas.openxmlformats.org/drawingml/2006/picture">
                        <pic:nvPicPr>
                          <pic:cNvPr id="7" name="Picture 6" descr="C:\Users\Stephanie.Gilham\Oxford University Hospitals NHS Foundation Trust RGB BLUE.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629025" y="295275"/>
                            <a:ext cx="2829560" cy="791845"/>
                          </a:xfrm>
                          <a:prstGeom prst="rect">
                            <a:avLst/>
                          </a:prstGeom>
                          <a:noFill/>
                          <a:ln>
                            <a:noFill/>
                          </a:ln>
                        </pic:spPr>
                      </pic:pic>
                    </wpg:wgp>
                  </a:graphicData>
                </a:graphic>
              </wp:anchor>
            </w:drawing>
          </mc:Choice>
          <mc:Fallback>
            <w:pict>
              <v:group w14:anchorId="755075CA" id="Group 4" o:spid="_x0000_s1026" style="position:absolute;margin-left:12pt;margin-top:-46.4pt;width:508.55pt;height:90pt;z-index:251659264" coordsize="64585,11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wQKAAAAAAAAACEAmTeg&#10;nISLAACEiwAAFQAAAGRycy9tZWRpYS9pbWFnZTMuanBlZ//Y/+AAEEpGSUYAAQEBANwA3AAA/9sA&#10;QwACAQECAQECAgICAgICAgMFAwMDAwMGBAQDBQcGBwcHBgcHCAkLCQgICggHBwoNCgoLDAwMDAcJ&#10;Dg8NDA4LDAwM/9sAQwECAgIDAwMGAwMGDAgHCAwMDAwMDAwMDAwMDAwMDAwMDAwMDAwMDAwMDAwM&#10;DAwMDAwMDAwMDAwMDAwMDAwMDAwM/8AAEQgA2QJ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10;2VBLAwQKAAAAAAAAACEAZtnUIUBpAABAaQAAFQAAAGRycy9tZWRpYS9pbWFnZTEuanBlZ//Y/+AA&#10;EEpGSUYAAQEBANwA3AAA/9sAQwACAQEBAQECAQEBAgICAgIEAwICAgIFBAQDBAYFBgYGBQYGBgcJ&#10;CAYHCQcGBggLCAkKCgoKCgYICwwLCgwJCgoK/9sAQwECAgICAgIFAwMFCgcGBwoKCgoKCgoKCgoK&#10;CgoKCgoKCgoKCgoKCgoKCgoKCgoKCgoKCgoKCgoKCgoKCgoKCgoK/8AAEQgBAwE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666;width:10763;height:1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">
                  <v:imagedata r:id="rId14" o:title=""/>
                  <v:path arrowok="t"/>
                </v:shape>
                <v:shape id="Picture 6" o:spid="_x0000_s1028" type="#_x0000_t75" style="position:absolute;left:17716;width:22568;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">
                  <v:imagedata r:id="rId15" o:title="JRO logo "/>
                  <v:path arrowok="t"/>
                </v:shape>
                <v:shape id="Picture 6" o:spid="_x0000_s1029" type="#_x0000_t75" style="position:absolute;left:36290;top:2952;width:28295;height:7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">
                  <v:imagedata r:id="rId16" o:title="Oxford University Hospitals NHS Foundation Trust RGB BLUE"/>
                </v:shape>
              </v:group>
            </w:pict>
          </mc:Fallback>
        </mc:AlternateContent>
      </w:r>
    </w:p>
    <w:p w14:paraId="7B5ED301" w14:textId="77777777" w:rsidR="009B28DE" w:rsidRDefault="009B28DE" w:rsidP="009E52DB">
      <w:pPr>
        <w:spacing w:after="0"/>
        <w:rPr>
          <w:rFonts w:ascii="Arial" w:hAnsi="Arial" w:cs="Arial"/>
          <w:b/>
          <w:sz w:val="26"/>
          <w:szCs w:val="26"/>
        </w:rPr>
      </w:pPr>
    </w:p>
    <w:p w14:paraId="075DC95C" w14:textId="77777777" w:rsidR="008325E3" w:rsidRDefault="008325E3" w:rsidP="009E52DB">
      <w:pPr>
        <w:spacing w:after="0"/>
        <w:rPr>
          <w:rFonts w:ascii="Arial" w:hAnsi="Arial" w:cs="Arial"/>
          <w:b/>
          <w:sz w:val="26"/>
          <w:szCs w:val="26"/>
        </w:rPr>
      </w:pPr>
    </w:p>
    <w:p w14:paraId="392E7590" w14:textId="4EA7686C" w:rsidR="00D23EED" w:rsidRPr="00C64778" w:rsidRDefault="007B38C2" w:rsidP="009E52DB">
      <w:pPr>
        <w:spacing w:after="0"/>
        <w:rPr>
          <w:rFonts w:ascii="Arial" w:hAnsi="Arial" w:cs="Arial"/>
          <w:b/>
          <w:sz w:val="26"/>
          <w:szCs w:val="26"/>
          <w:u w:val="single"/>
        </w:rPr>
      </w:pPr>
      <w:r w:rsidRPr="00C64778">
        <w:rPr>
          <w:rFonts w:ascii="Arial" w:hAnsi="Arial" w:cs="Arial"/>
          <w:b/>
          <w:sz w:val="26"/>
          <w:szCs w:val="26"/>
        </w:rPr>
        <w:t>Integrated Research Application System (IRAS) Guidance</w:t>
      </w:r>
      <w:r w:rsidR="005B498D" w:rsidRPr="00C64778">
        <w:rPr>
          <w:rFonts w:ascii="Arial" w:hAnsi="Arial" w:cs="Arial"/>
          <w:b/>
          <w:sz w:val="26"/>
          <w:szCs w:val="26"/>
        </w:rPr>
        <w:t xml:space="preserve"> and Wording</w:t>
      </w:r>
      <w:r w:rsidR="00FC6B72" w:rsidRPr="00C64778">
        <w:rPr>
          <w:rFonts w:ascii="Arial" w:hAnsi="Arial" w:cs="Arial"/>
          <w:b/>
          <w:sz w:val="26"/>
          <w:szCs w:val="26"/>
          <w:u w:val="single"/>
        </w:rPr>
        <w:br/>
      </w:r>
    </w:p>
    <w:p w14:paraId="44406B68" w14:textId="1D68D3ED" w:rsidR="00190774" w:rsidRPr="00C64778" w:rsidRDefault="005B498D" w:rsidP="005B498D">
      <w:pPr>
        <w:spacing w:after="0"/>
        <w:rPr>
          <w:rFonts w:ascii="Arial" w:hAnsi="Arial" w:cs="Arial"/>
          <w:b/>
        </w:rPr>
      </w:pPr>
      <w:r w:rsidRPr="00C64778">
        <w:rPr>
          <w:rFonts w:ascii="Arial" w:hAnsi="Arial" w:cs="Arial"/>
          <w:b/>
        </w:rPr>
        <w:t>GENERAL INFORMATION</w:t>
      </w:r>
    </w:p>
    <w:p w14:paraId="76654EC4" w14:textId="77777777" w:rsidR="00236FD9" w:rsidRPr="00C64778" w:rsidRDefault="00236FD9" w:rsidP="00110B9D">
      <w:pPr>
        <w:spacing w:after="120"/>
        <w:jc w:val="both"/>
        <w:rPr>
          <w:rFonts w:ascii="Arial" w:hAnsi="Arial" w:cs="Arial"/>
          <w:b/>
          <w:u w:val="single"/>
        </w:rPr>
      </w:pPr>
    </w:p>
    <w:p w14:paraId="376574B5" w14:textId="2464CB90" w:rsidR="00CD7572" w:rsidRPr="00C64778" w:rsidRDefault="00D23EED" w:rsidP="00110B9D">
      <w:pPr>
        <w:spacing w:after="120" w:line="240" w:lineRule="auto"/>
        <w:jc w:val="both"/>
        <w:rPr>
          <w:rFonts w:ascii="Arial" w:eastAsia="Times New Roman" w:hAnsi="Arial" w:cs="Arial"/>
          <w:lang w:eastAsia="en-GB"/>
        </w:rPr>
      </w:pPr>
      <w:r w:rsidRPr="00C64778">
        <w:rPr>
          <w:rFonts w:ascii="Arial" w:eastAsia="Times New Roman" w:hAnsi="Arial" w:cs="Arial"/>
          <w:lang w:eastAsia="en-GB"/>
        </w:rPr>
        <w:t>This guidance provide</w:t>
      </w:r>
      <w:r w:rsidR="009009C8">
        <w:rPr>
          <w:rFonts w:ascii="Arial" w:eastAsia="Times New Roman" w:hAnsi="Arial" w:cs="Arial"/>
          <w:lang w:eastAsia="en-GB"/>
        </w:rPr>
        <w:t>s</w:t>
      </w:r>
      <w:r w:rsidRPr="00C64778">
        <w:rPr>
          <w:rFonts w:ascii="Arial" w:eastAsia="Times New Roman" w:hAnsi="Arial" w:cs="Arial"/>
          <w:lang w:eastAsia="en-GB"/>
        </w:rPr>
        <w:t xml:space="preserve"> additional information to enable you to </w:t>
      </w:r>
      <w:r w:rsidR="005B498D" w:rsidRPr="00C64778">
        <w:rPr>
          <w:rFonts w:ascii="Arial" w:eastAsia="Times New Roman" w:hAnsi="Arial" w:cs="Arial"/>
          <w:lang w:eastAsia="en-GB"/>
        </w:rPr>
        <w:t>negotiate your way through IRAS,</w:t>
      </w:r>
      <w:r w:rsidR="00D6394C" w:rsidRPr="00C64778">
        <w:rPr>
          <w:rFonts w:ascii="Arial" w:eastAsia="Times New Roman" w:hAnsi="Arial" w:cs="Arial"/>
          <w:lang w:eastAsia="en-GB"/>
        </w:rPr>
        <w:t xml:space="preserve"> find explanations of </w:t>
      </w:r>
      <w:r w:rsidR="007B38C2" w:rsidRPr="00C64778">
        <w:rPr>
          <w:rFonts w:ascii="Arial" w:eastAsia="Times New Roman" w:hAnsi="Arial" w:cs="Arial"/>
          <w:lang w:eastAsia="en-GB"/>
        </w:rPr>
        <w:t>commonly misunderstood questions,</w:t>
      </w:r>
      <w:r w:rsidRPr="00C64778">
        <w:rPr>
          <w:rFonts w:ascii="Arial" w:eastAsia="Times New Roman" w:hAnsi="Arial" w:cs="Arial"/>
          <w:lang w:eastAsia="en-GB"/>
        </w:rPr>
        <w:t xml:space="preserve"> and</w:t>
      </w:r>
      <w:r w:rsidR="007B38C2" w:rsidRPr="00C64778">
        <w:rPr>
          <w:rFonts w:ascii="Arial" w:eastAsia="Times New Roman" w:hAnsi="Arial" w:cs="Arial"/>
          <w:lang w:eastAsia="en-GB"/>
        </w:rPr>
        <w:t xml:space="preserve"> provide</w:t>
      </w:r>
      <w:r w:rsidR="009009C8">
        <w:rPr>
          <w:rFonts w:ascii="Arial" w:eastAsia="Times New Roman" w:hAnsi="Arial" w:cs="Arial"/>
          <w:lang w:eastAsia="en-GB"/>
        </w:rPr>
        <w:t>d</w:t>
      </w:r>
      <w:r w:rsidR="007B38C2" w:rsidRPr="00C64778">
        <w:rPr>
          <w:rFonts w:ascii="Arial" w:eastAsia="Times New Roman" w:hAnsi="Arial" w:cs="Arial"/>
          <w:lang w:eastAsia="en-GB"/>
        </w:rPr>
        <w:t xml:space="preserve"> the</w:t>
      </w:r>
      <w:r w:rsidRPr="00C64778">
        <w:rPr>
          <w:rFonts w:ascii="Arial" w:eastAsia="Times New Roman" w:hAnsi="Arial" w:cs="Arial"/>
          <w:lang w:eastAsia="en-GB"/>
        </w:rPr>
        <w:t xml:space="preserve"> specific wording require</w:t>
      </w:r>
      <w:r w:rsidR="007B38C2" w:rsidRPr="00C64778">
        <w:rPr>
          <w:rFonts w:ascii="Arial" w:eastAsia="Times New Roman" w:hAnsi="Arial" w:cs="Arial"/>
          <w:lang w:eastAsia="en-GB"/>
        </w:rPr>
        <w:t>d</w:t>
      </w:r>
      <w:r w:rsidRPr="00C64778">
        <w:rPr>
          <w:rFonts w:ascii="Arial" w:eastAsia="Times New Roman" w:hAnsi="Arial" w:cs="Arial"/>
          <w:lang w:eastAsia="en-GB"/>
        </w:rPr>
        <w:t xml:space="preserve"> when you would like the </w:t>
      </w:r>
      <w:r w:rsidR="00D6394C" w:rsidRPr="00C64778">
        <w:rPr>
          <w:rFonts w:ascii="Arial" w:eastAsia="Times New Roman" w:hAnsi="Arial" w:cs="Arial"/>
          <w:lang w:eastAsia="en-GB"/>
        </w:rPr>
        <w:t>University</w:t>
      </w:r>
      <w:r w:rsidR="009009C8">
        <w:rPr>
          <w:rFonts w:ascii="Arial" w:eastAsia="Times New Roman" w:hAnsi="Arial" w:cs="Arial"/>
          <w:lang w:eastAsia="en-GB"/>
        </w:rPr>
        <w:t xml:space="preserve"> or Trust</w:t>
      </w:r>
      <w:r w:rsidRPr="00C64778">
        <w:rPr>
          <w:rFonts w:ascii="Arial" w:eastAsia="Times New Roman" w:hAnsi="Arial" w:cs="Arial"/>
          <w:lang w:eastAsia="en-GB"/>
        </w:rPr>
        <w:t xml:space="preserve"> to take on the role of Sponsor. </w:t>
      </w:r>
    </w:p>
    <w:p w14:paraId="78258525" w14:textId="7F9B6002" w:rsidR="00D23EED" w:rsidRPr="00C64778" w:rsidRDefault="00CD7572" w:rsidP="00110B9D">
      <w:pPr>
        <w:spacing w:after="120" w:line="240" w:lineRule="auto"/>
        <w:jc w:val="both"/>
        <w:rPr>
          <w:rFonts w:ascii="Arial" w:eastAsia="Times New Roman" w:hAnsi="Arial" w:cs="Arial"/>
          <w:lang w:eastAsia="en-GB"/>
        </w:rPr>
      </w:pPr>
      <w:r w:rsidRPr="00C64778">
        <w:rPr>
          <w:rFonts w:ascii="Arial" w:eastAsia="Times New Roman" w:hAnsi="Arial" w:cs="Arial"/>
          <w:lang w:eastAsia="en-GB"/>
        </w:rPr>
        <w:t>We have structure</w:t>
      </w:r>
      <w:r w:rsidR="007B38C2" w:rsidRPr="00C64778">
        <w:rPr>
          <w:rFonts w:ascii="Arial" w:eastAsia="Times New Roman" w:hAnsi="Arial" w:cs="Arial"/>
          <w:lang w:eastAsia="en-GB"/>
        </w:rPr>
        <w:t>d</w:t>
      </w:r>
      <w:r w:rsidRPr="00C64778">
        <w:rPr>
          <w:rFonts w:ascii="Arial" w:eastAsia="Times New Roman" w:hAnsi="Arial" w:cs="Arial"/>
          <w:lang w:eastAsia="en-GB"/>
        </w:rPr>
        <w:t xml:space="preserve"> this guidance under the main headings </w:t>
      </w:r>
      <w:r w:rsidR="009009C8">
        <w:rPr>
          <w:rFonts w:ascii="Arial" w:eastAsia="Times New Roman" w:hAnsi="Arial" w:cs="Arial"/>
          <w:lang w:eastAsia="en-GB"/>
        </w:rPr>
        <w:t>of</w:t>
      </w:r>
      <w:r w:rsidR="007B38C2" w:rsidRPr="00C64778">
        <w:rPr>
          <w:rFonts w:ascii="Arial" w:eastAsia="Times New Roman" w:hAnsi="Arial" w:cs="Arial"/>
          <w:lang w:eastAsia="en-GB"/>
        </w:rPr>
        <w:t xml:space="preserve"> </w:t>
      </w:r>
      <w:r w:rsidRPr="00C64778">
        <w:rPr>
          <w:rFonts w:ascii="Arial" w:eastAsia="Times New Roman" w:hAnsi="Arial" w:cs="Arial"/>
          <w:lang w:eastAsia="en-GB"/>
        </w:rPr>
        <w:t xml:space="preserve">the </w:t>
      </w:r>
      <w:r w:rsidR="009009C8">
        <w:rPr>
          <w:rFonts w:ascii="Arial" w:eastAsia="Times New Roman" w:hAnsi="Arial" w:cs="Arial"/>
          <w:lang w:eastAsia="en-GB"/>
        </w:rPr>
        <w:t xml:space="preserve">IRAS </w:t>
      </w:r>
      <w:r w:rsidRPr="00C64778">
        <w:rPr>
          <w:rFonts w:ascii="Arial" w:eastAsia="Times New Roman" w:hAnsi="Arial" w:cs="Arial"/>
          <w:lang w:eastAsia="en-GB"/>
        </w:rPr>
        <w:t>on-line system.</w:t>
      </w:r>
      <w:r w:rsidR="008325E3">
        <w:rPr>
          <w:rFonts w:ascii="Arial" w:eastAsia="Times New Roman" w:hAnsi="Arial" w:cs="Arial"/>
          <w:lang w:eastAsia="en-GB"/>
        </w:rPr>
        <w:t xml:space="preserve"> </w:t>
      </w:r>
      <w:r w:rsidR="008325E3" w:rsidRPr="0052295E">
        <w:rPr>
          <w:rFonts w:ascii="Arial" w:eastAsia="Times New Roman" w:hAnsi="Arial" w:cs="Arial"/>
          <w:lang w:eastAsia="en-GB"/>
        </w:rPr>
        <w:t xml:space="preserve">Please note: </w:t>
      </w:r>
      <w:r w:rsidR="008325E3" w:rsidRPr="007A6F09">
        <w:rPr>
          <w:rFonts w:ascii="Arial" w:hAnsi="Arial" w:cs="Arial"/>
          <w:color w:val="000000"/>
          <w:shd w:val="clear" w:color="auto" w:fill="FFFFFF"/>
        </w:rPr>
        <w:t xml:space="preserve">From 1 January 2022 applications for all new CTIMP and IMP/Device trials must be made via the combined review service, which can be accessed using the new part of IRAS. </w:t>
      </w:r>
    </w:p>
    <w:p w14:paraId="278BBB2D" w14:textId="1CF4D895" w:rsidR="00236FD9" w:rsidRPr="00C64778" w:rsidRDefault="00236FD9" w:rsidP="00110B9D">
      <w:pPr>
        <w:spacing w:after="120" w:line="240" w:lineRule="auto"/>
        <w:jc w:val="both"/>
        <w:rPr>
          <w:rFonts w:ascii="Arial" w:eastAsia="Times New Roman" w:hAnsi="Arial" w:cs="Arial"/>
          <w:lang w:eastAsia="en-GB"/>
        </w:rPr>
      </w:pPr>
      <w:r w:rsidRPr="00C64778">
        <w:rPr>
          <w:rFonts w:ascii="Arial" w:eastAsia="Times New Roman" w:hAnsi="Arial" w:cs="Arial"/>
          <w:lang w:eastAsia="en-GB"/>
        </w:rPr>
        <w:t>IRAS is a single system for applying for the permissions and approvals for health and social care / community care research in the UK and such acts as a repository for all the information required for the relevant approvals from the following bodies:</w:t>
      </w:r>
    </w:p>
    <w:p w14:paraId="36987E7F" w14:textId="77777777" w:rsidR="00236FD9" w:rsidRPr="00C64778" w:rsidRDefault="00236FD9" w:rsidP="009B28DE">
      <w:pPr>
        <w:numPr>
          <w:ilvl w:val="0"/>
          <w:numId w:val="5"/>
        </w:numPr>
        <w:spacing w:after="40" w:line="240" w:lineRule="auto"/>
        <w:ind w:left="714" w:hanging="357"/>
        <w:jc w:val="both"/>
        <w:rPr>
          <w:rFonts w:ascii="Arial" w:eastAsia="Times New Roman" w:hAnsi="Arial" w:cs="Arial"/>
          <w:lang w:eastAsia="en-GB"/>
        </w:rPr>
      </w:pPr>
      <w:r w:rsidRPr="00C64778">
        <w:rPr>
          <w:rFonts w:ascii="Arial" w:eastAsia="Times New Roman" w:hAnsi="Arial" w:cs="Arial"/>
          <w:lang w:eastAsia="en-GB"/>
        </w:rPr>
        <w:t xml:space="preserve">Administration of Radioactive Substances Advisory Committee (ARSAC) </w:t>
      </w:r>
    </w:p>
    <w:p w14:paraId="13399D1D" w14:textId="77777777" w:rsidR="00236FD9" w:rsidRPr="00C64778" w:rsidRDefault="00236FD9" w:rsidP="009B28DE">
      <w:pPr>
        <w:numPr>
          <w:ilvl w:val="0"/>
          <w:numId w:val="5"/>
        </w:numPr>
        <w:spacing w:after="40" w:line="240" w:lineRule="auto"/>
        <w:ind w:left="714" w:hanging="357"/>
        <w:jc w:val="both"/>
        <w:rPr>
          <w:rFonts w:ascii="Arial" w:eastAsia="Times New Roman" w:hAnsi="Arial" w:cs="Arial"/>
          <w:lang w:eastAsia="en-GB"/>
        </w:rPr>
      </w:pPr>
      <w:r w:rsidRPr="00C64778">
        <w:rPr>
          <w:rFonts w:ascii="Arial" w:eastAsia="Times New Roman" w:hAnsi="Arial" w:cs="Arial"/>
          <w:lang w:eastAsia="en-GB"/>
        </w:rPr>
        <w:t xml:space="preserve">Gene Therapy Advisory Committee (GTAC) </w:t>
      </w:r>
    </w:p>
    <w:p w14:paraId="244D263F" w14:textId="77777777" w:rsidR="00236FD9" w:rsidRPr="00C64778" w:rsidRDefault="00236FD9" w:rsidP="009B28DE">
      <w:pPr>
        <w:numPr>
          <w:ilvl w:val="0"/>
          <w:numId w:val="5"/>
        </w:numPr>
        <w:spacing w:after="40" w:line="240" w:lineRule="auto"/>
        <w:ind w:left="714" w:hanging="357"/>
        <w:jc w:val="both"/>
        <w:rPr>
          <w:rFonts w:ascii="Arial" w:eastAsia="Times New Roman" w:hAnsi="Arial" w:cs="Arial"/>
          <w:lang w:eastAsia="en-GB"/>
        </w:rPr>
      </w:pPr>
      <w:r w:rsidRPr="00C64778">
        <w:rPr>
          <w:rFonts w:ascii="Arial" w:eastAsia="Times New Roman" w:hAnsi="Arial" w:cs="Arial"/>
          <w:lang w:eastAsia="en-GB"/>
        </w:rPr>
        <w:t xml:space="preserve">Medicines and Healthcare products Regulatory Agency (MHRA) </w:t>
      </w:r>
    </w:p>
    <w:p w14:paraId="4BCF0CE8" w14:textId="77777777" w:rsidR="006B0F99" w:rsidRPr="006B0F99" w:rsidRDefault="006B0F99" w:rsidP="006B0F99">
      <w:pPr>
        <w:numPr>
          <w:ilvl w:val="0"/>
          <w:numId w:val="5"/>
        </w:numPr>
        <w:spacing w:after="40" w:line="240" w:lineRule="auto"/>
        <w:jc w:val="both"/>
        <w:rPr>
          <w:rFonts w:ascii="Arial" w:eastAsia="Times New Roman" w:hAnsi="Arial" w:cs="Arial"/>
          <w:lang w:eastAsia="en-GB"/>
        </w:rPr>
      </w:pPr>
      <w:r w:rsidRPr="006B0F99">
        <w:rPr>
          <w:rFonts w:ascii="Arial" w:eastAsia="Times New Roman" w:hAnsi="Arial" w:cs="Arial"/>
          <w:lang w:eastAsia="en-GB"/>
        </w:rPr>
        <w:t>Health Research Authority (HRA) and Health and Care Research Wales (HCRW) for projects seeking HRA &amp; HCRW Approval</w:t>
      </w:r>
    </w:p>
    <w:p w14:paraId="3EC10804" w14:textId="612F0DE6" w:rsidR="00236FD9" w:rsidRPr="00C64778" w:rsidRDefault="006B0F99" w:rsidP="006B0F99">
      <w:pPr>
        <w:numPr>
          <w:ilvl w:val="0"/>
          <w:numId w:val="5"/>
        </w:numPr>
        <w:spacing w:after="40" w:line="240" w:lineRule="auto"/>
        <w:jc w:val="both"/>
        <w:rPr>
          <w:rFonts w:ascii="Arial" w:eastAsia="Times New Roman" w:hAnsi="Arial" w:cs="Arial"/>
          <w:lang w:eastAsia="en-GB"/>
        </w:rPr>
      </w:pPr>
      <w:r w:rsidRPr="006B0F99">
        <w:rPr>
          <w:rFonts w:ascii="Arial" w:eastAsia="Times New Roman" w:hAnsi="Arial" w:cs="Arial"/>
          <w:lang w:eastAsia="en-GB"/>
        </w:rPr>
        <w:t xml:space="preserve"> </w:t>
      </w:r>
      <w:r w:rsidR="00236FD9" w:rsidRPr="00C64778">
        <w:rPr>
          <w:rFonts w:ascii="Arial" w:eastAsia="Times New Roman" w:hAnsi="Arial" w:cs="Arial"/>
          <w:lang w:eastAsia="en-GB"/>
        </w:rPr>
        <w:t xml:space="preserve">NHS / HSC R&amp;D offices </w:t>
      </w:r>
    </w:p>
    <w:p w14:paraId="0E5D6616" w14:textId="40ECFDB3" w:rsidR="00236FD9" w:rsidRPr="00C64778" w:rsidRDefault="00236FD9" w:rsidP="009B28DE">
      <w:pPr>
        <w:numPr>
          <w:ilvl w:val="0"/>
          <w:numId w:val="5"/>
        </w:numPr>
        <w:spacing w:after="40" w:line="240" w:lineRule="auto"/>
        <w:ind w:left="714" w:hanging="357"/>
        <w:jc w:val="both"/>
        <w:rPr>
          <w:rFonts w:ascii="Arial" w:eastAsia="Times New Roman" w:hAnsi="Arial" w:cs="Arial"/>
          <w:lang w:eastAsia="en-GB"/>
        </w:rPr>
      </w:pPr>
      <w:r w:rsidRPr="00C64778">
        <w:rPr>
          <w:rFonts w:ascii="Arial" w:eastAsia="Times New Roman" w:hAnsi="Arial" w:cs="Arial"/>
          <w:lang w:eastAsia="en-GB"/>
        </w:rPr>
        <w:t xml:space="preserve">NHS / HSC Research Ethics Committees </w:t>
      </w:r>
    </w:p>
    <w:p w14:paraId="30220B4C" w14:textId="06BF2537" w:rsidR="00236FD9" w:rsidRPr="00C64778" w:rsidRDefault="00236FD9" w:rsidP="009B28DE">
      <w:pPr>
        <w:numPr>
          <w:ilvl w:val="0"/>
          <w:numId w:val="5"/>
        </w:numPr>
        <w:spacing w:after="40" w:line="240" w:lineRule="auto"/>
        <w:ind w:left="714" w:hanging="357"/>
        <w:jc w:val="both"/>
        <w:rPr>
          <w:rFonts w:ascii="Arial" w:eastAsia="Times New Roman" w:hAnsi="Arial" w:cs="Arial"/>
          <w:lang w:eastAsia="en-GB"/>
        </w:rPr>
      </w:pPr>
      <w:r w:rsidRPr="00C64778">
        <w:rPr>
          <w:rFonts w:ascii="Arial" w:eastAsia="Times New Roman" w:hAnsi="Arial" w:cs="Arial"/>
          <w:lang w:eastAsia="en-GB"/>
        </w:rPr>
        <w:t xml:space="preserve">Confidentiality Advisory Group (CAG) </w:t>
      </w:r>
    </w:p>
    <w:p w14:paraId="17BAE7F4" w14:textId="6E036573" w:rsidR="006B0F99" w:rsidRPr="006B0F99" w:rsidRDefault="006B0F99" w:rsidP="006B0F99">
      <w:pPr>
        <w:numPr>
          <w:ilvl w:val="0"/>
          <w:numId w:val="5"/>
        </w:numPr>
        <w:spacing w:after="40" w:line="240" w:lineRule="auto"/>
        <w:ind w:left="714" w:hanging="357"/>
        <w:jc w:val="both"/>
        <w:rPr>
          <w:rFonts w:ascii="Arial" w:eastAsia="Times New Roman" w:hAnsi="Arial" w:cs="Arial"/>
          <w:lang w:eastAsia="en-GB"/>
        </w:rPr>
      </w:pPr>
      <w:r w:rsidRPr="006B0F99">
        <w:rPr>
          <w:rFonts w:ascii="Arial" w:eastAsia="Times New Roman" w:hAnsi="Arial" w:cs="Arial"/>
          <w:lang w:eastAsia="en-GB"/>
        </w:rPr>
        <w:t>Her Majesty's Prison and Probation Service (HMPPS)</w:t>
      </w:r>
    </w:p>
    <w:p w14:paraId="2B10B944" w14:textId="14344138" w:rsidR="00236FD9" w:rsidRDefault="00236FD9" w:rsidP="009B28DE">
      <w:pPr>
        <w:numPr>
          <w:ilvl w:val="0"/>
          <w:numId w:val="5"/>
        </w:numPr>
        <w:spacing w:after="40" w:line="240" w:lineRule="auto"/>
        <w:ind w:left="714" w:hanging="357"/>
        <w:jc w:val="both"/>
        <w:rPr>
          <w:rFonts w:ascii="Arial" w:eastAsia="Times New Roman" w:hAnsi="Arial" w:cs="Arial"/>
          <w:lang w:eastAsia="en-GB"/>
        </w:rPr>
      </w:pPr>
      <w:r w:rsidRPr="00C64778">
        <w:rPr>
          <w:rFonts w:ascii="Arial" w:eastAsia="Times New Roman" w:hAnsi="Arial" w:cs="Arial"/>
          <w:lang w:eastAsia="en-GB"/>
        </w:rPr>
        <w:t xml:space="preserve">Social Care Research Ethics Committee </w:t>
      </w:r>
    </w:p>
    <w:p w14:paraId="33B6ABFB" w14:textId="77777777" w:rsidR="006B0F99" w:rsidRPr="00C64778" w:rsidRDefault="006B0F99" w:rsidP="006B0F99">
      <w:pPr>
        <w:spacing w:after="40" w:line="240" w:lineRule="auto"/>
        <w:ind w:left="714"/>
        <w:jc w:val="both"/>
        <w:rPr>
          <w:rFonts w:ascii="Arial" w:eastAsia="Times New Roman" w:hAnsi="Arial" w:cs="Arial"/>
          <w:lang w:eastAsia="en-GB"/>
        </w:rPr>
      </w:pPr>
    </w:p>
    <w:p w14:paraId="4E81E886" w14:textId="1357EF01" w:rsidR="007B38C2" w:rsidRPr="00C64778" w:rsidRDefault="007B38C2" w:rsidP="00110B9D">
      <w:pPr>
        <w:spacing w:after="120" w:line="240" w:lineRule="auto"/>
        <w:jc w:val="both"/>
        <w:rPr>
          <w:rFonts w:ascii="Arial" w:eastAsia="Times New Roman" w:hAnsi="Arial" w:cs="Arial"/>
          <w:lang w:eastAsia="en-GB"/>
        </w:rPr>
      </w:pPr>
      <w:r w:rsidRPr="00C64778">
        <w:rPr>
          <w:rFonts w:ascii="Arial" w:eastAsia="Times New Roman" w:hAnsi="Arial" w:cs="Arial"/>
          <w:lang w:eastAsia="en-GB"/>
        </w:rPr>
        <w:t>In addition to the points in this document, on-line guidance is available in IRAS wherever you see a hyperlinked word or this symbol</w:t>
      </w:r>
      <w:r w:rsidR="00D6611A" w:rsidRPr="00C64778">
        <w:rPr>
          <w:rFonts w:ascii="Arial" w:eastAsia="Times New Roman" w:hAnsi="Arial" w:cs="Arial"/>
          <w:lang w:eastAsia="en-GB"/>
        </w:rPr>
        <w:t xml:space="preserve"> </w:t>
      </w:r>
      <w:r w:rsidR="00D6611A" w:rsidRPr="00C64778">
        <w:rPr>
          <w:rFonts w:ascii="Arial" w:eastAsia="Times New Roman" w:hAnsi="Arial" w:cs="Arial"/>
          <w:noProof/>
          <w:lang w:eastAsia="en-GB"/>
        </w:rPr>
        <w:drawing>
          <wp:inline distT="0" distB="0" distL="0" distR="0" wp14:anchorId="41F9F2AB" wp14:editId="76F8CFCC">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C64778">
        <w:rPr>
          <w:rFonts w:ascii="Arial" w:eastAsia="Times New Roman" w:hAnsi="Arial" w:cs="Arial"/>
          <w:lang w:eastAsia="en-GB"/>
        </w:rPr>
        <w:t xml:space="preserve"> </w:t>
      </w:r>
    </w:p>
    <w:p w14:paraId="68643168" w14:textId="2F78C784" w:rsidR="005B498D" w:rsidRPr="00C64778" w:rsidRDefault="007B38C2" w:rsidP="007B38C2">
      <w:pPr>
        <w:spacing w:after="0" w:line="240" w:lineRule="auto"/>
        <w:jc w:val="both"/>
        <w:rPr>
          <w:rFonts w:ascii="Arial" w:eastAsia="Times New Roman" w:hAnsi="Arial" w:cs="Arial"/>
          <w:lang w:eastAsia="en-GB"/>
        </w:rPr>
      </w:pPr>
      <w:r w:rsidRPr="00C64778">
        <w:rPr>
          <w:rFonts w:ascii="Arial" w:eastAsia="Times New Roman" w:hAnsi="Arial" w:cs="Arial"/>
          <w:lang w:eastAsia="en-GB"/>
        </w:rPr>
        <w:t>Further help can be found at:</w:t>
      </w:r>
      <w:r w:rsidR="00D6611A" w:rsidRPr="00C64778">
        <w:rPr>
          <w:rFonts w:ascii="Arial" w:eastAsia="Times New Roman" w:hAnsi="Arial" w:cs="Arial"/>
          <w:lang w:eastAsia="en-GB"/>
        </w:rPr>
        <w:t xml:space="preserve"> </w:t>
      </w:r>
      <w:hyperlink r:id="rId18" w:history="1">
        <w:r w:rsidR="00E5545F" w:rsidRPr="006A26E5">
          <w:rPr>
            <w:rStyle w:val="Hyperlink"/>
            <w:rFonts w:ascii="Arial" w:eastAsia="Times New Roman" w:hAnsi="Arial" w:cs="Arial"/>
            <w:lang w:eastAsia="en-GB"/>
          </w:rPr>
          <w:t>https://www.myresearchproject.org.uk/Help/HelpPage.aspx</w:t>
        </w:r>
      </w:hyperlink>
      <w:r w:rsidR="00E5545F">
        <w:rPr>
          <w:rFonts w:ascii="Arial" w:eastAsia="Times New Roman" w:hAnsi="Arial" w:cs="Arial"/>
          <w:lang w:eastAsia="en-GB"/>
        </w:rPr>
        <w:t xml:space="preserve"> </w:t>
      </w:r>
      <w:r w:rsidR="00D6611A" w:rsidRPr="00C64778">
        <w:rPr>
          <w:rFonts w:ascii="Arial" w:eastAsia="Times New Roman" w:hAnsi="Arial" w:cs="Arial"/>
          <w:lang w:eastAsia="en-GB"/>
        </w:rPr>
        <w:t xml:space="preserve"> </w:t>
      </w:r>
    </w:p>
    <w:p w14:paraId="0A542FF8" w14:textId="77777777" w:rsidR="00FC6B72" w:rsidRPr="00C64778" w:rsidRDefault="00FC6B72" w:rsidP="007F6B5A">
      <w:pPr>
        <w:spacing w:after="0"/>
        <w:jc w:val="both"/>
        <w:rPr>
          <w:rFonts w:ascii="Arial" w:hAnsi="Arial" w:cs="Arial"/>
          <w:u w:val="single"/>
        </w:rPr>
      </w:pPr>
    </w:p>
    <w:p w14:paraId="02E5B77F" w14:textId="0EC27E19" w:rsidR="00236FD9" w:rsidRPr="00C64778" w:rsidRDefault="005B498D" w:rsidP="005B498D">
      <w:pPr>
        <w:spacing w:after="0"/>
        <w:rPr>
          <w:rFonts w:ascii="Arial" w:hAnsi="Arial" w:cs="Arial"/>
          <w:b/>
        </w:rPr>
      </w:pPr>
      <w:r w:rsidRPr="00C64778">
        <w:rPr>
          <w:rFonts w:ascii="Arial" w:hAnsi="Arial" w:cs="Arial"/>
          <w:b/>
        </w:rPr>
        <w:t>INFORMATION ON SPECIFIC QUESTIONS</w:t>
      </w:r>
    </w:p>
    <w:p w14:paraId="3B2A5579" w14:textId="478AD7BD" w:rsidR="001B3A43" w:rsidRPr="00C64778" w:rsidRDefault="001B3A43" w:rsidP="001B3A43">
      <w:pPr>
        <w:spacing w:after="0"/>
        <w:jc w:val="both"/>
        <w:rPr>
          <w:rFonts w:ascii="Arial" w:hAnsi="Arial" w:cs="Arial"/>
          <w:i/>
        </w:rPr>
      </w:pPr>
      <w:r>
        <w:rPr>
          <w:rFonts w:ascii="Arial" w:hAnsi="Arial" w:cs="Arial"/>
          <w:i/>
        </w:rPr>
        <w:t>NB. the numbers below refer to the question numbers listed in the IRAS form.</w:t>
      </w:r>
    </w:p>
    <w:p w14:paraId="26951877" w14:textId="77777777" w:rsidR="00D6611A" w:rsidRPr="00C64778" w:rsidRDefault="00D6611A" w:rsidP="007F6B5A">
      <w:pPr>
        <w:spacing w:after="0"/>
        <w:jc w:val="both"/>
        <w:rPr>
          <w:rFonts w:ascii="Arial" w:hAnsi="Arial" w:cs="Arial"/>
        </w:rPr>
      </w:pPr>
    </w:p>
    <w:p w14:paraId="41BD44ED" w14:textId="77777777" w:rsidR="00387C6D" w:rsidRPr="008C028D" w:rsidRDefault="00FC6B72" w:rsidP="007F6B5A">
      <w:pPr>
        <w:spacing w:after="0"/>
        <w:jc w:val="both"/>
        <w:rPr>
          <w:rFonts w:ascii="Arial" w:hAnsi="Arial" w:cs="Arial"/>
        </w:rPr>
      </w:pPr>
      <w:r w:rsidRPr="0013753E">
        <w:rPr>
          <w:rFonts w:ascii="Arial" w:hAnsi="Arial" w:cs="Arial"/>
        </w:rPr>
        <w:t>FILTER QUESTIONS</w:t>
      </w:r>
    </w:p>
    <w:p w14:paraId="4A5343B1" w14:textId="2E58E6BE" w:rsidR="00387C6D" w:rsidRPr="00C64778" w:rsidRDefault="00D23EED" w:rsidP="00C60EDA">
      <w:pPr>
        <w:spacing w:after="0"/>
        <w:jc w:val="both"/>
        <w:rPr>
          <w:rFonts w:ascii="Arial" w:hAnsi="Arial" w:cs="Arial"/>
          <w:i/>
        </w:rPr>
      </w:pPr>
      <w:r w:rsidRPr="00C64778">
        <w:rPr>
          <w:rFonts w:ascii="Arial" w:hAnsi="Arial" w:cs="Arial"/>
        </w:rPr>
        <w:t xml:space="preserve">In </w:t>
      </w:r>
      <w:r w:rsidR="009B28DE" w:rsidRPr="00C64778">
        <w:rPr>
          <w:rFonts w:ascii="Arial" w:hAnsi="Arial" w:cs="Arial"/>
        </w:rPr>
        <w:t>its</w:t>
      </w:r>
      <w:r w:rsidRPr="00C64778">
        <w:rPr>
          <w:rFonts w:ascii="Arial" w:hAnsi="Arial" w:cs="Arial"/>
        </w:rPr>
        <w:t xml:space="preserve"> original state, the </w:t>
      </w:r>
      <w:r w:rsidR="008C028D">
        <w:rPr>
          <w:rFonts w:ascii="Arial" w:hAnsi="Arial" w:cs="Arial"/>
        </w:rPr>
        <w:t>IRAS f</w:t>
      </w:r>
      <w:r w:rsidRPr="00C64778">
        <w:rPr>
          <w:rFonts w:ascii="Arial" w:hAnsi="Arial" w:cs="Arial"/>
        </w:rPr>
        <w:t xml:space="preserve">orm is very long. However, as soon as you fill out the </w:t>
      </w:r>
      <w:r w:rsidR="001B3A43">
        <w:rPr>
          <w:rFonts w:ascii="Arial" w:hAnsi="Arial" w:cs="Arial"/>
        </w:rPr>
        <w:t>Project F</w:t>
      </w:r>
      <w:r w:rsidRPr="00C64778">
        <w:rPr>
          <w:rFonts w:ascii="Arial" w:hAnsi="Arial" w:cs="Arial"/>
        </w:rPr>
        <w:t>ilter section</w:t>
      </w:r>
      <w:r w:rsidR="007B7AF8" w:rsidRPr="00C64778">
        <w:rPr>
          <w:rFonts w:ascii="Arial" w:hAnsi="Arial" w:cs="Arial"/>
        </w:rPr>
        <w:t xml:space="preserve"> on the left of the IRAS </w:t>
      </w:r>
      <w:r w:rsidR="001B3A43">
        <w:rPr>
          <w:rFonts w:ascii="Arial" w:hAnsi="Arial" w:cs="Arial"/>
        </w:rPr>
        <w:t xml:space="preserve">Navigation Page </w:t>
      </w:r>
      <w:r w:rsidR="007B7AF8" w:rsidRPr="00C64778">
        <w:rPr>
          <w:rFonts w:ascii="Arial" w:hAnsi="Arial" w:cs="Arial"/>
        </w:rPr>
        <w:t>screen</w:t>
      </w:r>
      <w:r w:rsidRPr="00C64778">
        <w:rPr>
          <w:rFonts w:ascii="Arial" w:hAnsi="Arial" w:cs="Arial"/>
        </w:rPr>
        <w:t>, it will be cut down</w:t>
      </w:r>
      <w:r w:rsidR="00C60EDA" w:rsidRPr="00C64778">
        <w:rPr>
          <w:rFonts w:ascii="Arial" w:hAnsi="Arial" w:cs="Arial"/>
        </w:rPr>
        <w:t xml:space="preserve"> considerably</w:t>
      </w:r>
      <w:r w:rsidRPr="00C64778">
        <w:rPr>
          <w:rFonts w:ascii="Arial" w:hAnsi="Arial" w:cs="Arial"/>
        </w:rPr>
        <w:t xml:space="preserve">, to provide you with only those questions relevant to your study. </w:t>
      </w:r>
      <w:r w:rsidR="00387C6D" w:rsidRPr="00C64778">
        <w:rPr>
          <w:rFonts w:ascii="Arial" w:hAnsi="Arial" w:cs="Arial"/>
        </w:rPr>
        <w:t>It is important to select the correct answers for this section</w:t>
      </w:r>
      <w:r w:rsidRPr="00C64778">
        <w:rPr>
          <w:rFonts w:ascii="Arial" w:hAnsi="Arial" w:cs="Arial"/>
        </w:rPr>
        <w:t xml:space="preserve">; otherwise, you will miss out </w:t>
      </w:r>
      <w:r w:rsidR="009009C8">
        <w:rPr>
          <w:rFonts w:ascii="Arial" w:hAnsi="Arial" w:cs="Arial"/>
        </w:rPr>
        <w:t>sections</w:t>
      </w:r>
      <w:r w:rsidR="003F741E" w:rsidRPr="00C64778">
        <w:rPr>
          <w:rFonts w:ascii="Arial" w:hAnsi="Arial" w:cs="Arial"/>
        </w:rPr>
        <w:t xml:space="preserve"> required for your study</w:t>
      </w:r>
      <w:r w:rsidR="00387C6D" w:rsidRPr="00C64778">
        <w:rPr>
          <w:rFonts w:ascii="Arial" w:hAnsi="Arial" w:cs="Arial"/>
        </w:rPr>
        <w:t>.</w:t>
      </w:r>
    </w:p>
    <w:p w14:paraId="2228E9BC" w14:textId="752E1B71" w:rsidR="00057952" w:rsidRPr="00C64778" w:rsidRDefault="005B498D" w:rsidP="005B498D">
      <w:pPr>
        <w:shd w:val="clear" w:color="auto" w:fill="D9D9D9"/>
        <w:spacing w:before="240" w:after="120" w:line="240" w:lineRule="auto"/>
        <w:ind w:right="-483"/>
        <w:rPr>
          <w:rFonts w:ascii="Arial" w:hAnsi="Arial" w:cs="Arial"/>
          <w:b/>
        </w:rPr>
      </w:pPr>
      <w:r w:rsidRPr="00C64778">
        <w:rPr>
          <w:rFonts w:ascii="Arial" w:hAnsi="Arial" w:cs="Arial"/>
          <w:b/>
        </w:rPr>
        <w:t>2</w:t>
      </w:r>
      <w:r w:rsidR="00057952" w:rsidRPr="00C64778">
        <w:rPr>
          <w:rFonts w:ascii="Arial" w:hAnsi="Arial" w:cs="Arial"/>
          <w:b/>
        </w:rPr>
        <w:t xml:space="preserve"> List of categories</w:t>
      </w:r>
    </w:p>
    <w:p w14:paraId="69245BDF" w14:textId="39444A66" w:rsidR="00057952" w:rsidRDefault="00334829" w:rsidP="007F6B5A">
      <w:pPr>
        <w:spacing w:after="0"/>
        <w:jc w:val="both"/>
        <w:rPr>
          <w:rFonts w:ascii="Arial" w:hAnsi="Arial" w:cs="Arial"/>
        </w:rPr>
      </w:pPr>
      <w:r w:rsidRPr="00C64778">
        <w:rPr>
          <w:rFonts w:ascii="Arial" w:hAnsi="Arial" w:cs="Arial"/>
        </w:rPr>
        <w:t>F</w:t>
      </w:r>
      <w:r w:rsidR="00057952" w:rsidRPr="00C64778">
        <w:rPr>
          <w:rFonts w:ascii="Arial" w:hAnsi="Arial" w:cs="Arial"/>
        </w:rPr>
        <w:t>or non-CTIMPs involving drugs</w:t>
      </w:r>
      <w:r w:rsidR="00D6611A" w:rsidRPr="00C64778">
        <w:rPr>
          <w:rFonts w:ascii="Arial" w:hAnsi="Arial" w:cs="Arial"/>
        </w:rPr>
        <w:t>,</w:t>
      </w:r>
      <w:r w:rsidR="00057952" w:rsidRPr="00C64778">
        <w:rPr>
          <w:rFonts w:ascii="Arial" w:hAnsi="Arial" w:cs="Arial"/>
        </w:rPr>
        <w:t xml:space="preserve"> ‘Other study’ is the most appropriate category</w:t>
      </w:r>
      <w:r w:rsidRPr="00C64778">
        <w:rPr>
          <w:rFonts w:ascii="Arial" w:hAnsi="Arial" w:cs="Arial"/>
        </w:rPr>
        <w:t xml:space="preserve"> since this enables questions about the medication and safety issues.</w:t>
      </w:r>
    </w:p>
    <w:p w14:paraId="4C1D6417" w14:textId="682461DE" w:rsidR="00DA6A41" w:rsidRPr="00C64778" w:rsidRDefault="00DA6A41" w:rsidP="00DA6A41">
      <w:pPr>
        <w:shd w:val="clear" w:color="auto" w:fill="D9D9D9"/>
        <w:spacing w:before="240" w:after="120" w:line="240" w:lineRule="auto"/>
        <w:ind w:right="-483"/>
        <w:rPr>
          <w:rFonts w:ascii="Arial" w:hAnsi="Arial" w:cs="Arial"/>
          <w:b/>
        </w:rPr>
      </w:pPr>
      <w:r>
        <w:rPr>
          <w:rFonts w:ascii="Arial" w:hAnsi="Arial" w:cs="Arial"/>
          <w:b/>
        </w:rPr>
        <w:t>4</w:t>
      </w:r>
      <w:r w:rsidRPr="00C64778">
        <w:rPr>
          <w:rFonts w:ascii="Arial" w:hAnsi="Arial" w:cs="Arial"/>
          <w:b/>
        </w:rPr>
        <w:t xml:space="preserve"> </w:t>
      </w:r>
      <w:r>
        <w:rPr>
          <w:rFonts w:ascii="Arial" w:hAnsi="Arial" w:cs="Arial"/>
          <w:b/>
        </w:rPr>
        <w:t>Review bodies</w:t>
      </w:r>
    </w:p>
    <w:p w14:paraId="1E95A657" w14:textId="77777777" w:rsidR="00DA6A41" w:rsidRDefault="00DA6A41" w:rsidP="00DA6A41">
      <w:pPr>
        <w:spacing w:after="0"/>
        <w:jc w:val="both"/>
        <w:rPr>
          <w:rFonts w:ascii="Arial" w:hAnsi="Arial" w:cs="Arial"/>
        </w:rPr>
      </w:pPr>
    </w:p>
    <w:p w14:paraId="6E1B253B" w14:textId="2398D03B" w:rsidR="00DA6A41" w:rsidRPr="00042A46" w:rsidRDefault="00807111" w:rsidP="00042A46">
      <w:pPr>
        <w:autoSpaceDE w:val="0"/>
        <w:autoSpaceDN w:val="0"/>
        <w:adjustRightInd w:val="0"/>
        <w:spacing w:after="0" w:line="240" w:lineRule="auto"/>
        <w:jc w:val="both"/>
        <w:rPr>
          <w:rFonts w:ascii="Arial" w:hAnsi="Arial" w:cs="Arial"/>
          <w:iCs/>
        </w:rPr>
      </w:pPr>
      <w:r>
        <w:rPr>
          <w:rFonts w:ascii="Arial" w:hAnsi="Arial" w:cs="Arial"/>
          <w:iCs/>
        </w:rPr>
        <w:t>For p</w:t>
      </w:r>
      <w:r w:rsidR="00DA6A41" w:rsidRPr="00042A46">
        <w:rPr>
          <w:rFonts w:ascii="Arial" w:hAnsi="Arial" w:cs="Arial"/>
          <w:iCs/>
        </w:rPr>
        <w:t>roject</w:t>
      </w:r>
      <w:r w:rsidR="00F76FE1">
        <w:rPr>
          <w:rFonts w:ascii="Arial" w:hAnsi="Arial" w:cs="Arial"/>
          <w:iCs/>
        </w:rPr>
        <w:t>s</w:t>
      </w:r>
      <w:r w:rsidR="00DA6A41" w:rsidRPr="00042A46">
        <w:rPr>
          <w:rFonts w:ascii="Arial" w:hAnsi="Arial" w:cs="Arial"/>
          <w:iCs/>
        </w:rPr>
        <w:t xml:space="preserve"> taking place in </w:t>
      </w:r>
      <w:r w:rsidR="00F76FE1">
        <w:rPr>
          <w:rFonts w:ascii="Arial" w:hAnsi="Arial" w:cs="Arial"/>
          <w:color w:val="444444"/>
          <w:shd w:val="clear" w:color="auto" w:fill="FFFFFF"/>
        </w:rPr>
        <w:t>NHS/HSC in the UK</w:t>
      </w:r>
      <w:r w:rsidR="00DA6A41" w:rsidRPr="00042A46">
        <w:rPr>
          <w:rFonts w:ascii="Arial" w:hAnsi="Arial" w:cs="Arial"/>
          <w:iCs/>
        </w:rPr>
        <w:t xml:space="preserve"> select 'IRAS Form'. </w:t>
      </w:r>
    </w:p>
    <w:p w14:paraId="35711009" w14:textId="1BB36FAB" w:rsidR="001807A8" w:rsidRPr="001807A8" w:rsidRDefault="001807A8" w:rsidP="00F76FE1">
      <w:pPr>
        <w:autoSpaceDE w:val="0"/>
        <w:autoSpaceDN w:val="0"/>
        <w:adjustRightInd w:val="0"/>
        <w:spacing w:after="0" w:line="240" w:lineRule="auto"/>
        <w:jc w:val="both"/>
        <w:rPr>
          <w:rFonts w:ascii="Arial" w:hAnsi="Arial" w:cs="Arial"/>
          <w:iCs/>
        </w:rPr>
      </w:pPr>
      <w:r>
        <w:rPr>
          <w:rFonts w:ascii="Arial" w:hAnsi="Arial" w:cs="Arial"/>
          <w:iCs/>
        </w:rPr>
        <w:lastRenderedPageBreak/>
        <w:t>If your study involves administration of radioactive substances and you require an ARSAC license</w:t>
      </w:r>
      <w:r w:rsidR="008C028D">
        <w:rPr>
          <w:rFonts w:ascii="Arial" w:hAnsi="Arial" w:cs="Arial"/>
          <w:iCs/>
        </w:rPr>
        <w:t>,</w:t>
      </w:r>
      <w:r>
        <w:rPr>
          <w:rFonts w:ascii="Arial" w:hAnsi="Arial" w:cs="Arial"/>
          <w:iCs/>
        </w:rPr>
        <w:t xml:space="preserve"> </w:t>
      </w:r>
      <w:r w:rsidR="001B2FD1">
        <w:rPr>
          <w:rFonts w:ascii="Arial" w:hAnsi="Arial" w:cs="Arial"/>
          <w:iCs/>
        </w:rPr>
        <w:t>RGEA</w:t>
      </w:r>
      <w:r>
        <w:rPr>
          <w:rFonts w:ascii="Arial" w:hAnsi="Arial" w:cs="Arial"/>
          <w:iCs/>
        </w:rPr>
        <w:t xml:space="preserve"> will advise on how to generate this. </w:t>
      </w:r>
    </w:p>
    <w:p w14:paraId="32E577F8" w14:textId="46C1F469" w:rsidR="00057952" w:rsidRPr="00C64778" w:rsidRDefault="00057952" w:rsidP="005B498D">
      <w:pPr>
        <w:shd w:val="clear" w:color="auto" w:fill="D9D9D9"/>
        <w:spacing w:before="240" w:after="120" w:line="240" w:lineRule="auto"/>
        <w:ind w:right="-483"/>
        <w:rPr>
          <w:rFonts w:ascii="Arial" w:hAnsi="Arial" w:cs="Arial"/>
          <w:b/>
        </w:rPr>
      </w:pPr>
      <w:r w:rsidRPr="00C64778">
        <w:rPr>
          <w:rFonts w:ascii="Arial" w:hAnsi="Arial" w:cs="Arial"/>
          <w:b/>
        </w:rPr>
        <w:t>5</w:t>
      </w:r>
      <w:r w:rsidR="00CE18CE" w:rsidRPr="00C64778">
        <w:rPr>
          <w:rFonts w:ascii="Arial" w:hAnsi="Arial" w:cs="Arial"/>
          <w:b/>
        </w:rPr>
        <w:t xml:space="preserve"> </w:t>
      </w:r>
      <w:r w:rsidR="005B498D" w:rsidRPr="00C64778">
        <w:rPr>
          <w:rFonts w:ascii="Arial" w:hAnsi="Arial" w:cs="Arial"/>
          <w:b/>
        </w:rPr>
        <w:t>NHS I</w:t>
      </w:r>
      <w:r w:rsidRPr="00C64778">
        <w:rPr>
          <w:rFonts w:ascii="Arial" w:hAnsi="Arial" w:cs="Arial"/>
          <w:b/>
        </w:rPr>
        <w:t>nvolvement</w:t>
      </w:r>
    </w:p>
    <w:p w14:paraId="53B4E70B" w14:textId="418E685F" w:rsidR="00CD7572" w:rsidRPr="00C64778" w:rsidRDefault="00CD7572" w:rsidP="00D13241">
      <w:pPr>
        <w:autoSpaceDE w:val="0"/>
        <w:autoSpaceDN w:val="0"/>
        <w:adjustRightInd w:val="0"/>
        <w:spacing w:after="0" w:line="240" w:lineRule="auto"/>
        <w:jc w:val="both"/>
        <w:rPr>
          <w:rFonts w:ascii="Arial" w:hAnsi="Arial" w:cs="Arial"/>
        </w:rPr>
      </w:pPr>
      <w:r w:rsidRPr="00C64778">
        <w:rPr>
          <w:rFonts w:ascii="Arial" w:hAnsi="Arial" w:cs="Arial"/>
        </w:rPr>
        <w:t>If the NHS is involved in the study</w:t>
      </w:r>
      <w:r w:rsidR="001B2FD1">
        <w:rPr>
          <w:rFonts w:ascii="Arial" w:hAnsi="Arial" w:cs="Arial"/>
        </w:rPr>
        <w:t>,</w:t>
      </w:r>
      <w:r w:rsidR="003B32F9">
        <w:rPr>
          <w:rFonts w:ascii="Arial" w:hAnsi="Arial" w:cs="Arial"/>
        </w:rPr>
        <w:t xml:space="preserve"> </w:t>
      </w:r>
      <w:r w:rsidRPr="00C64778">
        <w:rPr>
          <w:rFonts w:ascii="Arial" w:hAnsi="Arial" w:cs="Arial"/>
        </w:rPr>
        <w:t xml:space="preserve">you will need to have </w:t>
      </w:r>
      <w:r w:rsidR="00B624D4">
        <w:rPr>
          <w:rFonts w:ascii="Arial" w:hAnsi="Arial" w:cs="Arial"/>
        </w:rPr>
        <w:t xml:space="preserve">HRA approval and local </w:t>
      </w:r>
      <w:r w:rsidRPr="00C64778">
        <w:rPr>
          <w:rFonts w:ascii="Arial" w:hAnsi="Arial" w:cs="Arial"/>
        </w:rPr>
        <w:t xml:space="preserve">agreement </w:t>
      </w:r>
      <w:r w:rsidR="00B624D4">
        <w:rPr>
          <w:rFonts w:ascii="Arial" w:hAnsi="Arial" w:cs="Arial"/>
        </w:rPr>
        <w:t xml:space="preserve">(confirmation of capacity and capability) </w:t>
      </w:r>
      <w:r w:rsidRPr="00C64778">
        <w:rPr>
          <w:rFonts w:ascii="Arial" w:hAnsi="Arial" w:cs="Arial"/>
        </w:rPr>
        <w:t xml:space="preserve">from the relevant NHS Trusts. </w:t>
      </w:r>
    </w:p>
    <w:p w14:paraId="704D6E6D" w14:textId="0F46EB8B" w:rsidR="00CD7572" w:rsidRDefault="00110B9D" w:rsidP="00BA12F7">
      <w:pPr>
        <w:autoSpaceDE w:val="0"/>
        <w:autoSpaceDN w:val="0"/>
        <w:adjustRightInd w:val="0"/>
        <w:spacing w:after="60" w:line="240" w:lineRule="auto"/>
        <w:jc w:val="both"/>
        <w:rPr>
          <w:rFonts w:ascii="Arial" w:hAnsi="Arial" w:cs="Arial"/>
        </w:rPr>
      </w:pPr>
      <w:r w:rsidRPr="00C64778">
        <w:rPr>
          <w:rFonts w:ascii="Arial" w:hAnsi="Arial" w:cs="Arial"/>
        </w:rPr>
        <w:t>There are several</w:t>
      </w:r>
      <w:r w:rsidR="00CD7572" w:rsidRPr="00C64778">
        <w:rPr>
          <w:rFonts w:ascii="Arial" w:hAnsi="Arial" w:cs="Arial"/>
        </w:rPr>
        <w:t xml:space="preserve"> levels of </w:t>
      </w:r>
      <w:r w:rsidR="00BA12F7" w:rsidRPr="00C64778">
        <w:rPr>
          <w:rFonts w:ascii="Arial" w:hAnsi="Arial" w:cs="Arial"/>
        </w:rPr>
        <w:t xml:space="preserve">possible </w:t>
      </w:r>
      <w:r w:rsidR="00CD7572" w:rsidRPr="00C64778">
        <w:rPr>
          <w:rFonts w:ascii="Arial" w:hAnsi="Arial" w:cs="Arial"/>
        </w:rPr>
        <w:t>NHS involvement</w:t>
      </w:r>
      <w:r w:rsidR="00593638">
        <w:rPr>
          <w:rFonts w:ascii="Arial" w:hAnsi="Arial" w:cs="Arial"/>
        </w:rPr>
        <w:t xml:space="preserve"> (as Site, </w:t>
      </w:r>
      <w:r w:rsidR="00593638" w:rsidRPr="00C64778">
        <w:rPr>
          <w:rFonts w:ascii="Arial" w:hAnsi="Arial" w:cs="Arial"/>
        </w:rPr>
        <w:t xml:space="preserve">Continuing care </w:t>
      </w:r>
      <w:r w:rsidR="00807111">
        <w:rPr>
          <w:rFonts w:ascii="Arial" w:hAnsi="Arial" w:cs="Arial"/>
        </w:rPr>
        <w:t xml:space="preserve">Site </w:t>
      </w:r>
      <w:r w:rsidR="00593638">
        <w:rPr>
          <w:rFonts w:ascii="Arial" w:hAnsi="Arial" w:cs="Arial"/>
        </w:rPr>
        <w:t xml:space="preserve">or </w:t>
      </w:r>
      <w:r w:rsidR="00593638" w:rsidRPr="00593638">
        <w:rPr>
          <w:rFonts w:ascii="Arial" w:hAnsi="Arial" w:cs="Arial"/>
        </w:rPr>
        <w:t>Patient Identification Centre</w:t>
      </w:r>
      <w:r w:rsidR="002816DF">
        <w:rPr>
          <w:rFonts w:ascii="Arial" w:hAnsi="Arial" w:cs="Arial"/>
        </w:rPr>
        <w:t xml:space="preserve">) and these entail various kinds of additional documentation: an </w:t>
      </w:r>
      <w:hyperlink r:id="rId19" w:history="1">
        <w:r w:rsidR="002816DF" w:rsidRPr="002816DF">
          <w:rPr>
            <w:rStyle w:val="Hyperlink"/>
            <w:rFonts w:ascii="Arial" w:hAnsi="Arial" w:cs="Arial"/>
          </w:rPr>
          <w:t>Organisation Information Document</w:t>
        </w:r>
      </w:hyperlink>
      <w:r w:rsidR="002816DF">
        <w:rPr>
          <w:rFonts w:ascii="Arial" w:hAnsi="Arial" w:cs="Arial"/>
        </w:rPr>
        <w:t xml:space="preserve"> and </w:t>
      </w:r>
      <w:hyperlink r:id="rId20" w:history="1">
        <w:r w:rsidR="002816DF" w:rsidRPr="002816DF">
          <w:rPr>
            <w:rStyle w:val="Hyperlink"/>
            <w:rFonts w:ascii="Arial" w:hAnsi="Arial" w:cs="Arial"/>
          </w:rPr>
          <w:t>Schedule of Events/</w:t>
        </w:r>
        <w:proofErr w:type="spellStart"/>
        <w:r w:rsidR="002816DF" w:rsidRPr="002816DF">
          <w:rPr>
            <w:rStyle w:val="Hyperlink"/>
            <w:rFonts w:ascii="Arial" w:hAnsi="Arial" w:cs="Arial"/>
          </w:rPr>
          <w:t>SoECAT</w:t>
        </w:r>
        <w:proofErr w:type="spellEnd"/>
      </w:hyperlink>
      <w:r w:rsidR="002816DF">
        <w:rPr>
          <w:rFonts w:ascii="Arial" w:hAnsi="Arial" w:cs="Arial"/>
        </w:rPr>
        <w:t xml:space="preserve"> for sites, and a </w:t>
      </w:r>
      <w:hyperlink r:id="rId21" w:history="1">
        <w:r w:rsidR="002816DF" w:rsidRPr="002816DF">
          <w:rPr>
            <w:rStyle w:val="Hyperlink"/>
            <w:rFonts w:ascii="Arial" w:hAnsi="Arial" w:cs="Arial"/>
          </w:rPr>
          <w:t>PIC agreement</w:t>
        </w:r>
      </w:hyperlink>
      <w:r w:rsidR="002816DF">
        <w:rPr>
          <w:rFonts w:ascii="Arial" w:hAnsi="Arial" w:cs="Arial"/>
        </w:rPr>
        <w:t xml:space="preserve"> for PICs.</w:t>
      </w:r>
    </w:p>
    <w:p w14:paraId="07F2D178" w14:textId="77777777" w:rsidR="00C03B05" w:rsidRDefault="00C03B05" w:rsidP="00BA12F7">
      <w:pPr>
        <w:autoSpaceDE w:val="0"/>
        <w:autoSpaceDN w:val="0"/>
        <w:adjustRightInd w:val="0"/>
        <w:spacing w:after="60" w:line="240" w:lineRule="auto"/>
        <w:jc w:val="both"/>
        <w:rPr>
          <w:rFonts w:ascii="Arial" w:hAnsi="Arial" w:cs="Arial"/>
        </w:rPr>
      </w:pPr>
    </w:p>
    <w:p w14:paraId="77CD2D54" w14:textId="16D27E51" w:rsidR="00C03B05" w:rsidRPr="00C03B05" w:rsidRDefault="00C03B05" w:rsidP="00BA12F7">
      <w:pPr>
        <w:autoSpaceDE w:val="0"/>
        <w:autoSpaceDN w:val="0"/>
        <w:adjustRightInd w:val="0"/>
        <w:spacing w:after="60" w:line="240" w:lineRule="auto"/>
        <w:jc w:val="both"/>
        <w:rPr>
          <w:rFonts w:ascii="Arial" w:hAnsi="Arial" w:cs="Arial"/>
        </w:rPr>
      </w:pPr>
      <w:r>
        <w:rPr>
          <w:rFonts w:ascii="Arial" w:hAnsi="Arial" w:cs="Arial"/>
        </w:rPr>
        <w:t xml:space="preserve">Please select </w:t>
      </w:r>
      <w:r w:rsidRPr="008970F8">
        <w:rPr>
          <w:rFonts w:ascii="Arial" w:hAnsi="Arial" w:cs="Arial"/>
          <w:b/>
        </w:rPr>
        <w:t>Yes</w:t>
      </w:r>
      <w:r w:rsidR="00C12217">
        <w:rPr>
          <w:rFonts w:ascii="Arial" w:hAnsi="Arial" w:cs="Arial"/>
        </w:rPr>
        <w:t xml:space="preserve"> when</w:t>
      </w:r>
      <w:r>
        <w:rPr>
          <w:rFonts w:ascii="Arial" w:hAnsi="Arial" w:cs="Arial"/>
        </w:rPr>
        <w:t xml:space="preserve"> NHS</w:t>
      </w:r>
      <w:r w:rsidR="00807111">
        <w:rPr>
          <w:rFonts w:ascii="Arial" w:hAnsi="Arial" w:cs="Arial"/>
        </w:rPr>
        <w:t>/HSC</w:t>
      </w:r>
      <w:r>
        <w:rPr>
          <w:rFonts w:ascii="Arial" w:hAnsi="Arial" w:cs="Arial"/>
        </w:rPr>
        <w:t xml:space="preserve"> is S</w:t>
      </w:r>
      <w:r w:rsidRPr="00C03B05">
        <w:rPr>
          <w:rFonts w:ascii="Arial" w:hAnsi="Arial" w:cs="Arial"/>
        </w:rPr>
        <w:t>ite or Continuing care site:</w:t>
      </w:r>
    </w:p>
    <w:p w14:paraId="62897841" w14:textId="77777777" w:rsidR="003B32F9" w:rsidRPr="00C64778" w:rsidRDefault="003B32F9" w:rsidP="00DA199B">
      <w:pPr>
        <w:autoSpaceDE w:val="0"/>
        <w:autoSpaceDN w:val="0"/>
        <w:adjustRightInd w:val="0"/>
        <w:spacing w:after="60" w:line="240" w:lineRule="auto"/>
        <w:jc w:val="both"/>
        <w:rPr>
          <w:rFonts w:ascii="Arial" w:hAnsi="Arial" w:cs="Arial"/>
        </w:rPr>
      </w:pPr>
    </w:p>
    <w:p w14:paraId="2AD32884" w14:textId="6ACF4264" w:rsidR="00CD7572" w:rsidRDefault="00CD7572" w:rsidP="00DA199B">
      <w:pPr>
        <w:pStyle w:val="ListParagraph"/>
        <w:numPr>
          <w:ilvl w:val="0"/>
          <w:numId w:val="9"/>
        </w:numPr>
        <w:autoSpaceDE w:val="0"/>
        <w:autoSpaceDN w:val="0"/>
        <w:adjustRightInd w:val="0"/>
        <w:spacing w:after="60" w:line="240" w:lineRule="auto"/>
        <w:jc w:val="both"/>
        <w:rPr>
          <w:rFonts w:ascii="Arial" w:hAnsi="Arial" w:cs="Arial"/>
        </w:rPr>
      </w:pPr>
      <w:r w:rsidRPr="00593638">
        <w:rPr>
          <w:rFonts w:ascii="Arial" w:hAnsi="Arial" w:cs="Arial"/>
          <w:b/>
        </w:rPr>
        <w:t>S</w:t>
      </w:r>
      <w:r w:rsidR="00D6611A" w:rsidRPr="00593638">
        <w:rPr>
          <w:rFonts w:ascii="Arial" w:hAnsi="Arial" w:cs="Arial"/>
          <w:b/>
        </w:rPr>
        <w:t>ite</w:t>
      </w:r>
      <w:r w:rsidRPr="00593638">
        <w:rPr>
          <w:rFonts w:ascii="Arial" w:hAnsi="Arial" w:cs="Arial"/>
          <w:b/>
        </w:rPr>
        <w:t xml:space="preserve">: </w:t>
      </w:r>
      <w:r w:rsidRPr="00593638">
        <w:rPr>
          <w:rFonts w:ascii="Arial" w:hAnsi="Arial" w:cs="Arial"/>
        </w:rPr>
        <w:t>Where the Trust</w:t>
      </w:r>
      <w:r w:rsidR="008970F8">
        <w:rPr>
          <w:rFonts w:ascii="Arial" w:hAnsi="Arial" w:cs="Arial"/>
        </w:rPr>
        <w:t xml:space="preserve"> </w:t>
      </w:r>
      <w:r w:rsidR="003B32F9" w:rsidRPr="00593638">
        <w:rPr>
          <w:rFonts w:ascii="Arial" w:hAnsi="Arial" w:cs="Arial"/>
        </w:rPr>
        <w:t>/</w:t>
      </w:r>
      <w:r w:rsidR="008970F8">
        <w:rPr>
          <w:rFonts w:ascii="Arial" w:hAnsi="Arial" w:cs="Arial"/>
        </w:rPr>
        <w:t xml:space="preserve"> </w:t>
      </w:r>
      <w:r w:rsidR="003B32F9" w:rsidRPr="00593638">
        <w:rPr>
          <w:rFonts w:ascii="Arial" w:hAnsi="Arial" w:cs="Arial"/>
        </w:rPr>
        <w:t>GP practice</w:t>
      </w:r>
      <w:r w:rsidR="008970F8">
        <w:rPr>
          <w:rFonts w:ascii="Arial" w:hAnsi="Arial" w:cs="Arial"/>
        </w:rPr>
        <w:t>s</w:t>
      </w:r>
      <w:r w:rsidR="003B32F9" w:rsidRPr="00593638">
        <w:rPr>
          <w:rFonts w:ascii="Arial" w:hAnsi="Arial" w:cs="Arial"/>
        </w:rPr>
        <w:t xml:space="preserve"> is</w:t>
      </w:r>
      <w:r w:rsidRPr="00593638">
        <w:rPr>
          <w:rFonts w:ascii="Arial" w:hAnsi="Arial" w:cs="Arial"/>
        </w:rPr>
        <w:t xml:space="preserve"> acting as a site for the research; recruiting patients and conducting the study according to the protocol.  </w:t>
      </w:r>
    </w:p>
    <w:p w14:paraId="729E4C3B" w14:textId="77777777" w:rsidR="00C03B05" w:rsidRPr="00593638" w:rsidRDefault="00C03B05" w:rsidP="00DA199B">
      <w:pPr>
        <w:pStyle w:val="ListParagraph"/>
        <w:autoSpaceDE w:val="0"/>
        <w:autoSpaceDN w:val="0"/>
        <w:adjustRightInd w:val="0"/>
        <w:spacing w:after="60" w:line="240" w:lineRule="auto"/>
        <w:jc w:val="both"/>
        <w:rPr>
          <w:rFonts w:ascii="Arial" w:hAnsi="Arial" w:cs="Arial"/>
        </w:rPr>
      </w:pPr>
    </w:p>
    <w:p w14:paraId="36357234" w14:textId="77777777" w:rsidR="00593638" w:rsidRPr="00593638" w:rsidRDefault="00593638" w:rsidP="00DA199B">
      <w:pPr>
        <w:pStyle w:val="ListParagraph"/>
        <w:numPr>
          <w:ilvl w:val="0"/>
          <w:numId w:val="9"/>
        </w:numPr>
        <w:autoSpaceDE w:val="0"/>
        <w:autoSpaceDN w:val="0"/>
        <w:adjustRightInd w:val="0"/>
        <w:spacing w:after="60" w:line="240" w:lineRule="auto"/>
        <w:jc w:val="both"/>
        <w:rPr>
          <w:rFonts w:ascii="Arial" w:hAnsi="Arial" w:cs="Arial"/>
          <w:b/>
        </w:rPr>
      </w:pPr>
      <w:r w:rsidRPr="00593638">
        <w:rPr>
          <w:rFonts w:ascii="Arial" w:hAnsi="Arial" w:cs="Arial"/>
          <w:b/>
        </w:rPr>
        <w:t>Continuing care site:</w:t>
      </w:r>
      <w:r w:rsidRPr="00593638">
        <w:rPr>
          <w:rFonts w:ascii="Arial" w:hAnsi="Arial" w:cs="Arial"/>
        </w:rPr>
        <w:t xml:space="preserve"> where patients are transferred to the Trust for ongoing care and study conduct, having been recruited and consented by an external organisation.  </w:t>
      </w:r>
    </w:p>
    <w:p w14:paraId="1E08C171" w14:textId="2F46E38B" w:rsidR="003B32F9" w:rsidRPr="00DA199B" w:rsidRDefault="003B32F9" w:rsidP="00DA199B">
      <w:pPr>
        <w:autoSpaceDE w:val="0"/>
        <w:autoSpaceDN w:val="0"/>
        <w:adjustRightInd w:val="0"/>
        <w:spacing w:after="60" w:line="240" w:lineRule="auto"/>
        <w:jc w:val="both"/>
        <w:rPr>
          <w:rFonts w:ascii="Arial" w:hAnsi="Arial" w:cs="Arial"/>
          <w:b/>
        </w:rPr>
      </w:pPr>
    </w:p>
    <w:p w14:paraId="670C4E0F" w14:textId="48D3B5A2" w:rsidR="00F45C8F" w:rsidRDefault="008A6208" w:rsidP="00DA199B">
      <w:pPr>
        <w:shd w:val="clear" w:color="auto" w:fill="D9D9D9"/>
        <w:spacing w:before="240" w:after="120" w:line="240" w:lineRule="auto"/>
        <w:ind w:right="-483"/>
        <w:rPr>
          <w:rFonts w:ascii="Times New Roman" w:hAnsi="Times New Roman"/>
          <w:sz w:val="24"/>
          <w:szCs w:val="24"/>
          <w:lang w:eastAsia="en-GB"/>
        </w:rPr>
      </w:pPr>
      <w:r>
        <w:rPr>
          <w:rFonts w:ascii="Arial" w:hAnsi="Arial" w:cs="Arial"/>
          <w:b/>
        </w:rPr>
        <w:t>5b NIHR Clinical Research Network</w:t>
      </w:r>
      <w:r w:rsidRPr="008A6208">
        <w:rPr>
          <w:rFonts w:ascii="Arial" w:hAnsi="Arial" w:cs="Arial"/>
          <w:b/>
        </w:rPr>
        <w:t xml:space="preserve"> </w:t>
      </w:r>
      <w:r>
        <w:rPr>
          <w:rFonts w:ascii="Arial" w:hAnsi="Arial" w:cs="Arial"/>
          <w:b/>
        </w:rPr>
        <w:t>(CRN) support</w:t>
      </w:r>
    </w:p>
    <w:p w14:paraId="3C2F7899" w14:textId="1BD576AE" w:rsidR="003B5DF9" w:rsidRPr="00602690" w:rsidRDefault="00F45C8F" w:rsidP="003B5DF9">
      <w:pPr>
        <w:rPr>
          <w:rFonts w:ascii="Arial" w:hAnsi="Arial" w:cs="Arial"/>
        </w:rPr>
      </w:pPr>
      <w:r w:rsidRPr="00602690">
        <w:rPr>
          <w:rFonts w:ascii="Arial" w:hAnsi="Arial" w:cs="Arial"/>
          <w:lang w:eastAsia="en-GB"/>
        </w:rPr>
        <w:t xml:space="preserve">CRN support: In order for a study to be considered for CRN support it requires two independent, expert </w:t>
      </w:r>
      <w:r w:rsidR="005A165C">
        <w:rPr>
          <w:rFonts w:ascii="Arial" w:hAnsi="Arial" w:cs="Arial"/>
          <w:lang w:eastAsia="en-GB"/>
        </w:rPr>
        <w:t>peer</w:t>
      </w:r>
      <w:r w:rsidRPr="00602690">
        <w:rPr>
          <w:rFonts w:ascii="Arial" w:hAnsi="Arial" w:cs="Arial"/>
          <w:lang w:eastAsia="en-GB"/>
        </w:rPr>
        <w:t xml:space="preserve"> review</w:t>
      </w:r>
      <w:r w:rsidR="005A165C">
        <w:rPr>
          <w:rFonts w:ascii="Arial" w:hAnsi="Arial" w:cs="Arial"/>
          <w:lang w:eastAsia="en-GB"/>
        </w:rPr>
        <w:t>s</w:t>
      </w:r>
      <w:r w:rsidRPr="00602690">
        <w:rPr>
          <w:rFonts w:ascii="Arial" w:hAnsi="Arial" w:cs="Arial"/>
          <w:lang w:eastAsia="en-GB"/>
        </w:rPr>
        <w:t>.</w:t>
      </w:r>
      <w:r w:rsidR="004469D2" w:rsidRPr="00602690">
        <w:rPr>
          <w:rFonts w:ascii="Arial" w:hAnsi="Arial" w:cs="Arial"/>
          <w:lang w:eastAsia="en-GB"/>
        </w:rPr>
        <w:t xml:space="preserve"> </w:t>
      </w:r>
      <w:r w:rsidR="004469D2" w:rsidRPr="00602690">
        <w:rPr>
          <w:rFonts w:ascii="Arial" w:hAnsi="Arial" w:cs="Arial"/>
        </w:rPr>
        <w:t xml:space="preserve">The peer review of the study should be carried out by experts in the relevant fields able to offer independent advice on its quality.  </w:t>
      </w:r>
      <w:r w:rsidR="00B24784">
        <w:rPr>
          <w:rFonts w:ascii="Arial" w:hAnsi="Arial" w:cs="Arial"/>
        </w:rPr>
        <w:t xml:space="preserve">RGEA </w:t>
      </w:r>
      <w:r w:rsidR="004469D2" w:rsidRPr="00602690">
        <w:rPr>
          <w:rFonts w:ascii="Arial" w:hAnsi="Arial" w:cs="Arial"/>
        </w:rPr>
        <w:t xml:space="preserve">supplies an </w:t>
      </w:r>
      <w:hyperlink r:id="rId22" w:history="1">
        <w:r w:rsidR="003B5DF9" w:rsidRPr="00602690">
          <w:rPr>
            <w:rStyle w:val="Hyperlink"/>
            <w:rFonts w:ascii="Arial" w:hAnsi="Arial" w:cs="Arial"/>
          </w:rPr>
          <w:t>Independent Peer Review</w:t>
        </w:r>
        <w:r w:rsidR="004469D2" w:rsidRPr="00602690">
          <w:rPr>
            <w:rStyle w:val="Hyperlink"/>
            <w:rFonts w:ascii="Arial" w:hAnsi="Arial" w:cs="Arial"/>
          </w:rPr>
          <w:t xml:space="preserve"> Template</w:t>
        </w:r>
      </w:hyperlink>
      <w:r w:rsidR="004A3965">
        <w:rPr>
          <w:rFonts w:ascii="Arial" w:hAnsi="Arial" w:cs="Arial"/>
        </w:rPr>
        <w:t>, please refer to</w:t>
      </w:r>
      <w:r w:rsidR="00BB47A6">
        <w:rPr>
          <w:rFonts w:ascii="Arial" w:hAnsi="Arial" w:cs="Arial"/>
        </w:rPr>
        <w:t xml:space="preserve"> </w:t>
      </w:r>
      <w:hyperlink r:id="rId23" w:anchor="collapse396651" w:history="1">
        <w:r w:rsidR="00BB47A6" w:rsidRPr="00BB47A6">
          <w:rPr>
            <w:rStyle w:val="Hyperlink"/>
            <w:rFonts w:ascii="Arial" w:hAnsi="Arial" w:cs="Arial"/>
          </w:rPr>
          <w:t>RGEA resources</w:t>
        </w:r>
      </w:hyperlink>
      <w:r w:rsidR="003F19D9">
        <w:rPr>
          <w:rStyle w:val="Hyperlink"/>
          <w:rFonts w:ascii="Arial" w:hAnsi="Arial" w:cs="Arial"/>
        </w:rPr>
        <w:t xml:space="preserve"> </w:t>
      </w:r>
      <w:r w:rsidR="004A3965">
        <w:rPr>
          <w:rFonts w:ascii="Arial" w:hAnsi="Arial" w:cs="Arial"/>
        </w:rPr>
        <w:t>or a copy.</w:t>
      </w:r>
    </w:p>
    <w:p w14:paraId="0D117010" w14:textId="1BFC3E7A" w:rsidR="003B5DF9" w:rsidRDefault="003B5DF9" w:rsidP="003B5DF9">
      <w:pPr>
        <w:rPr>
          <w:rFonts w:ascii="Arial" w:hAnsi="Arial" w:cs="Arial"/>
          <w:lang w:eastAsia="en-GB"/>
        </w:rPr>
      </w:pPr>
      <w:r w:rsidRPr="00602690">
        <w:rPr>
          <w:rFonts w:ascii="Arial" w:hAnsi="Arial" w:cs="Arial"/>
        </w:rPr>
        <w:t xml:space="preserve">The peer review can also occur as part of </w:t>
      </w:r>
      <w:r w:rsidRPr="00602690">
        <w:rPr>
          <w:rFonts w:ascii="Arial" w:hAnsi="Arial" w:cs="Arial"/>
          <w:lang w:eastAsia="en-GB"/>
        </w:rPr>
        <w:t>funding application for a specific project (not a programme grant).</w:t>
      </w:r>
    </w:p>
    <w:p w14:paraId="33D69740" w14:textId="72FBE3E1" w:rsidR="004B2769" w:rsidRPr="00C64778" w:rsidRDefault="004B2769" w:rsidP="004B2769">
      <w:pPr>
        <w:shd w:val="clear" w:color="auto" w:fill="D9D9D9"/>
        <w:spacing w:before="240" w:after="120" w:line="240" w:lineRule="auto"/>
        <w:ind w:right="-483"/>
        <w:rPr>
          <w:rFonts w:ascii="Arial" w:hAnsi="Arial" w:cs="Arial"/>
          <w:b/>
        </w:rPr>
      </w:pPr>
      <w:r>
        <w:rPr>
          <w:rFonts w:ascii="Arial" w:hAnsi="Arial" w:cs="Arial"/>
          <w:b/>
        </w:rPr>
        <w:t>7 Lack of Capacity</w:t>
      </w:r>
      <w:r w:rsidRPr="00C64778">
        <w:rPr>
          <w:rFonts w:ascii="Arial" w:hAnsi="Arial" w:cs="Arial"/>
          <w:b/>
        </w:rPr>
        <w:t xml:space="preserve"> </w:t>
      </w:r>
    </w:p>
    <w:p w14:paraId="20E6083C" w14:textId="106B8B17" w:rsidR="004B2769" w:rsidRPr="00602690" w:rsidRDefault="00793EAF" w:rsidP="003B5DF9">
      <w:pPr>
        <w:rPr>
          <w:rFonts w:ascii="Arial" w:hAnsi="Arial" w:cs="Arial"/>
          <w:lang w:eastAsia="en-GB"/>
        </w:rPr>
      </w:pPr>
      <w:r>
        <w:rPr>
          <w:rFonts w:ascii="Arial" w:hAnsi="Arial" w:cs="Arial"/>
          <w:lang w:eastAsia="en-GB"/>
        </w:rPr>
        <w:t>Provision for research involving individuals lacking capacity</w:t>
      </w:r>
      <w:r w:rsidR="00833F1E">
        <w:rPr>
          <w:rFonts w:ascii="Arial" w:hAnsi="Arial" w:cs="Arial"/>
          <w:lang w:eastAsia="en-GB"/>
        </w:rPr>
        <w:t>/adults with incapacity</w:t>
      </w:r>
      <w:r>
        <w:rPr>
          <w:rFonts w:ascii="Arial" w:hAnsi="Arial" w:cs="Arial"/>
          <w:lang w:eastAsia="en-GB"/>
        </w:rPr>
        <w:t xml:space="preserve"> differs by nation</w:t>
      </w:r>
      <w:r w:rsidR="00833F1E">
        <w:rPr>
          <w:rFonts w:ascii="Arial" w:hAnsi="Arial" w:cs="Arial"/>
          <w:lang w:eastAsia="en-GB"/>
        </w:rPr>
        <w:t xml:space="preserve">.  There is sufficient parity between England, Wales and Northern Ireland that a </w:t>
      </w:r>
      <w:r w:rsidR="008123E5">
        <w:rPr>
          <w:rFonts w:ascii="Arial" w:hAnsi="Arial" w:cs="Arial"/>
          <w:lang w:eastAsia="en-GB"/>
        </w:rPr>
        <w:t xml:space="preserve">flagged </w:t>
      </w:r>
      <w:r w:rsidR="00833F1E">
        <w:rPr>
          <w:rFonts w:ascii="Arial" w:hAnsi="Arial" w:cs="Arial"/>
          <w:lang w:eastAsia="en-GB"/>
        </w:rPr>
        <w:t xml:space="preserve">REC in any of these administrations </w:t>
      </w:r>
      <w:r w:rsidR="008123E5">
        <w:rPr>
          <w:rFonts w:ascii="Arial" w:hAnsi="Arial" w:cs="Arial"/>
          <w:lang w:eastAsia="en-GB"/>
        </w:rPr>
        <w:t>is considered an appropriate review body.  R</w:t>
      </w:r>
      <w:r>
        <w:rPr>
          <w:rFonts w:ascii="Arial" w:hAnsi="Arial" w:cs="Arial"/>
          <w:lang w:eastAsia="en-GB"/>
        </w:rPr>
        <w:t xml:space="preserve">esearch in Scotland will require review and approval by a designated REC in Scotland, separate to approval from a flagged REC in England/Wales </w:t>
      </w:r>
      <w:r w:rsidR="008123E5">
        <w:rPr>
          <w:rFonts w:ascii="Arial" w:hAnsi="Arial" w:cs="Arial"/>
          <w:lang w:eastAsia="en-GB"/>
        </w:rPr>
        <w:t xml:space="preserve">or Northern Ireland </w:t>
      </w:r>
      <w:r>
        <w:rPr>
          <w:rFonts w:ascii="Arial" w:hAnsi="Arial" w:cs="Arial"/>
          <w:lang w:eastAsia="en-GB"/>
        </w:rPr>
        <w:t xml:space="preserve">for research in those nations.  See </w:t>
      </w:r>
      <w:hyperlink r:id="rId24" w:history="1">
        <w:r w:rsidRPr="00793EAF">
          <w:rPr>
            <w:rStyle w:val="Hyperlink"/>
            <w:rFonts w:ascii="Arial" w:hAnsi="Arial" w:cs="Arial"/>
            <w:lang w:eastAsia="en-GB"/>
          </w:rPr>
          <w:t>HRA REC SOPs 13.</w:t>
        </w:r>
        <w:r w:rsidR="008123E5">
          <w:rPr>
            <w:rStyle w:val="Hyperlink"/>
            <w:rFonts w:ascii="Arial" w:hAnsi="Arial" w:cs="Arial"/>
            <w:lang w:eastAsia="en-GB"/>
          </w:rPr>
          <w:t>10</w:t>
        </w:r>
      </w:hyperlink>
      <w:r>
        <w:rPr>
          <w:rFonts w:ascii="Arial" w:hAnsi="Arial" w:cs="Arial"/>
          <w:lang w:eastAsia="en-GB"/>
        </w:rPr>
        <w:t xml:space="preserve">; </w:t>
      </w:r>
      <w:r w:rsidR="008123E5">
        <w:rPr>
          <w:rFonts w:ascii="Arial" w:hAnsi="Arial" w:cs="Arial"/>
          <w:lang w:eastAsia="en-GB"/>
        </w:rPr>
        <w:t xml:space="preserve">Contact </w:t>
      </w:r>
      <w:r w:rsidR="00B24784">
        <w:rPr>
          <w:rFonts w:ascii="Arial" w:hAnsi="Arial" w:cs="Arial"/>
          <w:lang w:eastAsia="en-GB"/>
        </w:rPr>
        <w:t xml:space="preserve">RGEA </w:t>
      </w:r>
      <w:r w:rsidR="008123E5">
        <w:rPr>
          <w:rFonts w:ascii="Arial" w:hAnsi="Arial" w:cs="Arial"/>
          <w:lang w:eastAsia="en-GB"/>
        </w:rPr>
        <w:t>for</w:t>
      </w:r>
      <w:r>
        <w:rPr>
          <w:rFonts w:ascii="Arial" w:hAnsi="Arial" w:cs="Arial"/>
          <w:lang w:eastAsia="en-GB"/>
        </w:rPr>
        <w:t xml:space="preserve"> further advice.</w:t>
      </w:r>
    </w:p>
    <w:p w14:paraId="3AE99DA1" w14:textId="2F0E4C29" w:rsidR="007842C7" w:rsidRPr="00C64778" w:rsidRDefault="007842C7" w:rsidP="007842C7">
      <w:pPr>
        <w:shd w:val="clear" w:color="auto" w:fill="D9D9D9"/>
        <w:spacing w:before="240" w:after="120" w:line="240" w:lineRule="auto"/>
        <w:ind w:right="-483"/>
        <w:rPr>
          <w:rFonts w:ascii="Arial" w:hAnsi="Arial" w:cs="Arial"/>
          <w:b/>
        </w:rPr>
      </w:pPr>
      <w:r>
        <w:rPr>
          <w:rFonts w:ascii="Arial" w:hAnsi="Arial" w:cs="Arial"/>
          <w:b/>
        </w:rPr>
        <w:t>9</w:t>
      </w:r>
      <w:r w:rsidRPr="00C64778">
        <w:rPr>
          <w:rFonts w:ascii="Arial" w:hAnsi="Arial" w:cs="Arial"/>
          <w:b/>
        </w:rPr>
        <w:t xml:space="preserve"> </w:t>
      </w:r>
      <w:r>
        <w:rPr>
          <w:rFonts w:ascii="Arial" w:hAnsi="Arial" w:cs="Arial"/>
          <w:b/>
        </w:rPr>
        <w:t>Educational Project</w:t>
      </w:r>
    </w:p>
    <w:p w14:paraId="7215B8D2" w14:textId="08C39ED7" w:rsidR="008A6208" w:rsidRPr="002D33CE" w:rsidRDefault="007842C7" w:rsidP="002D33CE">
      <w:pPr>
        <w:pStyle w:val="ListParagraph"/>
        <w:autoSpaceDE w:val="0"/>
        <w:autoSpaceDN w:val="0"/>
        <w:adjustRightInd w:val="0"/>
        <w:spacing w:after="0"/>
        <w:ind w:left="0"/>
        <w:jc w:val="both"/>
        <w:rPr>
          <w:rFonts w:ascii="Arial" w:hAnsi="Arial" w:cs="Arial"/>
        </w:rPr>
      </w:pPr>
      <w:r>
        <w:rPr>
          <w:rFonts w:ascii="Arial" w:hAnsi="Arial" w:cs="Arial"/>
        </w:rPr>
        <w:t>Academic Supervisor authorisation will be required in addition to CI and Sponsor before IRAS form will be complete for submission</w:t>
      </w:r>
      <w:r w:rsidR="008123E5">
        <w:rPr>
          <w:rFonts w:ascii="Arial" w:hAnsi="Arial" w:cs="Arial"/>
        </w:rPr>
        <w:t>.</w:t>
      </w:r>
    </w:p>
    <w:p w14:paraId="223DF5DD" w14:textId="3F196E04" w:rsidR="00E40CB2" w:rsidRPr="00C64778" w:rsidRDefault="00CE18CE" w:rsidP="00110B9D">
      <w:pPr>
        <w:shd w:val="clear" w:color="auto" w:fill="D9D9D9"/>
        <w:spacing w:before="240" w:after="120" w:line="240" w:lineRule="auto"/>
        <w:ind w:right="-483"/>
        <w:rPr>
          <w:rFonts w:ascii="Arial" w:hAnsi="Arial" w:cs="Arial"/>
          <w:b/>
        </w:rPr>
      </w:pPr>
      <w:r w:rsidRPr="00C64778">
        <w:rPr>
          <w:rFonts w:ascii="Arial" w:hAnsi="Arial" w:cs="Arial"/>
          <w:b/>
        </w:rPr>
        <w:t xml:space="preserve">PART A </w:t>
      </w:r>
      <w:r w:rsidR="005B498D" w:rsidRPr="00C64778">
        <w:rPr>
          <w:rFonts w:ascii="Arial" w:hAnsi="Arial" w:cs="Arial"/>
          <w:b/>
        </w:rPr>
        <w:t>CORE STUDY INFORMATION</w:t>
      </w:r>
    </w:p>
    <w:p w14:paraId="3E0DF57E" w14:textId="77777777" w:rsidR="00FC6B72" w:rsidRPr="00C64778" w:rsidRDefault="00FC6B72" w:rsidP="00110B9D">
      <w:pPr>
        <w:autoSpaceDE w:val="0"/>
        <w:autoSpaceDN w:val="0"/>
        <w:adjustRightInd w:val="0"/>
        <w:spacing w:before="120" w:after="0"/>
        <w:jc w:val="both"/>
        <w:rPr>
          <w:rFonts w:ascii="Arial" w:hAnsi="Arial" w:cs="Arial"/>
        </w:rPr>
      </w:pPr>
      <w:r w:rsidRPr="00C64778">
        <w:rPr>
          <w:rFonts w:ascii="Arial" w:hAnsi="Arial" w:cs="Arial"/>
        </w:rPr>
        <w:t>ADMINISTRATIVE DETAILS</w:t>
      </w:r>
    </w:p>
    <w:p w14:paraId="1AEBA753" w14:textId="53B15B65" w:rsidR="00D6394C" w:rsidRPr="00C64778" w:rsidRDefault="00E40CB2" w:rsidP="002E22A2">
      <w:pPr>
        <w:shd w:val="clear" w:color="auto" w:fill="D9D9D9"/>
        <w:spacing w:before="240" w:after="120" w:line="240" w:lineRule="auto"/>
        <w:ind w:right="-483"/>
        <w:rPr>
          <w:rFonts w:ascii="Arial" w:hAnsi="Arial" w:cs="Arial"/>
          <w:b/>
        </w:rPr>
      </w:pPr>
      <w:r w:rsidRPr="00C64778">
        <w:rPr>
          <w:rFonts w:ascii="Arial" w:hAnsi="Arial" w:cs="Arial"/>
          <w:b/>
        </w:rPr>
        <w:t>A3-</w:t>
      </w:r>
      <w:r w:rsidR="00EF6474">
        <w:rPr>
          <w:rFonts w:ascii="Arial" w:hAnsi="Arial" w:cs="Arial"/>
          <w:b/>
        </w:rPr>
        <w:t>1</w:t>
      </w:r>
      <w:r w:rsidR="00EF6474" w:rsidRPr="00C64778">
        <w:rPr>
          <w:rFonts w:ascii="Arial" w:hAnsi="Arial" w:cs="Arial"/>
          <w:b/>
        </w:rPr>
        <w:t xml:space="preserve"> </w:t>
      </w:r>
      <w:r w:rsidRPr="00C64778">
        <w:rPr>
          <w:rFonts w:ascii="Arial" w:hAnsi="Arial" w:cs="Arial"/>
          <w:b/>
        </w:rPr>
        <w:t xml:space="preserve">– </w:t>
      </w:r>
      <w:r w:rsidR="00EE437C">
        <w:rPr>
          <w:rFonts w:ascii="Arial" w:hAnsi="Arial" w:cs="Arial"/>
          <w:b/>
        </w:rPr>
        <w:t xml:space="preserve">Chief </w:t>
      </w:r>
      <w:r w:rsidR="007B7AF8" w:rsidRPr="00C64778">
        <w:rPr>
          <w:rFonts w:ascii="Arial" w:hAnsi="Arial" w:cs="Arial"/>
          <w:b/>
        </w:rPr>
        <w:t>Investigator</w:t>
      </w:r>
    </w:p>
    <w:p w14:paraId="7A562F93" w14:textId="7FFB78B5" w:rsidR="00D6394C" w:rsidRPr="00C64778" w:rsidRDefault="004E572F" w:rsidP="00D6394C">
      <w:pPr>
        <w:autoSpaceDE w:val="0"/>
        <w:autoSpaceDN w:val="0"/>
        <w:adjustRightInd w:val="0"/>
        <w:spacing w:after="0"/>
        <w:jc w:val="both"/>
        <w:rPr>
          <w:rFonts w:ascii="Arial" w:hAnsi="Arial" w:cs="Arial"/>
        </w:rPr>
      </w:pPr>
      <w:r w:rsidRPr="00C64778">
        <w:rPr>
          <w:rFonts w:ascii="Arial" w:hAnsi="Arial" w:cs="Arial"/>
        </w:rPr>
        <w:t>When students are CI</w:t>
      </w:r>
      <w:r w:rsidR="00D6394C" w:rsidRPr="00C64778">
        <w:rPr>
          <w:rFonts w:ascii="Arial" w:hAnsi="Arial" w:cs="Arial"/>
        </w:rPr>
        <w:t>s</w:t>
      </w:r>
    </w:p>
    <w:p w14:paraId="576C2159" w14:textId="7A502435" w:rsidR="00D6394C" w:rsidRPr="00C64778" w:rsidRDefault="00D6394C" w:rsidP="00B24784">
      <w:pPr>
        <w:pStyle w:val="ListParagraph"/>
        <w:numPr>
          <w:ilvl w:val="0"/>
          <w:numId w:val="16"/>
        </w:numPr>
        <w:autoSpaceDE w:val="0"/>
        <w:autoSpaceDN w:val="0"/>
        <w:adjustRightInd w:val="0"/>
        <w:spacing w:after="0"/>
        <w:rPr>
          <w:rFonts w:ascii="Arial" w:hAnsi="Arial" w:cs="Arial"/>
        </w:rPr>
      </w:pPr>
      <w:r w:rsidRPr="00C64778">
        <w:rPr>
          <w:rFonts w:ascii="Arial" w:hAnsi="Arial" w:cs="Arial"/>
        </w:rPr>
        <w:t>It is normally expected that a doctoral student undertaking a project will be named as the Chief Investigator rather than the</w:t>
      </w:r>
      <w:r w:rsidR="00F36E52" w:rsidRPr="00C64778">
        <w:rPr>
          <w:rFonts w:ascii="Arial" w:hAnsi="Arial" w:cs="Arial"/>
        </w:rPr>
        <w:t>ir</w:t>
      </w:r>
      <w:r w:rsidRPr="00C64778">
        <w:rPr>
          <w:rFonts w:ascii="Arial" w:hAnsi="Arial" w:cs="Arial"/>
        </w:rPr>
        <w:t xml:space="preserve"> academic supervisor</w:t>
      </w:r>
      <w:r w:rsidR="00EE437C">
        <w:rPr>
          <w:rFonts w:ascii="Arial" w:hAnsi="Arial" w:cs="Arial"/>
        </w:rPr>
        <w:t xml:space="preserve"> (you would have usually answered YES to Question 9)</w:t>
      </w:r>
      <w:r w:rsidRPr="00C64778">
        <w:rPr>
          <w:rFonts w:ascii="Arial" w:hAnsi="Arial" w:cs="Arial"/>
        </w:rPr>
        <w:t xml:space="preserve">. </w:t>
      </w:r>
    </w:p>
    <w:p w14:paraId="7F9ECE88" w14:textId="32C8797A" w:rsidR="009B28DE" w:rsidRPr="002D33CE" w:rsidRDefault="00D6394C" w:rsidP="00B24784">
      <w:pPr>
        <w:pStyle w:val="ListParagraph"/>
        <w:numPr>
          <w:ilvl w:val="0"/>
          <w:numId w:val="16"/>
        </w:numPr>
        <w:autoSpaceDE w:val="0"/>
        <w:autoSpaceDN w:val="0"/>
        <w:adjustRightInd w:val="0"/>
        <w:spacing w:after="0"/>
        <w:rPr>
          <w:rFonts w:ascii="Arial" w:hAnsi="Arial" w:cs="Arial"/>
        </w:rPr>
      </w:pPr>
      <w:r w:rsidRPr="00C64778">
        <w:rPr>
          <w:rFonts w:ascii="Arial" w:hAnsi="Arial" w:cs="Arial"/>
        </w:rPr>
        <w:t xml:space="preserve">However, in some cases it may be more appropriate for a clinical supervisor to take on the role of Chief Investigator for a project undertaken by a doctoral student. An NHS organisation may, for </w:t>
      </w:r>
      <w:r w:rsidRPr="00C64778">
        <w:rPr>
          <w:rFonts w:ascii="Arial" w:hAnsi="Arial" w:cs="Arial"/>
        </w:rPr>
        <w:lastRenderedPageBreak/>
        <w:t>example, make such a decision in the case of a clinical trial of an investigational medicinal product or a st</w:t>
      </w:r>
      <w:r w:rsidR="009B28DE">
        <w:rPr>
          <w:rFonts w:ascii="Arial" w:hAnsi="Arial" w:cs="Arial"/>
        </w:rPr>
        <w:t>udy involving significant risk.</w:t>
      </w:r>
      <w:r w:rsidR="00B24784">
        <w:rPr>
          <w:rFonts w:ascii="Arial" w:hAnsi="Arial" w:cs="Arial"/>
        </w:rPr>
        <w:br/>
      </w:r>
    </w:p>
    <w:p w14:paraId="48EE74C4" w14:textId="560C21DC" w:rsidR="00D6394C" w:rsidRPr="00C64778" w:rsidRDefault="00D6394C" w:rsidP="00BA12F7">
      <w:pPr>
        <w:pStyle w:val="ListParagraph"/>
        <w:autoSpaceDE w:val="0"/>
        <w:autoSpaceDN w:val="0"/>
        <w:adjustRightInd w:val="0"/>
        <w:spacing w:after="0"/>
        <w:ind w:left="0"/>
        <w:jc w:val="both"/>
        <w:rPr>
          <w:rFonts w:ascii="Arial" w:hAnsi="Arial" w:cs="Arial"/>
        </w:rPr>
      </w:pPr>
      <w:r w:rsidRPr="00C64778">
        <w:rPr>
          <w:rFonts w:ascii="Arial" w:hAnsi="Arial" w:cs="Arial"/>
        </w:rPr>
        <w:t xml:space="preserve">Student </w:t>
      </w:r>
      <w:r w:rsidR="00D30CEF">
        <w:rPr>
          <w:rFonts w:ascii="Arial" w:hAnsi="Arial" w:cs="Arial"/>
        </w:rPr>
        <w:t>investigator</w:t>
      </w:r>
      <w:r w:rsidR="00D30CEF" w:rsidRPr="00C64778">
        <w:rPr>
          <w:rFonts w:ascii="Arial" w:hAnsi="Arial" w:cs="Arial"/>
        </w:rPr>
        <w:t xml:space="preserve"> </w:t>
      </w:r>
      <w:r w:rsidRPr="00C64778">
        <w:rPr>
          <w:rFonts w:ascii="Arial" w:hAnsi="Arial" w:cs="Arial"/>
        </w:rPr>
        <w:t>in other studies</w:t>
      </w:r>
    </w:p>
    <w:p w14:paraId="676AFC5E" w14:textId="2A7BCB8A" w:rsidR="00C60EDA" w:rsidRDefault="00D6394C" w:rsidP="00B24784">
      <w:pPr>
        <w:pStyle w:val="ListParagraph"/>
        <w:numPr>
          <w:ilvl w:val="0"/>
          <w:numId w:val="15"/>
        </w:numPr>
        <w:autoSpaceDE w:val="0"/>
        <w:autoSpaceDN w:val="0"/>
        <w:adjustRightInd w:val="0"/>
        <w:spacing w:after="0"/>
        <w:rPr>
          <w:rFonts w:ascii="Arial" w:hAnsi="Arial" w:cs="Arial"/>
        </w:rPr>
      </w:pPr>
      <w:r w:rsidRPr="00C64778">
        <w:rPr>
          <w:rFonts w:ascii="Arial" w:hAnsi="Arial" w:cs="Arial"/>
        </w:rPr>
        <w:t xml:space="preserve">Where the student is </w:t>
      </w:r>
      <w:r w:rsidR="00D30CEF">
        <w:rPr>
          <w:rFonts w:ascii="Arial" w:hAnsi="Arial" w:cs="Arial"/>
        </w:rPr>
        <w:t>a researcher</w:t>
      </w:r>
      <w:r w:rsidR="00D30CEF" w:rsidRPr="00C64778">
        <w:rPr>
          <w:rFonts w:ascii="Arial" w:hAnsi="Arial" w:cs="Arial"/>
        </w:rPr>
        <w:t xml:space="preserve"> </w:t>
      </w:r>
      <w:r w:rsidRPr="00C64778">
        <w:rPr>
          <w:rFonts w:ascii="Arial" w:hAnsi="Arial" w:cs="Arial"/>
        </w:rPr>
        <w:t xml:space="preserve">in a project that is not purely educational, the CI may be another experienced researcher such as a health professional or academic researcher; for example, where a DPhil is embedded within a larger study (e.g. biochemistry within a vaccine trial). </w:t>
      </w:r>
    </w:p>
    <w:p w14:paraId="7A42B743" w14:textId="6A3C4612" w:rsidR="00EA5695" w:rsidRPr="00C64778" w:rsidRDefault="00544422" w:rsidP="002E22A2">
      <w:pPr>
        <w:shd w:val="clear" w:color="auto" w:fill="D9D9D9"/>
        <w:spacing w:before="240" w:after="120" w:line="240" w:lineRule="auto"/>
        <w:ind w:right="-483"/>
        <w:rPr>
          <w:rFonts w:ascii="Arial" w:hAnsi="Arial" w:cs="Arial"/>
          <w:b/>
        </w:rPr>
      </w:pPr>
      <w:r>
        <w:rPr>
          <w:rFonts w:ascii="Arial" w:hAnsi="Arial" w:cs="Arial"/>
          <w:b/>
        </w:rPr>
        <w:t xml:space="preserve">A4 - </w:t>
      </w:r>
      <w:r w:rsidR="00D30CEF">
        <w:rPr>
          <w:rFonts w:ascii="Arial" w:hAnsi="Arial" w:cs="Arial"/>
          <w:b/>
        </w:rPr>
        <w:t>C</w:t>
      </w:r>
      <w:r>
        <w:rPr>
          <w:rFonts w:ascii="Arial" w:hAnsi="Arial" w:cs="Arial"/>
          <w:b/>
        </w:rPr>
        <w:t>ontact on behalf of the S</w:t>
      </w:r>
      <w:r w:rsidR="00CE18CE" w:rsidRPr="00C64778">
        <w:rPr>
          <w:rFonts w:ascii="Arial" w:hAnsi="Arial" w:cs="Arial"/>
          <w:b/>
        </w:rPr>
        <w:t xml:space="preserve">ponsor </w:t>
      </w:r>
    </w:p>
    <w:p w14:paraId="6C7D7774" w14:textId="255911AF" w:rsidR="00CE18CE" w:rsidRPr="00C64778" w:rsidRDefault="00EA5695" w:rsidP="007F6B5A">
      <w:pPr>
        <w:autoSpaceDE w:val="0"/>
        <w:autoSpaceDN w:val="0"/>
        <w:adjustRightInd w:val="0"/>
        <w:spacing w:after="0"/>
        <w:jc w:val="both"/>
        <w:rPr>
          <w:rFonts w:ascii="Arial" w:hAnsi="Arial" w:cs="Arial"/>
          <w:i/>
          <w:iCs/>
        </w:rPr>
      </w:pPr>
      <w:r w:rsidRPr="00C64778">
        <w:rPr>
          <w:rFonts w:ascii="Arial" w:hAnsi="Arial" w:cs="Arial"/>
          <w:bCs/>
        </w:rPr>
        <w:t xml:space="preserve">The </w:t>
      </w:r>
      <w:r w:rsidR="00D30CEF">
        <w:rPr>
          <w:rFonts w:ascii="Arial" w:hAnsi="Arial" w:cs="Arial"/>
          <w:bCs/>
        </w:rPr>
        <w:t>contact</w:t>
      </w:r>
      <w:r w:rsidR="00D30CEF" w:rsidRPr="00C64778">
        <w:rPr>
          <w:rFonts w:ascii="Arial" w:hAnsi="Arial" w:cs="Arial"/>
          <w:bCs/>
        </w:rPr>
        <w:t xml:space="preserve"> </w:t>
      </w:r>
      <w:r w:rsidRPr="00C64778">
        <w:rPr>
          <w:rFonts w:ascii="Arial" w:hAnsi="Arial" w:cs="Arial"/>
          <w:bCs/>
        </w:rPr>
        <w:t>named here receives copies of all correspondence from REC and as Sponsor</w:t>
      </w:r>
      <w:r w:rsidR="009009C8">
        <w:rPr>
          <w:rFonts w:ascii="Arial" w:hAnsi="Arial" w:cs="Arial"/>
          <w:bCs/>
        </w:rPr>
        <w:t>,</w:t>
      </w:r>
      <w:r w:rsidRPr="00C64778">
        <w:rPr>
          <w:rFonts w:ascii="Arial" w:hAnsi="Arial" w:cs="Arial"/>
          <w:bCs/>
        </w:rPr>
        <w:t xml:space="preserve"> this is key to maintaining oversight of the </w:t>
      </w:r>
      <w:r w:rsidR="00E40CB2" w:rsidRPr="00C64778">
        <w:rPr>
          <w:rFonts w:ascii="Arial" w:hAnsi="Arial" w:cs="Arial"/>
          <w:bCs/>
        </w:rPr>
        <w:t>study.</w:t>
      </w:r>
    </w:p>
    <w:p w14:paraId="245C8F8F" w14:textId="060A7672" w:rsidR="00CE18CE" w:rsidRPr="00C64778" w:rsidRDefault="00CE18CE" w:rsidP="007F6B5A">
      <w:pPr>
        <w:autoSpaceDE w:val="0"/>
        <w:autoSpaceDN w:val="0"/>
        <w:adjustRightInd w:val="0"/>
        <w:spacing w:after="0"/>
        <w:jc w:val="both"/>
        <w:rPr>
          <w:rFonts w:ascii="Arial" w:hAnsi="Arial" w:cs="Arial"/>
        </w:rPr>
      </w:pPr>
      <w:r w:rsidRPr="00906737">
        <w:rPr>
          <w:rFonts w:ascii="Arial" w:hAnsi="Arial" w:cs="Arial"/>
          <w:b/>
        </w:rPr>
        <w:t>For University sponsored studies</w:t>
      </w:r>
      <w:r w:rsidR="00E40CB2" w:rsidRPr="00C64778">
        <w:rPr>
          <w:rFonts w:ascii="Arial" w:hAnsi="Arial" w:cs="Arial"/>
        </w:rPr>
        <w:t>,</w:t>
      </w:r>
      <w:r w:rsidRPr="00C64778">
        <w:rPr>
          <w:rFonts w:ascii="Arial" w:hAnsi="Arial" w:cs="Arial"/>
        </w:rPr>
        <w:t xml:space="preserve"> </w:t>
      </w:r>
      <w:r w:rsidR="00BE1FCD">
        <w:rPr>
          <w:rFonts w:ascii="Arial" w:hAnsi="Arial" w:cs="Arial"/>
        </w:rPr>
        <w:t>please add the following</w:t>
      </w:r>
      <w:r w:rsidR="00E40CB2" w:rsidRPr="00C64778">
        <w:rPr>
          <w:rFonts w:ascii="Arial" w:hAnsi="Arial" w:cs="Arial"/>
        </w:rPr>
        <w:t>:</w:t>
      </w:r>
    </w:p>
    <w:p w14:paraId="11D9DF15" w14:textId="04746409" w:rsidR="000658F6" w:rsidRDefault="000658F6" w:rsidP="00435782">
      <w:pPr>
        <w:pStyle w:val="ListParagraph"/>
        <w:spacing w:after="0"/>
        <w:jc w:val="both"/>
        <w:rPr>
          <w:rFonts w:ascii="Arial" w:hAnsi="Arial" w:cs="Arial"/>
        </w:rPr>
      </w:pPr>
      <w:r>
        <w:rPr>
          <w:rFonts w:ascii="Arial" w:hAnsi="Arial" w:cs="Arial"/>
        </w:rPr>
        <w:t>Title / Forename/</w:t>
      </w:r>
      <w:r w:rsidR="00404351">
        <w:rPr>
          <w:rFonts w:ascii="Arial" w:hAnsi="Arial" w:cs="Arial"/>
        </w:rPr>
        <w:t>Initial</w:t>
      </w:r>
      <w:r>
        <w:rPr>
          <w:rFonts w:ascii="Arial" w:hAnsi="Arial" w:cs="Arial"/>
        </w:rPr>
        <w:t xml:space="preserve">s </w:t>
      </w:r>
      <w:r w:rsidR="00435782">
        <w:rPr>
          <w:rFonts w:ascii="Arial" w:hAnsi="Arial" w:cs="Arial"/>
        </w:rPr>
        <w:t>/</w:t>
      </w:r>
      <w:r>
        <w:rPr>
          <w:rFonts w:ascii="Arial" w:hAnsi="Arial" w:cs="Arial"/>
        </w:rPr>
        <w:t xml:space="preserve"> </w:t>
      </w:r>
      <w:r w:rsidR="00435782">
        <w:rPr>
          <w:rFonts w:ascii="Arial" w:hAnsi="Arial" w:cs="Arial"/>
        </w:rPr>
        <w:t xml:space="preserve">Surname: </w:t>
      </w:r>
    </w:p>
    <w:p w14:paraId="1BD5FB23" w14:textId="0BC444B7" w:rsidR="00435782" w:rsidRDefault="00404351" w:rsidP="00435782">
      <w:pPr>
        <w:pStyle w:val="ListParagraph"/>
        <w:spacing w:after="0"/>
        <w:jc w:val="both"/>
        <w:rPr>
          <w:rFonts w:ascii="Arial" w:hAnsi="Arial" w:cs="Arial"/>
        </w:rPr>
      </w:pPr>
      <w:r>
        <w:rPr>
          <w:rFonts w:ascii="Arial" w:hAnsi="Arial" w:cs="Arial"/>
        </w:rPr>
        <w:t xml:space="preserve">N/A </w:t>
      </w:r>
      <w:proofErr w:type="gramStart"/>
      <w:r>
        <w:rPr>
          <w:rFonts w:ascii="Arial" w:hAnsi="Arial" w:cs="Arial"/>
        </w:rPr>
        <w:t xml:space="preserve">/  </w:t>
      </w:r>
      <w:r w:rsidR="000658F6">
        <w:rPr>
          <w:rFonts w:ascii="Arial" w:hAnsi="Arial" w:cs="Arial"/>
          <w:color w:val="000000"/>
        </w:rPr>
        <w:t>University</w:t>
      </w:r>
      <w:proofErr w:type="gramEnd"/>
      <w:r w:rsidR="000658F6">
        <w:rPr>
          <w:rFonts w:ascii="Arial" w:hAnsi="Arial" w:cs="Arial"/>
          <w:color w:val="000000"/>
        </w:rPr>
        <w:t xml:space="preserve"> of Oxford </w:t>
      </w:r>
      <w:r>
        <w:rPr>
          <w:rFonts w:ascii="Arial" w:hAnsi="Arial" w:cs="Arial"/>
        </w:rPr>
        <w:t xml:space="preserve"> / </w:t>
      </w:r>
      <w:r w:rsidR="000658F6">
        <w:rPr>
          <w:rFonts w:ascii="Arial" w:hAnsi="Arial" w:cs="Arial"/>
        </w:rPr>
        <w:t>Research Governance</w:t>
      </w:r>
      <w:r w:rsidR="00B24784">
        <w:rPr>
          <w:rFonts w:ascii="Arial" w:hAnsi="Arial" w:cs="Arial"/>
        </w:rPr>
        <w:t>, Ethics and Assurance</w:t>
      </w:r>
      <w:r w:rsidR="000658F6">
        <w:rPr>
          <w:rFonts w:ascii="Arial" w:hAnsi="Arial" w:cs="Arial"/>
          <w:color w:val="000000"/>
        </w:rPr>
        <w:t xml:space="preserve"> </w:t>
      </w:r>
      <w:r w:rsidR="00435782">
        <w:rPr>
          <w:rFonts w:ascii="Arial" w:hAnsi="Arial" w:cs="Arial"/>
        </w:rPr>
        <w:t xml:space="preserve"> </w:t>
      </w:r>
    </w:p>
    <w:p w14:paraId="7B10326C" w14:textId="5B918881" w:rsidR="00435782" w:rsidRPr="00C64778" w:rsidRDefault="00404351" w:rsidP="00435782">
      <w:pPr>
        <w:pStyle w:val="ListParagraph"/>
        <w:spacing w:after="0"/>
        <w:jc w:val="both"/>
        <w:rPr>
          <w:rFonts w:ascii="Arial" w:hAnsi="Arial" w:cs="Arial"/>
        </w:rPr>
      </w:pPr>
      <w:r>
        <w:rPr>
          <w:rFonts w:ascii="Arial" w:hAnsi="Arial" w:cs="Arial"/>
          <w:color w:val="000000"/>
        </w:rPr>
        <w:t>/</w:t>
      </w:r>
      <w:r w:rsidRPr="00404351">
        <w:rPr>
          <w:rFonts w:ascii="Arial" w:hAnsi="Arial" w:cs="Arial"/>
        </w:rPr>
        <w:t xml:space="preserve"> </w:t>
      </w:r>
    </w:p>
    <w:p w14:paraId="376B48BB" w14:textId="4C826846" w:rsidR="00435782" w:rsidRDefault="00435782" w:rsidP="00435782">
      <w:pPr>
        <w:pStyle w:val="ListParagraph"/>
        <w:spacing w:after="0"/>
        <w:rPr>
          <w:rFonts w:ascii="Arial" w:hAnsi="Arial" w:cs="Arial"/>
          <w:color w:val="444444"/>
          <w:shd w:val="clear" w:color="auto" w:fill="FFFFFF"/>
        </w:rPr>
      </w:pPr>
      <w:r>
        <w:rPr>
          <w:rFonts w:ascii="Arial" w:hAnsi="Arial" w:cs="Arial"/>
        </w:rPr>
        <w:t xml:space="preserve">Address: </w:t>
      </w:r>
      <w:r w:rsidRPr="00C64778">
        <w:rPr>
          <w:rFonts w:ascii="Arial" w:hAnsi="Arial" w:cs="Arial"/>
        </w:rPr>
        <w:t>Joint Research Office</w:t>
      </w:r>
      <w:r>
        <w:rPr>
          <w:rFonts w:ascii="Arial" w:hAnsi="Arial" w:cs="Arial"/>
          <w:color w:val="444444"/>
        </w:rPr>
        <w:t xml:space="preserve"> </w:t>
      </w:r>
      <w:r>
        <w:rPr>
          <w:rFonts w:ascii="Arial" w:hAnsi="Arial" w:cs="Arial"/>
          <w:color w:val="444444"/>
        </w:rPr>
        <w:br/>
      </w:r>
      <w:r>
        <w:rPr>
          <w:rFonts w:ascii="Arial" w:hAnsi="Arial" w:cs="Arial"/>
          <w:color w:val="444444"/>
          <w:shd w:val="clear" w:color="auto" w:fill="FFFFFF"/>
        </w:rPr>
        <w:t>Boundary Brook House</w:t>
      </w:r>
      <w:r>
        <w:rPr>
          <w:rFonts w:ascii="Arial" w:hAnsi="Arial" w:cs="Arial"/>
          <w:color w:val="444444"/>
        </w:rPr>
        <w:br/>
      </w:r>
      <w:r>
        <w:rPr>
          <w:rFonts w:ascii="Arial" w:hAnsi="Arial" w:cs="Arial"/>
          <w:color w:val="444444"/>
          <w:shd w:val="clear" w:color="auto" w:fill="FFFFFF"/>
        </w:rPr>
        <w:t>Churchill Drive</w:t>
      </w:r>
    </w:p>
    <w:p w14:paraId="29D1EC33" w14:textId="3BA3D1AE" w:rsidR="00435782" w:rsidRDefault="00435782" w:rsidP="00435782">
      <w:pPr>
        <w:pStyle w:val="ListParagraph"/>
        <w:spacing w:after="0"/>
        <w:rPr>
          <w:rFonts w:ascii="Arial" w:hAnsi="Arial" w:cs="Arial"/>
          <w:color w:val="444444"/>
          <w:shd w:val="clear" w:color="auto" w:fill="FFFFFF"/>
        </w:rPr>
      </w:pPr>
      <w:r>
        <w:rPr>
          <w:rFonts w:ascii="Arial" w:hAnsi="Arial" w:cs="Arial"/>
          <w:color w:val="444444"/>
          <w:shd w:val="clear" w:color="auto" w:fill="FFFFFF"/>
        </w:rPr>
        <w:t>Headington</w:t>
      </w:r>
      <w:r>
        <w:rPr>
          <w:rFonts w:ascii="Arial" w:hAnsi="Arial" w:cs="Arial"/>
          <w:color w:val="444444"/>
        </w:rPr>
        <w:br/>
      </w:r>
      <w:proofErr w:type="gramStart"/>
      <w:r>
        <w:rPr>
          <w:rFonts w:ascii="Arial" w:hAnsi="Arial" w:cs="Arial"/>
          <w:color w:val="444444"/>
          <w:shd w:val="clear" w:color="auto" w:fill="FFFFFF"/>
        </w:rPr>
        <w:t xml:space="preserve">Oxford </w:t>
      </w:r>
      <w:r w:rsidR="004E1D70">
        <w:rPr>
          <w:rFonts w:ascii="Arial" w:hAnsi="Arial" w:cs="Arial"/>
          <w:color w:val="444444"/>
          <w:shd w:val="clear" w:color="auto" w:fill="FFFFFF"/>
        </w:rPr>
        <w:t xml:space="preserve"> OX</w:t>
      </w:r>
      <w:proofErr w:type="gramEnd"/>
      <w:r w:rsidR="004E1D70">
        <w:rPr>
          <w:rFonts w:ascii="Arial" w:hAnsi="Arial" w:cs="Arial"/>
          <w:color w:val="444444"/>
          <w:shd w:val="clear" w:color="auto" w:fill="FFFFFF"/>
        </w:rPr>
        <w:t>3 7GB</w:t>
      </w:r>
    </w:p>
    <w:p w14:paraId="14EE7AE5" w14:textId="3B97A6AA" w:rsidR="00CE18CE" w:rsidRDefault="00CE18CE" w:rsidP="007F6B5A">
      <w:pPr>
        <w:pStyle w:val="ListParagraph"/>
        <w:spacing w:after="0"/>
        <w:jc w:val="both"/>
        <w:rPr>
          <w:rStyle w:val="Hyperlink"/>
          <w:rFonts w:ascii="Arial" w:hAnsi="Arial" w:cs="Arial"/>
        </w:rPr>
      </w:pPr>
      <w:r w:rsidRPr="00C64778">
        <w:rPr>
          <w:rFonts w:ascii="Arial" w:hAnsi="Arial" w:cs="Arial"/>
        </w:rPr>
        <w:t xml:space="preserve">E-mail: </w:t>
      </w:r>
      <w:hyperlink r:id="rId25" w:history="1">
        <w:r w:rsidR="00AF6F82" w:rsidRPr="00BD4689">
          <w:rPr>
            <w:rStyle w:val="Hyperlink"/>
            <w:sz w:val="24"/>
            <w:szCs w:val="24"/>
          </w:rPr>
          <w:t>rgea.sponsor@admin.ox.ac.uk</w:t>
        </w:r>
      </w:hyperlink>
    </w:p>
    <w:p w14:paraId="5D44F246" w14:textId="41E71C0C" w:rsidR="00404351" w:rsidRDefault="000658F6" w:rsidP="007F6B5A">
      <w:pPr>
        <w:pStyle w:val="ListParagraph"/>
        <w:spacing w:after="0"/>
        <w:jc w:val="both"/>
        <w:rPr>
          <w:rFonts w:ascii="Arial" w:hAnsi="Arial" w:cs="Arial"/>
        </w:rPr>
      </w:pPr>
      <w:r>
        <w:rPr>
          <w:rFonts w:ascii="Arial" w:hAnsi="Arial" w:cs="Arial"/>
        </w:rPr>
        <w:t>Telep</w:t>
      </w:r>
      <w:r w:rsidR="00404351">
        <w:rPr>
          <w:rFonts w:ascii="Arial" w:hAnsi="Arial" w:cs="Arial"/>
        </w:rPr>
        <w:t xml:space="preserve">hone: </w:t>
      </w:r>
      <w:r w:rsidR="003374AF" w:rsidRPr="003374AF">
        <w:rPr>
          <w:rFonts w:ascii="Arial" w:hAnsi="Arial" w:cs="Arial"/>
        </w:rPr>
        <w:t>000000</w:t>
      </w:r>
      <w:r w:rsidR="003374AF">
        <w:rPr>
          <w:rFonts w:ascii="Arial" w:hAnsi="Arial" w:cs="Arial"/>
        </w:rPr>
        <w:t>000</w:t>
      </w:r>
    </w:p>
    <w:p w14:paraId="4813AA6D" w14:textId="6C9B55E9" w:rsidR="00404351" w:rsidRDefault="00404351" w:rsidP="007F6B5A">
      <w:pPr>
        <w:pStyle w:val="ListParagraph"/>
        <w:spacing w:after="0"/>
        <w:jc w:val="both"/>
        <w:rPr>
          <w:rFonts w:ascii="Arial" w:hAnsi="Arial" w:cs="Arial"/>
        </w:rPr>
      </w:pPr>
      <w:r>
        <w:rPr>
          <w:rFonts w:ascii="Arial" w:hAnsi="Arial" w:cs="Arial"/>
        </w:rPr>
        <w:t xml:space="preserve">Fax: </w:t>
      </w:r>
      <w:r w:rsidR="003374AF" w:rsidRPr="003374AF">
        <w:rPr>
          <w:rFonts w:ascii="Arial" w:hAnsi="Arial" w:cs="Arial"/>
        </w:rPr>
        <w:t>000000</w:t>
      </w:r>
      <w:r w:rsidR="003374AF">
        <w:rPr>
          <w:rFonts w:ascii="Arial" w:hAnsi="Arial" w:cs="Arial"/>
        </w:rPr>
        <w:t>0000</w:t>
      </w:r>
    </w:p>
    <w:p w14:paraId="2BDB8DEA" w14:textId="77777777" w:rsidR="00142ADC" w:rsidRDefault="00142ADC" w:rsidP="00142ADC">
      <w:pPr>
        <w:rPr>
          <w:rFonts w:ascii="Arial" w:hAnsi="Arial" w:cs="Arial"/>
          <w:i/>
        </w:rPr>
      </w:pPr>
      <w:r w:rsidRPr="00C64778">
        <w:rPr>
          <w:rFonts w:ascii="Arial" w:hAnsi="Arial" w:cs="Arial"/>
          <w:i/>
        </w:rPr>
        <w:t xml:space="preserve">Please do not include telephone </w:t>
      </w:r>
      <w:r>
        <w:rPr>
          <w:rFonts w:ascii="Arial" w:hAnsi="Arial" w:cs="Arial"/>
          <w:i/>
        </w:rPr>
        <w:t xml:space="preserve">and fax </w:t>
      </w:r>
      <w:r w:rsidRPr="00C64778">
        <w:rPr>
          <w:rFonts w:ascii="Arial" w:hAnsi="Arial" w:cs="Arial"/>
          <w:i/>
        </w:rPr>
        <w:t>number</w:t>
      </w:r>
      <w:r>
        <w:rPr>
          <w:rFonts w:ascii="Arial" w:hAnsi="Arial" w:cs="Arial"/>
          <w:i/>
        </w:rPr>
        <w:t xml:space="preserve">s only add </w:t>
      </w:r>
      <w:r w:rsidRPr="003374AF">
        <w:rPr>
          <w:rFonts w:ascii="Arial" w:hAnsi="Arial" w:cs="Arial"/>
        </w:rPr>
        <w:t>000000</w:t>
      </w:r>
    </w:p>
    <w:p w14:paraId="1E3BC315" w14:textId="77777777" w:rsidR="00142ADC" w:rsidRDefault="00142ADC" w:rsidP="007F6B5A">
      <w:pPr>
        <w:pStyle w:val="ListParagraph"/>
        <w:spacing w:after="0"/>
        <w:jc w:val="both"/>
        <w:rPr>
          <w:rFonts w:ascii="Arial" w:hAnsi="Arial" w:cs="Arial"/>
        </w:rPr>
      </w:pPr>
    </w:p>
    <w:p w14:paraId="34BFB8F3" w14:textId="0E82C1F6" w:rsidR="006C3A27" w:rsidRPr="00C64778" w:rsidRDefault="006C3A27" w:rsidP="006C3A27">
      <w:pPr>
        <w:autoSpaceDE w:val="0"/>
        <w:autoSpaceDN w:val="0"/>
        <w:adjustRightInd w:val="0"/>
        <w:spacing w:after="0"/>
        <w:jc w:val="both"/>
        <w:rPr>
          <w:rFonts w:ascii="Arial" w:hAnsi="Arial" w:cs="Arial"/>
        </w:rPr>
      </w:pPr>
      <w:r w:rsidRPr="00ED59F1">
        <w:rPr>
          <w:rFonts w:ascii="Arial" w:hAnsi="Arial" w:cs="Arial"/>
          <w:b/>
          <w:bCs/>
        </w:rPr>
        <w:t>For O</w:t>
      </w:r>
      <w:r w:rsidR="009009C8">
        <w:rPr>
          <w:rFonts w:ascii="Arial" w:hAnsi="Arial" w:cs="Arial"/>
          <w:b/>
          <w:bCs/>
        </w:rPr>
        <w:t xml:space="preserve">xford </w:t>
      </w:r>
      <w:r w:rsidRPr="00ED59F1">
        <w:rPr>
          <w:rFonts w:ascii="Arial" w:hAnsi="Arial" w:cs="Arial"/>
          <w:b/>
          <w:bCs/>
        </w:rPr>
        <w:t>U</w:t>
      </w:r>
      <w:r w:rsidR="009009C8">
        <w:rPr>
          <w:rFonts w:ascii="Arial" w:hAnsi="Arial" w:cs="Arial"/>
          <w:b/>
          <w:bCs/>
        </w:rPr>
        <w:t xml:space="preserve">niversity </w:t>
      </w:r>
      <w:r w:rsidRPr="00ED59F1">
        <w:rPr>
          <w:rFonts w:ascii="Arial" w:hAnsi="Arial" w:cs="Arial"/>
          <w:b/>
          <w:bCs/>
        </w:rPr>
        <w:t>H</w:t>
      </w:r>
      <w:r w:rsidR="009009C8">
        <w:rPr>
          <w:rFonts w:ascii="Arial" w:hAnsi="Arial" w:cs="Arial"/>
          <w:b/>
          <w:bCs/>
        </w:rPr>
        <w:t xml:space="preserve">ospitals NHS </w:t>
      </w:r>
      <w:r w:rsidRPr="00ED59F1">
        <w:rPr>
          <w:rFonts w:ascii="Arial" w:hAnsi="Arial" w:cs="Arial"/>
          <w:b/>
          <w:bCs/>
        </w:rPr>
        <w:t>F</w:t>
      </w:r>
      <w:r w:rsidR="009009C8">
        <w:rPr>
          <w:rFonts w:ascii="Arial" w:hAnsi="Arial" w:cs="Arial"/>
          <w:b/>
          <w:bCs/>
        </w:rPr>
        <w:t xml:space="preserve">oundation </w:t>
      </w:r>
      <w:r w:rsidRPr="00ED59F1">
        <w:rPr>
          <w:rFonts w:ascii="Arial" w:hAnsi="Arial" w:cs="Arial"/>
          <w:b/>
          <w:bCs/>
        </w:rPr>
        <w:t>T</w:t>
      </w:r>
      <w:r w:rsidR="009009C8">
        <w:rPr>
          <w:rFonts w:ascii="Arial" w:hAnsi="Arial" w:cs="Arial"/>
          <w:b/>
          <w:bCs/>
        </w:rPr>
        <w:t>rust (OUHFT)</w:t>
      </w:r>
      <w:r w:rsidRPr="00ED59F1">
        <w:rPr>
          <w:rFonts w:ascii="Arial" w:hAnsi="Arial" w:cs="Arial"/>
          <w:b/>
          <w:bCs/>
        </w:rPr>
        <w:t xml:space="preserve"> sponsored studies</w:t>
      </w:r>
      <w:r w:rsidRPr="00C64778">
        <w:rPr>
          <w:rFonts w:ascii="Arial" w:hAnsi="Arial" w:cs="Arial"/>
        </w:rPr>
        <w:t xml:space="preserve">, </w:t>
      </w:r>
      <w:r>
        <w:rPr>
          <w:rFonts w:ascii="Arial" w:hAnsi="Arial" w:cs="Arial"/>
        </w:rPr>
        <w:t>please add the following</w:t>
      </w:r>
      <w:r w:rsidRPr="00C64778">
        <w:rPr>
          <w:rFonts w:ascii="Arial" w:hAnsi="Arial" w:cs="Arial"/>
        </w:rPr>
        <w:t>:</w:t>
      </w:r>
    </w:p>
    <w:p w14:paraId="6E4FE544" w14:textId="3D289330" w:rsidR="006C3A27" w:rsidRDefault="006C3A27" w:rsidP="007F6B5A">
      <w:pPr>
        <w:pStyle w:val="ListParagraph"/>
        <w:spacing w:after="0"/>
        <w:jc w:val="both"/>
        <w:rPr>
          <w:rFonts w:ascii="Arial" w:hAnsi="Arial" w:cs="Arial"/>
        </w:rPr>
      </w:pPr>
    </w:p>
    <w:p w14:paraId="799CF0D1" w14:textId="3F0A5CAD" w:rsidR="006C3A27" w:rsidRPr="000203B6" w:rsidRDefault="006C3A27" w:rsidP="006C3A27">
      <w:pPr>
        <w:spacing w:after="0"/>
        <w:rPr>
          <w:rFonts w:ascii="Arial" w:hAnsi="Arial" w:cs="Arial"/>
        </w:rPr>
      </w:pPr>
      <w:r>
        <w:rPr>
          <w:rFonts w:ascii="Arial" w:hAnsi="Arial" w:cs="Arial"/>
        </w:rPr>
        <w:t xml:space="preserve">Title / Forename/Initials / </w:t>
      </w:r>
      <w:r w:rsidRPr="00CF4037">
        <w:rPr>
          <w:rFonts w:ascii="Arial" w:hAnsi="Arial" w:cs="Arial"/>
        </w:rPr>
        <w:t>Surname:</w:t>
      </w:r>
      <w:r>
        <w:rPr>
          <w:rFonts w:ascii="Arial" w:hAnsi="Arial" w:cs="Arial"/>
        </w:rPr>
        <w:t xml:space="preserve"> N/A / N/A / OUHFT </w:t>
      </w:r>
      <w:r w:rsidRPr="000203B6">
        <w:rPr>
          <w:rFonts w:ascii="Arial" w:hAnsi="Arial" w:cs="Arial"/>
        </w:rPr>
        <w:t xml:space="preserve">Research and Development Department </w:t>
      </w:r>
    </w:p>
    <w:p w14:paraId="14CF6B0E" w14:textId="77777777" w:rsidR="006C3A27" w:rsidRPr="00F16731" w:rsidRDefault="006C3A27" w:rsidP="006C3A27">
      <w:pPr>
        <w:spacing w:after="0"/>
        <w:jc w:val="both"/>
        <w:rPr>
          <w:rFonts w:ascii="Arial" w:hAnsi="Arial" w:cs="Arial"/>
          <w:b/>
          <w:color w:val="000000"/>
        </w:rPr>
      </w:pPr>
      <w:r w:rsidRPr="00CF4037">
        <w:rPr>
          <w:rFonts w:ascii="Arial" w:hAnsi="Arial" w:cs="Arial"/>
          <w:color w:val="000000"/>
        </w:rPr>
        <w:t>Organisation:</w:t>
      </w:r>
      <w:r>
        <w:rPr>
          <w:rFonts w:ascii="Arial" w:hAnsi="Arial" w:cs="Arial"/>
          <w:b/>
          <w:color w:val="000000"/>
        </w:rPr>
        <w:t xml:space="preserve"> </w:t>
      </w:r>
      <w:r w:rsidRPr="00CF4037">
        <w:rPr>
          <w:rFonts w:ascii="Arial" w:hAnsi="Arial" w:cs="Arial"/>
          <w:color w:val="000000"/>
        </w:rPr>
        <w:t>Oxford University Hospitals NHS Foundation Trust</w:t>
      </w:r>
    </w:p>
    <w:p w14:paraId="744AA591" w14:textId="77777777" w:rsidR="006C3A27" w:rsidRPr="000203B6" w:rsidRDefault="006C3A27" w:rsidP="006C3A27">
      <w:pPr>
        <w:spacing w:after="0"/>
        <w:jc w:val="both"/>
        <w:rPr>
          <w:rFonts w:ascii="Arial" w:hAnsi="Arial" w:cs="Arial"/>
        </w:rPr>
      </w:pPr>
      <w:r>
        <w:rPr>
          <w:rFonts w:ascii="Arial" w:hAnsi="Arial" w:cs="Arial"/>
        </w:rPr>
        <w:t xml:space="preserve">Address: </w:t>
      </w:r>
      <w:r w:rsidRPr="000203B6">
        <w:rPr>
          <w:rFonts w:ascii="Arial" w:hAnsi="Arial" w:cs="Arial"/>
        </w:rPr>
        <w:t>Joint Research Office</w:t>
      </w:r>
    </w:p>
    <w:p w14:paraId="6EBE8F54" w14:textId="77777777" w:rsidR="006C3A27" w:rsidRPr="000203B6" w:rsidRDefault="006C3A27" w:rsidP="006C3A27">
      <w:pPr>
        <w:spacing w:after="0"/>
        <w:rPr>
          <w:rFonts w:ascii="Arial" w:hAnsi="Arial" w:cs="Arial"/>
        </w:rPr>
      </w:pPr>
      <w:r>
        <w:rPr>
          <w:rFonts w:ascii="Arial" w:hAnsi="Arial" w:cs="Arial"/>
        </w:rPr>
        <w:t xml:space="preserve">Second Floor, OUH </w:t>
      </w:r>
      <w:proofErr w:type="spellStart"/>
      <w:r>
        <w:rPr>
          <w:rFonts w:ascii="Arial" w:hAnsi="Arial" w:cs="Arial"/>
        </w:rPr>
        <w:t>Cowley</w:t>
      </w:r>
      <w:proofErr w:type="spellEnd"/>
      <w:r w:rsidRPr="000203B6">
        <w:rPr>
          <w:rFonts w:ascii="Arial" w:hAnsi="Arial" w:cs="Arial"/>
        </w:rPr>
        <w:t xml:space="preserve"> </w:t>
      </w:r>
    </w:p>
    <w:p w14:paraId="1F8D79D6" w14:textId="77777777" w:rsidR="006C3A27" w:rsidRPr="000203B6" w:rsidRDefault="006C3A27" w:rsidP="006C3A27">
      <w:pPr>
        <w:spacing w:after="0"/>
        <w:rPr>
          <w:rFonts w:ascii="Arial" w:hAnsi="Arial" w:cs="Arial"/>
        </w:rPr>
      </w:pPr>
      <w:r>
        <w:rPr>
          <w:rFonts w:ascii="Arial" w:hAnsi="Arial" w:cs="Arial"/>
        </w:rPr>
        <w:t>Unipart House Business Centre</w:t>
      </w:r>
      <w:r w:rsidRPr="000203B6">
        <w:rPr>
          <w:rFonts w:ascii="Arial" w:hAnsi="Arial" w:cs="Arial"/>
        </w:rPr>
        <w:t xml:space="preserve"> </w:t>
      </w:r>
    </w:p>
    <w:p w14:paraId="1187C503" w14:textId="77777777" w:rsidR="006C3A27" w:rsidRDefault="006C3A27" w:rsidP="006C3A27">
      <w:pPr>
        <w:spacing w:after="0"/>
        <w:rPr>
          <w:rFonts w:ascii="Arial" w:hAnsi="Arial" w:cs="Arial"/>
        </w:rPr>
      </w:pPr>
      <w:proofErr w:type="spellStart"/>
      <w:r>
        <w:rPr>
          <w:rFonts w:ascii="Arial" w:hAnsi="Arial" w:cs="Arial"/>
        </w:rPr>
        <w:t>Garsington</w:t>
      </w:r>
      <w:proofErr w:type="spellEnd"/>
      <w:r>
        <w:rPr>
          <w:rFonts w:ascii="Arial" w:hAnsi="Arial" w:cs="Arial"/>
        </w:rPr>
        <w:t xml:space="preserve"> Road</w:t>
      </w:r>
    </w:p>
    <w:p w14:paraId="209DB565" w14:textId="77777777" w:rsidR="006C3A27" w:rsidRPr="000203B6" w:rsidRDefault="006C3A27" w:rsidP="006C3A27">
      <w:pPr>
        <w:spacing w:after="0"/>
        <w:rPr>
          <w:rFonts w:ascii="Arial" w:hAnsi="Arial" w:cs="Arial"/>
        </w:rPr>
      </w:pPr>
      <w:r>
        <w:rPr>
          <w:rFonts w:ascii="Arial" w:hAnsi="Arial" w:cs="Arial"/>
        </w:rPr>
        <w:t>Oxford</w:t>
      </w:r>
      <w:r w:rsidRPr="000203B6">
        <w:rPr>
          <w:rFonts w:ascii="Arial" w:hAnsi="Arial" w:cs="Arial"/>
        </w:rPr>
        <w:t xml:space="preserve"> </w:t>
      </w:r>
    </w:p>
    <w:p w14:paraId="5D44AB19" w14:textId="77777777" w:rsidR="006C3A27" w:rsidRPr="000203B6" w:rsidRDefault="006C3A27" w:rsidP="006C3A27">
      <w:pPr>
        <w:spacing w:after="0"/>
        <w:rPr>
          <w:rFonts w:ascii="Arial" w:hAnsi="Arial" w:cs="Arial"/>
        </w:rPr>
      </w:pPr>
      <w:r w:rsidRPr="000203B6">
        <w:rPr>
          <w:rFonts w:ascii="Arial" w:hAnsi="Arial" w:cs="Arial"/>
        </w:rPr>
        <w:t>OX4 2PG</w:t>
      </w:r>
    </w:p>
    <w:p w14:paraId="2E64BBE5" w14:textId="77777777" w:rsidR="006C3A27" w:rsidRPr="003374AF" w:rsidRDefault="006C3A27" w:rsidP="006C3A27">
      <w:pPr>
        <w:spacing w:after="0"/>
        <w:jc w:val="both"/>
        <w:rPr>
          <w:rFonts w:ascii="Arial" w:hAnsi="Arial" w:cs="Arial"/>
        </w:rPr>
      </w:pPr>
      <w:r>
        <w:rPr>
          <w:rFonts w:ascii="Arial" w:hAnsi="Arial" w:cs="Arial"/>
        </w:rPr>
        <w:t>Telep</w:t>
      </w:r>
      <w:r w:rsidRPr="003374AF">
        <w:rPr>
          <w:rFonts w:ascii="Arial" w:hAnsi="Arial" w:cs="Arial"/>
        </w:rPr>
        <w:t>hone: 000000</w:t>
      </w:r>
    </w:p>
    <w:p w14:paraId="6989038D" w14:textId="77777777" w:rsidR="006C3A27" w:rsidRPr="003374AF" w:rsidRDefault="006C3A27" w:rsidP="006C3A27">
      <w:pPr>
        <w:spacing w:after="0"/>
        <w:jc w:val="both"/>
        <w:rPr>
          <w:rFonts w:ascii="Arial" w:hAnsi="Arial" w:cs="Arial"/>
        </w:rPr>
      </w:pPr>
      <w:r w:rsidRPr="003374AF">
        <w:rPr>
          <w:rFonts w:ascii="Arial" w:hAnsi="Arial" w:cs="Arial"/>
        </w:rPr>
        <w:t>Fax: 000000</w:t>
      </w:r>
    </w:p>
    <w:p w14:paraId="485A1D60" w14:textId="0565907A" w:rsidR="006C3A27" w:rsidRPr="000203B6" w:rsidRDefault="006C3A27" w:rsidP="006C3A27">
      <w:pPr>
        <w:spacing w:after="0"/>
        <w:jc w:val="both"/>
        <w:rPr>
          <w:rFonts w:ascii="Arial" w:hAnsi="Arial" w:cs="Arial"/>
          <w:color w:val="000000"/>
        </w:rPr>
      </w:pPr>
      <w:r>
        <w:rPr>
          <w:rFonts w:ascii="Arial" w:hAnsi="Arial" w:cs="Arial"/>
          <w:color w:val="000000"/>
        </w:rPr>
        <w:t xml:space="preserve">Email: </w:t>
      </w:r>
      <w:hyperlink r:id="rId26" w:history="1">
        <w:r w:rsidR="0048774D">
          <w:rPr>
            <w:rStyle w:val="Hyperlink"/>
            <w:rFonts w:ascii="Arial" w:hAnsi="Arial" w:cs="Arial"/>
            <w:color w:val="5411E6"/>
            <w:shd w:val="clear" w:color="auto" w:fill="FFFFFF"/>
          </w:rPr>
          <w:t>ouh.sponsorship@ouh.nhs.uk</w:t>
        </w:r>
      </w:hyperlink>
    </w:p>
    <w:p w14:paraId="214E5A61" w14:textId="12CA2AF7" w:rsidR="00404351" w:rsidRDefault="00D13241">
      <w:pPr>
        <w:rPr>
          <w:rFonts w:ascii="Arial" w:hAnsi="Arial" w:cs="Arial"/>
          <w:i/>
        </w:rPr>
      </w:pPr>
      <w:r w:rsidRPr="00C64778">
        <w:rPr>
          <w:rFonts w:ascii="Arial" w:hAnsi="Arial" w:cs="Arial"/>
          <w:i/>
        </w:rPr>
        <w:t xml:space="preserve">Please do not include telephone </w:t>
      </w:r>
      <w:r w:rsidR="006B6336">
        <w:rPr>
          <w:rFonts w:ascii="Arial" w:hAnsi="Arial" w:cs="Arial"/>
          <w:i/>
        </w:rPr>
        <w:t xml:space="preserve">and fax </w:t>
      </w:r>
      <w:r w:rsidRPr="00C64778">
        <w:rPr>
          <w:rFonts w:ascii="Arial" w:hAnsi="Arial" w:cs="Arial"/>
          <w:i/>
        </w:rPr>
        <w:t>number</w:t>
      </w:r>
      <w:r w:rsidR="006B6336">
        <w:rPr>
          <w:rFonts w:ascii="Arial" w:hAnsi="Arial" w:cs="Arial"/>
          <w:i/>
        </w:rPr>
        <w:t>s</w:t>
      </w:r>
      <w:r w:rsidR="003374AF">
        <w:rPr>
          <w:rFonts w:ascii="Arial" w:hAnsi="Arial" w:cs="Arial"/>
          <w:i/>
        </w:rPr>
        <w:t xml:space="preserve"> only add </w:t>
      </w:r>
      <w:r w:rsidR="003374AF" w:rsidRPr="003374AF">
        <w:rPr>
          <w:rFonts w:ascii="Arial" w:hAnsi="Arial" w:cs="Arial"/>
        </w:rPr>
        <w:t>000000</w:t>
      </w:r>
    </w:p>
    <w:p w14:paraId="2949B656" w14:textId="53A25360" w:rsidR="00404351" w:rsidRPr="00C64778" w:rsidRDefault="00404351" w:rsidP="00404351">
      <w:pPr>
        <w:shd w:val="clear" w:color="auto" w:fill="D9D9D9"/>
        <w:spacing w:before="240" w:after="120" w:line="240" w:lineRule="auto"/>
        <w:ind w:right="-483"/>
        <w:rPr>
          <w:rFonts w:ascii="Arial" w:hAnsi="Arial" w:cs="Arial"/>
          <w:b/>
        </w:rPr>
      </w:pPr>
      <w:r>
        <w:rPr>
          <w:rFonts w:ascii="Arial" w:hAnsi="Arial" w:cs="Arial"/>
          <w:b/>
        </w:rPr>
        <w:t>A5.1 – Research reference numbers</w:t>
      </w:r>
    </w:p>
    <w:p w14:paraId="52C84ADA" w14:textId="03BC13C5" w:rsidR="00404351" w:rsidRPr="003374AF" w:rsidRDefault="00404351" w:rsidP="00404351">
      <w:pPr>
        <w:autoSpaceDE w:val="0"/>
        <w:autoSpaceDN w:val="0"/>
        <w:adjustRightInd w:val="0"/>
        <w:spacing w:after="0" w:line="240" w:lineRule="auto"/>
        <w:rPr>
          <w:rFonts w:ascii="Arial" w:hAnsi="Arial" w:cs="Arial"/>
        </w:rPr>
      </w:pPr>
      <w:r w:rsidRPr="003374AF">
        <w:rPr>
          <w:rFonts w:ascii="Arial" w:hAnsi="Arial" w:cs="Arial"/>
        </w:rPr>
        <w:t>Applicant's/organisation's own reference number, e.g. R &amp; D (if available): This should be the number (</w:t>
      </w:r>
      <w:r w:rsidRPr="00600633">
        <w:rPr>
          <w:rFonts w:ascii="Arial" w:hAnsi="Arial" w:cs="Arial"/>
          <w:b/>
        </w:rPr>
        <w:t>PID number</w:t>
      </w:r>
      <w:r w:rsidRPr="003374AF">
        <w:rPr>
          <w:rFonts w:ascii="Arial" w:hAnsi="Arial" w:cs="Arial"/>
        </w:rPr>
        <w:t xml:space="preserve">) </w:t>
      </w:r>
      <w:r w:rsidR="00142ADC">
        <w:rPr>
          <w:rFonts w:ascii="Arial" w:hAnsi="Arial" w:cs="Arial"/>
        </w:rPr>
        <w:t>RGEA (or OUHFT R&amp;D)</w:t>
      </w:r>
      <w:r w:rsidR="00142ADC" w:rsidRPr="003374AF">
        <w:rPr>
          <w:rFonts w:ascii="Arial" w:hAnsi="Arial" w:cs="Arial"/>
        </w:rPr>
        <w:t xml:space="preserve"> </w:t>
      </w:r>
      <w:r w:rsidR="00D30CEF">
        <w:rPr>
          <w:rFonts w:ascii="Arial" w:hAnsi="Arial" w:cs="Arial"/>
        </w:rPr>
        <w:t xml:space="preserve">assigns </w:t>
      </w:r>
      <w:proofErr w:type="gramStart"/>
      <w:r w:rsidR="00D30CEF">
        <w:rPr>
          <w:rFonts w:ascii="Arial" w:hAnsi="Arial" w:cs="Arial"/>
        </w:rPr>
        <w:t xml:space="preserve">to </w:t>
      </w:r>
      <w:r w:rsidRPr="003374AF">
        <w:rPr>
          <w:rFonts w:ascii="Arial" w:hAnsi="Arial" w:cs="Arial"/>
        </w:rPr>
        <w:t xml:space="preserve"> a</w:t>
      </w:r>
      <w:proofErr w:type="gramEnd"/>
      <w:r w:rsidRPr="003374AF">
        <w:rPr>
          <w:rFonts w:ascii="Arial" w:hAnsi="Arial" w:cs="Arial"/>
        </w:rPr>
        <w:t xml:space="preserve"> study </w:t>
      </w:r>
      <w:r w:rsidR="00D30CEF">
        <w:rPr>
          <w:rFonts w:ascii="Arial" w:hAnsi="Arial" w:cs="Arial"/>
        </w:rPr>
        <w:t>when</w:t>
      </w:r>
      <w:r w:rsidRPr="003374AF">
        <w:rPr>
          <w:rFonts w:ascii="Arial" w:hAnsi="Arial" w:cs="Arial"/>
        </w:rPr>
        <w:t xml:space="preserve"> it comes for sponsorship review</w:t>
      </w:r>
      <w:r w:rsidR="00D30CEF">
        <w:rPr>
          <w:rFonts w:ascii="Arial" w:hAnsi="Arial" w:cs="Arial"/>
        </w:rPr>
        <w:t>.</w:t>
      </w:r>
      <w:r w:rsidRPr="003374AF">
        <w:rPr>
          <w:rFonts w:ascii="Arial" w:hAnsi="Arial" w:cs="Arial"/>
        </w:rPr>
        <w:t xml:space="preserve"> </w:t>
      </w:r>
    </w:p>
    <w:p w14:paraId="14D6EB30" w14:textId="77777777" w:rsidR="003374AF" w:rsidRDefault="003374AF" w:rsidP="00404351">
      <w:pPr>
        <w:autoSpaceDE w:val="0"/>
        <w:autoSpaceDN w:val="0"/>
        <w:adjustRightInd w:val="0"/>
        <w:spacing w:after="0" w:line="240" w:lineRule="auto"/>
        <w:rPr>
          <w:rFonts w:ascii="Arial" w:hAnsi="Arial" w:cs="Arial"/>
        </w:rPr>
      </w:pPr>
    </w:p>
    <w:p w14:paraId="22B4EA62" w14:textId="21D51B8D" w:rsidR="00404351" w:rsidRPr="003374AF" w:rsidRDefault="00404351" w:rsidP="00404351">
      <w:pPr>
        <w:autoSpaceDE w:val="0"/>
        <w:autoSpaceDN w:val="0"/>
        <w:adjustRightInd w:val="0"/>
        <w:spacing w:after="0" w:line="240" w:lineRule="auto"/>
        <w:rPr>
          <w:rFonts w:ascii="Arial" w:hAnsi="Arial" w:cs="Arial"/>
        </w:rPr>
      </w:pPr>
      <w:r w:rsidRPr="003374AF">
        <w:rPr>
          <w:rFonts w:ascii="Arial" w:hAnsi="Arial" w:cs="Arial"/>
          <w:b/>
        </w:rPr>
        <w:t>Sponsor's/protocol number</w:t>
      </w:r>
      <w:r w:rsidRPr="003374AF">
        <w:rPr>
          <w:rFonts w:ascii="Arial" w:hAnsi="Arial" w:cs="Arial"/>
        </w:rPr>
        <w:t xml:space="preserve">: </w:t>
      </w:r>
      <w:r w:rsidR="003374AF" w:rsidRPr="003374AF">
        <w:rPr>
          <w:rFonts w:ascii="Arial" w:hAnsi="Arial" w:cs="Arial"/>
        </w:rPr>
        <w:t>if there is</w:t>
      </w:r>
      <w:r w:rsidR="00D30CEF">
        <w:rPr>
          <w:rFonts w:ascii="Arial" w:hAnsi="Arial" w:cs="Arial"/>
        </w:rPr>
        <w:t xml:space="preserve"> </w:t>
      </w:r>
      <w:proofErr w:type="gramStart"/>
      <w:r w:rsidR="003374AF" w:rsidRPr="003374AF">
        <w:rPr>
          <w:rFonts w:ascii="Arial" w:hAnsi="Arial" w:cs="Arial"/>
        </w:rPr>
        <w:t>n</w:t>
      </w:r>
      <w:r w:rsidR="00D30CEF">
        <w:rPr>
          <w:rFonts w:ascii="Arial" w:hAnsi="Arial" w:cs="Arial"/>
        </w:rPr>
        <w:t>o</w:t>
      </w:r>
      <w:r w:rsidR="003374AF" w:rsidRPr="003374AF">
        <w:rPr>
          <w:rFonts w:ascii="Arial" w:hAnsi="Arial" w:cs="Arial"/>
        </w:rPr>
        <w:t xml:space="preserve">  internal</w:t>
      </w:r>
      <w:proofErr w:type="gramEnd"/>
      <w:r w:rsidR="003374AF" w:rsidRPr="003374AF">
        <w:rPr>
          <w:rFonts w:ascii="Arial" w:hAnsi="Arial" w:cs="Arial"/>
        </w:rPr>
        <w:t xml:space="preserve"> number</w:t>
      </w:r>
      <w:r w:rsidR="00D30CEF">
        <w:rPr>
          <w:rFonts w:ascii="Arial" w:hAnsi="Arial" w:cs="Arial"/>
        </w:rPr>
        <w:t>, add</w:t>
      </w:r>
      <w:r w:rsidR="003374AF" w:rsidRPr="003374AF">
        <w:rPr>
          <w:rFonts w:ascii="Arial" w:hAnsi="Arial" w:cs="Arial"/>
        </w:rPr>
        <w:t xml:space="preserve"> “</w:t>
      </w:r>
      <w:r w:rsidRPr="003374AF">
        <w:rPr>
          <w:rFonts w:ascii="Arial" w:hAnsi="Arial" w:cs="Arial"/>
        </w:rPr>
        <w:t>000000</w:t>
      </w:r>
      <w:r w:rsidR="003374AF" w:rsidRPr="003374AF">
        <w:rPr>
          <w:rFonts w:ascii="Arial" w:hAnsi="Arial" w:cs="Arial"/>
        </w:rPr>
        <w:t xml:space="preserve">” </w:t>
      </w:r>
      <w:r w:rsidR="00D30CEF">
        <w:rPr>
          <w:rFonts w:ascii="Arial" w:hAnsi="Arial" w:cs="Arial"/>
        </w:rPr>
        <w:t xml:space="preserve">to satisfy IRAS validation. </w:t>
      </w:r>
      <w:r w:rsidR="003374AF" w:rsidRPr="003374AF">
        <w:rPr>
          <w:rFonts w:ascii="Arial" w:hAnsi="Arial" w:cs="Arial"/>
        </w:rPr>
        <w:t xml:space="preserve"> </w:t>
      </w:r>
    </w:p>
    <w:p w14:paraId="6753CC71" w14:textId="77777777" w:rsidR="003374AF" w:rsidRDefault="003374AF" w:rsidP="00404351">
      <w:pPr>
        <w:autoSpaceDE w:val="0"/>
        <w:autoSpaceDN w:val="0"/>
        <w:adjustRightInd w:val="0"/>
        <w:spacing w:after="0" w:line="240" w:lineRule="auto"/>
        <w:rPr>
          <w:rFonts w:ascii="Arial" w:hAnsi="Arial" w:cs="Arial"/>
        </w:rPr>
      </w:pPr>
    </w:p>
    <w:p w14:paraId="57B36787" w14:textId="296DC5EC" w:rsidR="00404351" w:rsidRPr="000B7D03" w:rsidRDefault="00404351" w:rsidP="00404351">
      <w:pPr>
        <w:autoSpaceDE w:val="0"/>
        <w:autoSpaceDN w:val="0"/>
        <w:adjustRightInd w:val="0"/>
        <w:spacing w:after="0" w:line="240" w:lineRule="auto"/>
        <w:rPr>
          <w:rFonts w:ascii="Arial" w:hAnsi="Arial" w:cs="Arial"/>
        </w:rPr>
      </w:pPr>
      <w:r w:rsidRPr="003374AF">
        <w:rPr>
          <w:rFonts w:ascii="Arial" w:hAnsi="Arial" w:cs="Arial"/>
          <w:b/>
        </w:rPr>
        <w:t>Protocol Version:</w:t>
      </w:r>
      <w:r w:rsidRPr="003374AF">
        <w:rPr>
          <w:rFonts w:ascii="Arial" w:hAnsi="Arial" w:cs="Arial"/>
        </w:rPr>
        <w:t xml:space="preserve"> this should be the version of the protocol </w:t>
      </w:r>
      <w:r w:rsidR="003374AF" w:rsidRPr="003374AF">
        <w:rPr>
          <w:rFonts w:ascii="Arial" w:hAnsi="Arial" w:cs="Arial"/>
        </w:rPr>
        <w:t>(filled in</w:t>
      </w:r>
      <w:r w:rsidRPr="003374AF">
        <w:rPr>
          <w:rFonts w:ascii="Arial" w:hAnsi="Arial" w:cs="Arial"/>
        </w:rPr>
        <w:t xml:space="preserve"> before </w:t>
      </w:r>
      <w:r w:rsidRPr="000B7D03">
        <w:rPr>
          <w:rFonts w:ascii="Arial" w:hAnsi="Arial" w:cs="Arial"/>
        </w:rPr>
        <w:t>submission)</w:t>
      </w:r>
      <w:r w:rsidR="000B7D03" w:rsidRPr="000B7D03">
        <w:rPr>
          <w:rFonts w:ascii="Arial" w:hAnsi="Arial" w:cs="Arial"/>
        </w:rPr>
        <w:t xml:space="preserve"> – we recommend that you </w:t>
      </w:r>
      <w:r w:rsidR="000B7D03" w:rsidRPr="000B7D03">
        <w:rPr>
          <w:rFonts w:ascii="Arial" w:eastAsia="Times New Roman" w:hAnsi="Arial" w:cs="Arial"/>
          <w:color w:val="000000"/>
        </w:rPr>
        <w:t>set all study documents as version 1.0</w:t>
      </w:r>
      <w:r w:rsidR="00142ADC">
        <w:rPr>
          <w:rFonts w:ascii="Arial" w:eastAsia="Times New Roman" w:hAnsi="Arial" w:cs="Arial"/>
          <w:color w:val="000000"/>
        </w:rPr>
        <w:t xml:space="preserve"> for submission in IRAS</w:t>
      </w:r>
      <w:r w:rsidR="008C028D">
        <w:rPr>
          <w:rFonts w:ascii="Arial" w:eastAsia="Times New Roman" w:hAnsi="Arial" w:cs="Arial"/>
          <w:color w:val="000000"/>
        </w:rPr>
        <w:t>.</w:t>
      </w:r>
    </w:p>
    <w:p w14:paraId="694DC38C" w14:textId="77777777" w:rsidR="003374AF" w:rsidRPr="000B7D03" w:rsidRDefault="003374AF" w:rsidP="00404351">
      <w:pPr>
        <w:autoSpaceDE w:val="0"/>
        <w:autoSpaceDN w:val="0"/>
        <w:adjustRightInd w:val="0"/>
        <w:spacing w:after="0" w:line="240" w:lineRule="auto"/>
        <w:rPr>
          <w:rFonts w:ascii="Arial" w:hAnsi="Arial" w:cs="Arial"/>
        </w:rPr>
      </w:pPr>
    </w:p>
    <w:p w14:paraId="03BBC53C" w14:textId="08D13D2F" w:rsidR="00404351" w:rsidRPr="003374AF" w:rsidRDefault="00404351" w:rsidP="00404351">
      <w:pPr>
        <w:autoSpaceDE w:val="0"/>
        <w:autoSpaceDN w:val="0"/>
        <w:adjustRightInd w:val="0"/>
        <w:spacing w:after="0" w:line="240" w:lineRule="auto"/>
        <w:rPr>
          <w:rFonts w:ascii="Arial" w:hAnsi="Arial" w:cs="Arial"/>
        </w:rPr>
      </w:pPr>
      <w:r w:rsidRPr="003374AF">
        <w:rPr>
          <w:rFonts w:ascii="Arial" w:hAnsi="Arial" w:cs="Arial"/>
          <w:b/>
        </w:rPr>
        <w:lastRenderedPageBreak/>
        <w:t>Protocol Date:</w:t>
      </w:r>
      <w:r w:rsidRPr="003374AF">
        <w:rPr>
          <w:rFonts w:ascii="Arial" w:hAnsi="Arial" w:cs="Arial"/>
        </w:rPr>
        <w:t xml:space="preserve"> should be the date of the protocol </w:t>
      </w:r>
      <w:r w:rsidR="003374AF" w:rsidRPr="003374AF">
        <w:rPr>
          <w:rFonts w:ascii="Arial" w:hAnsi="Arial" w:cs="Arial"/>
        </w:rPr>
        <w:t>(</w:t>
      </w:r>
      <w:r w:rsidR="00ED59F1">
        <w:rPr>
          <w:rFonts w:ascii="Arial" w:hAnsi="Arial" w:cs="Arial"/>
        </w:rPr>
        <w:t xml:space="preserve">at point of </w:t>
      </w:r>
      <w:r w:rsidR="003374AF" w:rsidRPr="003374AF">
        <w:rPr>
          <w:rFonts w:ascii="Arial" w:hAnsi="Arial" w:cs="Arial"/>
        </w:rPr>
        <w:t>submission</w:t>
      </w:r>
      <w:r w:rsidR="00ED59F1">
        <w:rPr>
          <w:rFonts w:ascii="Arial" w:hAnsi="Arial" w:cs="Arial"/>
        </w:rPr>
        <w:t xml:space="preserve"> in IRAS</w:t>
      </w:r>
      <w:r w:rsidR="003374AF" w:rsidRPr="003374AF">
        <w:rPr>
          <w:rFonts w:ascii="Arial" w:hAnsi="Arial" w:cs="Arial"/>
        </w:rPr>
        <w:t>)</w:t>
      </w:r>
      <w:r w:rsidR="008C028D">
        <w:rPr>
          <w:rFonts w:ascii="Arial" w:hAnsi="Arial" w:cs="Arial"/>
        </w:rPr>
        <w:t>.</w:t>
      </w:r>
      <w:r w:rsidR="003374AF" w:rsidRPr="003374AF">
        <w:rPr>
          <w:rFonts w:ascii="Arial" w:hAnsi="Arial" w:cs="Arial"/>
        </w:rPr>
        <w:t xml:space="preserve"> </w:t>
      </w:r>
    </w:p>
    <w:p w14:paraId="0469C8EC" w14:textId="77777777" w:rsidR="003374AF" w:rsidRDefault="003374AF" w:rsidP="00404351">
      <w:pPr>
        <w:autoSpaceDE w:val="0"/>
        <w:autoSpaceDN w:val="0"/>
        <w:adjustRightInd w:val="0"/>
        <w:spacing w:after="0" w:line="240" w:lineRule="auto"/>
        <w:rPr>
          <w:rFonts w:ascii="Arial" w:hAnsi="Arial" w:cs="Arial"/>
        </w:rPr>
      </w:pPr>
    </w:p>
    <w:p w14:paraId="51FAF74D" w14:textId="63CB83EA" w:rsidR="00404351" w:rsidRPr="003374AF" w:rsidRDefault="00404351" w:rsidP="00404351">
      <w:pPr>
        <w:autoSpaceDE w:val="0"/>
        <w:autoSpaceDN w:val="0"/>
        <w:adjustRightInd w:val="0"/>
        <w:spacing w:after="0" w:line="240" w:lineRule="auto"/>
        <w:rPr>
          <w:rFonts w:ascii="Arial" w:hAnsi="Arial" w:cs="Arial"/>
        </w:rPr>
      </w:pPr>
      <w:r w:rsidRPr="003374AF">
        <w:rPr>
          <w:rFonts w:ascii="Arial" w:hAnsi="Arial" w:cs="Arial"/>
          <w:b/>
        </w:rPr>
        <w:t>Funder's reference number</w:t>
      </w:r>
      <w:r w:rsidRPr="003374AF">
        <w:rPr>
          <w:rFonts w:ascii="Arial" w:hAnsi="Arial" w:cs="Arial"/>
        </w:rPr>
        <w:t xml:space="preserve">: </w:t>
      </w:r>
      <w:r w:rsidR="003374AF" w:rsidRPr="003374AF">
        <w:rPr>
          <w:rFonts w:ascii="Arial" w:hAnsi="Arial" w:cs="Arial"/>
        </w:rPr>
        <w:t>if there is</w:t>
      </w:r>
      <w:r w:rsidR="00D30CEF">
        <w:rPr>
          <w:rFonts w:ascii="Arial" w:hAnsi="Arial" w:cs="Arial"/>
        </w:rPr>
        <w:t xml:space="preserve"> </w:t>
      </w:r>
      <w:r w:rsidR="003374AF" w:rsidRPr="003374AF">
        <w:rPr>
          <w:rFonts w:ascii="Arial" w:hAnsi="Arial" w:cs="Arial"/>
        </w:rPr>
        <w:t>n</w:t>
      </w:r>
      <w:r w:rsidR="00D30CEF">
        <w:rPr>
          <w:rFonts w:ascii="Arial" w:hAnsi="Arial" w:cs="Arial"/>
        </w:rPr>
        <w:t>o</w:t>
      </w:r>
      <w:r w:rsidR="003374AF" w:rsidRPr="003374AF">
        <w:rPr>
          <w:rFonts w:ascii="Arial" w:hAnsi="Arial" w:cs="Arial"/>
        </w:rPr>
        <w:t xml:space="preserve"> funder's reference number</w:t>
      </w:r>
      <w:r w:rsidR="00D30CEF">
        <w:rPr>
          <w:rFonts w:ascii="Arial" w:hAnsi="Arial" w:cs="Arial"/>
        </w:rPr>
        <w:t>, add</w:t>
      </w:r>
      <w:r w:rsidR="003374AF" w:rsidRPr="003374AF">
        <w:rPr>
          <w:rFonts w:ascii="Arial" w:hAnsi="Arial" w:cs="Arial"/>
        </w:rPr>
        <w:t xml:space="preserve"> “000000”</w:t>
      </w:r>
      <w:r w:rsidR="00D30CEF">
        <w:rPr>
          <w:rFonts w:ascii="Arial" w:hAnsi="Arial" w:cs="Arial"/>
        </w:rPr>
        <w:t>.</w:t>
      </w:r>
      <w:r w:rsidR="003374AF" w:rsidRPr="003374AF">
        <w:rPr>
          <w:rFonts w:ascii="Arial" w:hAnsi="Arial" w:cs="Arial"/>
        </w:rPr>
        <w:t xml:space="preserve"> </w:t>
      </w:r>
    </w:p>
    <w:p w14:paraId="773697C8" w14:textId="77777777" w:rsidR="003374AF" w:rsidRDefault="003374AF" w:rsidP="00404351">
      <w:pPr>
        <w:autoSpaceDE w:val="0"/>
        <w:autoSpaceDN w:val="0"/>
        <w:adjustRightInd w:val="0"/>
        <w:spacing w:after="0" w:line="240" w:lineRule="auto"/>
        <w:rPr>
          <w:rFonts w:ascii="Arial" w:hAnsi="Arial" w:cs="Arial"/>
        </w:rPr>
      </w:pPr>
    </w:p>
    <w:p w14:paraId="5104FFBE" w14:textId="74E2992D" w:rsidR="003374AF" w:rsidRPr="003374AF" w:rsidRDefault="003374AF" w:rsidP="00404351">
      <w:pPr>
        <w:autoSpaceDE w:val="0"/>
        <w:autoSpaceDN w:val="0"/>
        <w:adjustRightInd w:val="0"/>
        <w:spacing w:after="0" w:line="240" w:lineRule="auto"/>
        <w:rPr>
          <w:rFonts w:ascii="Arial" w:hAnsi="Arial" w:cs="Arial"/>
        </w:rPr>
      </w:pPr>
      <w:r w:rsidRPr="003374AF">
        <w:rPr>
          <w:rFonts w:ascii="Arial" w:hAnsi="Arial" w:cs="Arial"/>
          <w:b/>
        </w:rPr>
        <w:t>Project</w:t>
      </w:r>
      <w:r w:rsidRPr="003374AF">
        <w:rPr>
          <w:rFonts w:ascii="Arial" w:hAnsi="Arial" w:cs="Arial"/>
        </w:rPr>
        <w:t>: if there is</w:t>
      </w:r>
      <w:r w:rsidR="008C028D">
        <w:rPr>
          <w:rFonts w:ascii="Arial" w:hAnsi="Arial" w:cs="Arial"/>
        </w:rPr>
        <w:t xml:space="preserve"> </w:t>
      </w:r>
      <w:r w:rsidR="00D30CEF">
        <w:rPr>
          <w:rFonts w:ascii="Arial" w:hAnsi="Arial" w:cs="Arial"/>
        </w:rPr>
        <w:t>no</w:t>
      </w:r>
      <w:r w:rsidRPr="003374AF">
        <w:rPr>
          <w:rFonts w:ascii="Arial" w:hAnsi="Arial" w:cs="Arial"/>
        </w:rPr>
        <w:t xml:space="preserve"> number</w:t>
      </w:r>
      <w:r w:rsidR="00D30CEF">
        <w:rPr>
          <w:rFonts w:ascii="Arial" w:hAnsi="Arial" w:cs="Arial"/>
        </w:rPr>
        <w:t>, add</w:t>
      </w:r>
      <w:r w:rsidRPr="003374AF">
        <w:rPr>
          <w:rFonts w:ascii="Arial" w:hAnsi="Arial" w:cs="Arial"/>
        </w:rPr>
        <w:t xml:space="preserve"> “000000”</w:t>
      </w:r>
      <w:r w:rsidR="00D30CEF">
        <w:rPr>
          <w:rFonts w:ascii="Arial" w:hAnsi="Arial" w:cs="Arial"/>
        </w:rPr>
        <w:t>.</w:t>
      </w:r>
      <w:r w:rsidRPr="003374AF">
        <w:rPr>
          <w:rFonts w:ascii="Arial" w:hAnsi="Arial" w:cs="Arial"/>
        </w:rPr>
        <w:t xml:space="preserve"> </w:t>
      </w:r>
    </w:p>
    <w:p w14:paraId="0F8EE011" w14:textId="77777777" w:rsidR="003374AF" w:rsidRDefault="003374AF" w:rsidP="00404351">
      <w:pPr>
        <w:autoSpaceDE w:val="0"/>
        <w:autoSpaceDN w:val="0"/>
        <w:adjustRightInd w:val="0"/>
        <w:spacing w:after="0" w:line="240" w:lineRule="auto"/>
        <w:rPr>
          <w:rFonts w:ascii="Arial" w:hAnsi="Arial" w:cs="Arial"/>
        </w:rPr>
      </w:pPr>
    </w:p>
    <w:p w14:paraId="6C0C0131" w14:textId="48880B46" w:rsidR="003374AF" w:rsidRPr="003374AF" w:rsidRDefault="003374AF" w:rsidP="00404351">
      <w:pPr>
        <w:autoSpaceDE w:val="0"/>
        <w:autoSpaceDN w:val="0"/>
        <w:adjustRightInd w:val="0"/>
        <w:spacing w:after="0" w:line="240" w:lineRule="auto"/>
        <w:rPr>
          <w:rFonts w:ascii="Arial" w:hAnsi="Arial" w:cs="Arial"/>
        </w:rPr>
      </w:pPr>
      <w:r w:rsidRPr="003374AF">
        <w:rPr>
          <w:rFonts w:ascii="Arial" w:hAnsi="Arial" w:cs="Arial"/>
          <w:b/>
        </w:rPr>
        <w:t>Website:</w:t>
      </w:r>
      <w:r w:rsidRPr="003374AF">
        <w:rPr>
          <w:rFonts w:ascii="Arial" w:hAnsi="Arial" w:cs="Arial"/>
        </w:rPr>
        <w:t xml:space="preserve"> if there is</w:t>
      </w:r>
      <w:r w:rsidR="008C028D">
        <w:rPr>
          <w:rFonts w:ascii="Arial" w:hAnsi="Arial" w:cs="Arial"/>
        </w:rPr>
        <w:t xml:space="preserve"> </w:t>
      </w:r>
      <w:r w:rsidRPr="003374AF">
        <w:rPr>
          <w:rFonts w:ascii="Arial" w:hAnsi="Arial" w:cs="Arial"/>
        </w:rPr>
        <w:t>n</w:t>
      </w:r>
      <w:r w:rsidR="008C028D">
        <w:rPr>
          <w:rFonts w:ascii="Arial" w:hAnsi="Arial" w:cs="Arial"/>
        </w:rPr>
        <w:t>o</w:t>
      </w:r>
      <w:r w:rsidRPr="003374AF">
        <w:rPr>
          <w:rFonts w:ascii="Arial" w:hAnsi="Arial" w:cs="Arial"/>
        </w:rPr>
        <w:t>t a website</w:t>
      </w:r>
      <w:r w:rsidR="009009C8">
        <w:rPr>
          <w:rFonts w:ascii="Arial" w:hAnsi="Arial" w:cs="Arial"/>
        </w:rPr>
        <w:t>, add</w:t>
      </w:r>
      <w:r w:rsidRPr="003374AF">
        <w:rPr>
          <w:rFonts w:ascii="Arial" w:hAnsi="Arial" w:cs="Arial"/>
        </w:rPr>
        <w:t xml:space="preserve"> “000000”</w:t>
      </w:r>
      <w:r w:rsidR="009009C8">
        <w:rPr>
          <w:rFonts w:ascii="Arial" w:hAnsi="Arial" w:cs="Arial"/>
        </w:rPr>
        <w:t>.</w:t>
      </w:r>
    </w:p>
    <w:p w14:paraId="21F1DF3B" w14:textId="23EE3032" w:rsidR="009B28DE" w:rsidRPr="003374AF" w:rsidRDefault="009B28DE" w:rsidP="00404351">
      <w:pPr>
        <w:autoSpaceDE w:val="0"/>
        <w:autoSpaceDN w:val="0"/>
        <w:adjustRightInd w:val="0"/>
        <w:spacing w:after="0" w:line="240" w:lineRule="auto"/>
        <w:rPr>
          <w:rFonts w:ascii="Arial" w:hAnsi="Arial" w:cs="Arial"/>
        </w:rPr>
      </w:pPr>
      <w:r w:rsidRPr="003374AF">
        <w:rPr>
          <w:rFonts w:ascii="Arial" w:hAnsi="Arial" w:cs="Arial"/>
        </w:rPr>
        <w:br w:type="page"/>
      </w:r>
    </w:p>
    <w:p w14:paraId="4DA7C5D3" w14:textId="3B40044D" w:rsidR="00E40CB2" w:rsidRPr="00C64778" w:rsidRDefault="00E40CB2" w:rsidP="007F6B5A">
      <w:pPr>
        <w:spacing w:after="0"/>
        <w:jc w:val="both"/>
        <w:rPr>
          <w:rFonts w:ascii="Arial" w:hAnsi="Arial" w:cs="Arial"/>
        </w:rPr>
      </w:pPr>
      <w:r w:rsidRPr="00C64778">
        <w:rPr>
          <w:rFonts w:ascii="Arial" w:hAnsi="Arial" w:cs="Arial"/>
        </w:rPr>
        <w:lastRenderedPageBreak/>
        <w:t>OVERVIEW OF RESEARCH</w:t>
      </w:r>
    </w:p>
    <w:p w14:paraId="385D1AA7" w14:textId="60CA0117" w:rsidR="00D309A3" w:rsidRPr="00C64778" w:rsidRDefault="00D309A3" w:rsidP="002E22A2">
      <w:pPr>
        <w:shd w:val="clear" w:color="auto" w:fill="D9D9D9"/>
        <w:spacing w:before="240" w:after="120" w:line="240" w:lineRule="auto"/>
        <w:ind w:right="-483"/>
        <w:rPr>
          <w:rFonts w:ascii="Arial" w:hAnsi="Arial" w:cs="Arial"/>
          <w:b/>
        </w:rPr>
      </w:pPr>
      <w:r w:rsidRPr="00C64778">
        <w:rPr>
          <w:rFonts w:ascii="Arial" w:hAnsi="Arial" w:cs="Arial"/>
          <w:b/>
        </w:rPr>
        <w:t>A6-1 – Summary</w:t>
      </w:r>
      <w:r w:rsidR="00CE2A6B">
        <w:rPr>
          <w:rFonts w:ascii="Arial" w:hAnsi="Arial" w:cs="Arial"/>
          <w:b/>
        </w:rPr>
        <w:t xml:space="preserve"> of the study</w:t>
      </w:r>
    </w:p>
    <w:p w14:paraId="66D43AD4" w14:textId="77777777" w:rsidR="00D309A3" w:rsidRPr="00C64778" w:rsidRDefault="00D309A3" w:rsidP="007F6B5A">
      <w:pPr>
        <w:spacing w:after="0"/>
        <w:jc w:val="both"/>
        <w:rPr>
          <w:rFonts w:ascii="Arial" w:hAnsi="Arial" w:cs="Arial"/>
        </w:rPr>
      </w:pPr>
      <w:r w:rsidRPr="00C64778">
        <w:rPr>
          <w:rFonts w:ascii="Arial" w:hAnsi="Arial" w:cs="Arial"/>
        </w:rPr>
        <w:t>This should be written in lay language and is limited to 300 words. This summary is published on the HRA website to enable transparency in research and allow the general public to access information about ethically approved research.</w:t>
      </w:r>
    </w:p>
    <w:p w14:paraId="4D86997E" w14:textId="03BB8C1A" w:rsidR="00842E42" w:rsidRPr="00C64778" w:rsidRDefault="00D309A3" w:rsidP="007F6B5A">
      <w:pPr>
        <w:spacing w:after="0"/>
        <w:jc w:val="both"/>
        <w:rPr>
          <w:rFonts w:ascii="Arial" w:hAnsi="Arial" w:cs="Arial"/>
          <w:iCs/>
          <w:color w:val="000000"/>
        </w:rPr>
      </w:pPr>
      <w:r w:rsidRPr="00C64778">
        <w:rPr>
          <w:rFonts w:ascii="Arial" w:hAnsi="Arial" w:cs="Arial"/>
        </w:rPr>
        <w:t>Although brief, include</w:t>
      </w:r>
      <w:r w:rsidR="009009C8">
        <w:rPr>
          <w:rFonts w:ascii="Arial" w:hAnsi="Arial" w:cs="Arial"/>
        </w:rPr>
        <w:t xml:space="preserve"> information</w:t>
      </w:r>
      <w:r w:rsidRPr="00C64778">
        <w:rPr>
          <w:rFonts w:ascii="Arial" w:hAnsi="Arial" w:cs="Arial"/>
        </w:rPr>
        <w:t xml:space="preserve"> on the </w:t>
      </w:r>
      <w:r w:rsidRPr="00C64778">
        <w:rPr>
          <w:rFonts w:ascii="Arial" w:hAnsi="Arial" w:cs="Arial"/>
          <w:iCs/>
          <w:color w:val="000000"/>
        </w:rPr>
        <w:t>background to the research, why it is important, the questions it will answer and potential benefits, the study design and what is involved for participants, funding source(s) and recruitment site(s).</w:t>
      </w:r>
      <w:r w:rsidR="00091BF9" w:rsidRPr="00C64778">
        <w:rPr>
          <w:rFonts w:ascii="Arial" w:hAnsi="Arial" w:cs="Arial"/>
          <w:iCs/>
          <w:color w:val="000000"/>
        </w:rPr>
        <w:t xml:space="preserve"> </w:t>
      </w:r>
    </w:p>
    <w:p w14:paraId="3FBB6824" w14:textId="0312CE0C" w:rsidR="00842E42" w:rsidRPr="00C64778" w:rsidRDefault="00842E42" w:rsidP="002E22A2">
      <w:pPr>
        <w:shd w:val="clear" w:color="auto" w:fill="D9D9D9"/>
        <w:spacing w:before="240" w:after="120" w:line="240" w:lineRule="auto"/>
        <w:ind w:right="-483"/>
        <w:rPr>
          <w:rFonts w:ascii="Arial" w:hAnsi="Arial" w:cs="Arial"/>
          <w:b/>
        </w:rPr>
      </w:pPr>
      <w:r w:rsidRPr="00C64778">
        <w:rPr>
          <w:rFonts w:ascii="Arial" w:hAnsi="Arial" w:cs="Arial"/>
          <w:b/>
        </w:rPr>
        <w:t>A6-2</w:t>
      </w:r>
      <w:r w:rsidR="00D6611A" w:rsidRPr="00C64778">
        <w:rPr>
          <w:rFonts w:ascii="Arial" w:hAnsi="Arial" w:cs="Arial"/>
          <w:b/>
        </w:rPr>
        <w:t xml:space="preserve"> –</w:t>
      </w:r>
      <w:r w:rsidRPr="00C64778">
        <w:rPr>
          <w:rFonts w:ascii="Arial" w:hAnsi="Arial" w:cs="Arial"/>
          <w:b/>
        </w:rPr>
        <w:t xml:space="preserve"> </w:t>
      </w:r>
      <w:r w:rsidR="00CE2A6B">
        <w:rPr>
          <w:rFonts w:ascii="Arial" w:hAnsi="Arial" w:cs="Arial"/>
          <w:b/>
        </w:rPr>
        <w:t xml:space="preserve">Summary of main issues </w:t>
      </w:r>
    </w:p>
    <w:p w14:paraId="22EBA2D0" w14:textId="1462B740" w:rsidR="00842E42" w:rsidRPr="00C64778" w:rsidRDefault="00091BF9" w:rsidP="007F6B5A">
      <w:pPr>
        <w:spacing w:after="0"/>
        <w:jc w:val="both"/>
        <w:rPr>
          <w:rFonts w:ascii="Arial" w:hAnsi="Arial" w:cs="Arial"/>
        </w:rPr>
      </w:pPr>
      <w:r w:rsidRPr="00C64778">
        <w:rPr>
          <w:rFonts w:ascii="Arial" w:hAnsi="Arial" w:cs="Arial"/>
        </w:rPr>
        <w:t xml:space="preserve">The key thing here is to identify what the main </w:t>
      </w:r>
      <w:r w:rsidR="00CE2A6B" w:rsidRPr="00CE2A6B">
        <w:rPr>
          <w:rFonts w:ascii="Arial" w:hAnsi="Arial" w:cs="Arial"/>
        </w:rPr>
        <w:t>ethi</w:t>
      </w:r>
      <w:r w:rsidR="00CE2A6B">
        <w:rPr>
          <w:rFonts w:ascii="Arial" w:hAnsi="Arial" w:cs="Arial"/>
        </w:rPr>
        <w:t xml:space="preserve">cal, legal, or management </w:t>
      </w:r>
      <w:r w:rsidRPr="00C64778">
        <w:rPr>
          <w:rFonts w:ascii="Arial" w:hAnsi="Arial" w:cs="Arial"/>
        </w:rPr>
        <w:t xml:space="preserve">issues are and explain how they will be addressed. For example: you could </w:t>
      </w:r>
      <w:r w:rsidR="00D6394C" w:rsidRPr="00C64778">
        <w:rPr>
          <w:rFonts w:ascii="Arial" w:hAnsi="Arial" w:cs="Arial"/>
        </w:rPr>
        <w:t>discover incidental</w:t>
      </w:r>
      <w:r w:rsidR="00842E42" w:rsidRPr="00C64778">
        <w:rPr>
          <w:rFonts w:ascii="Arial" w:hAnsi="Arial" w:cs="Arial"/>
        </w:rPr>
        <w:t xml:space="preserve"> findings on MRI scans</w:t>
      </w:r>
      <w:r w:rsidRPr="00C64778">
        <w:rPr>
          <w:rFonts w:ascii="Arial" w:hAnsi="Arial" w:cs="Arial"/>
        </w:rPr>
        <w:t>; you might be enrolling</w:t>
      </w:r>
      <w:r w:rsidR="00842E42" w:rsidRPr="00C64778">
        <w:rPr>
          <w:rFonts w:ascii="Arial" w:hAnsi="Arial" w:cs="Arial"/>
        </w:rPr>
        <w:t xml:space="preserve"> vulnerable participants or those with a dependent relationship to the researcher</w:t>
      </w:r>
      <w:r w:rsidRPr="00C64778">
        <w:rPr>
          <w:rFonts w:ascii="Arial" w:hAnsi="Arial" w:cs="Arial"/>
        </w:rPr>
        <w:t xml:space="preserve">; the consent process may not be conventional; there may </w:t>
      </w:r>
      <w:r w:rsidR="00D6394C" w:rsidRPr="00C64778">
        <w:rPr>
          <w:rFonts w:ascii="Arial" w:hAnsi="Arial" w:cs="Arial"/>
        </w:rPr>
        <w:t>be implications</w:t>
      </w:r>
      <w:r w:rsidR="00842E42" w:rsidRPr="00C64778">
        <w:rPr>
          <w:rFonts w:ascii="Arial" w:hAnsi="Arial" w:cs="Arial"/>
        </w:rPr>
        <w:t xml:space="preserve"> for any genetic or blood tests</w:t>
      </w:r>
      <w:r w:rsidR="00CE2A6B">
        <w:rPr>
          <w:rFonts w:ascii="Arial" w:hAnsi="Arial" w:cs="Arial"/>
        </w:rPr>
        <w:t xml:space="preserve">; investigators may </w:t>
      </w:r>
      <w:r w:rsidR="00ED59F1">
        <w:rPr>
          <w:rFonts w:ascii="Arial" w:hAnsi="Arial" w:cs="Arial"/>
        </w:rPr>
        <w:t>have</w:t>
      </w:r>
      <w:r w:rsidR="00CE2A6B">
        <w:rPr>
          <w:rFonts w:ascii="Arial" w:hAnsi="Arial" w:cs="Arial"/>
        </w:rPr>
        <w:t xml:space="preserve"> a conflict of </w:t>
      </w:r>
      <w:r w:rsidR="00DB0CB7">
        <w:rPr>
          <w:rFonts w:ascii="Arial" w:hAnsi="Arial" w:cs="Arial"/>
        </w:rPr>
        <w:t>interest regarding their research and clinical duties</w:t>
      </w:r>
      <w:r w:rsidR="00ED59F1">
        <w:rPr>
          <w:rFonts w:ascii="Arial" w:hAnsi="Arial" w:cs="Arial"/>
        </w:rPr>
        <w:t xml:space="preserve"> or commercial interests</w:t>
      </w:r>
      <w:r w:rsidR="00842E42" w:rsidRPr="00C64778">
        <w:rPr>
          <w:rFonts w:ascii="Arial" w:hAnsi="Arial" w:cs="Arial"/>
        </w:rPr>
        <w:t>.</w:t>
      </w:r>
    </w:p>
    <w:p w14:paraId="750A743D" w14:textId="141C24CF" w:rsidR="00FA69FA" w:rsidRPr="00C64778" w:rsidRDefault="008C028D" w:rsidP="00FA69FA">
      <w:pPr>
        <w:spacing w:after="0"/>
        <w:jc w:val="both"/>
        <w:rPr>
          <w:rFonts w:ascii="Arial" w:hAnsi="Arial" w:cs="Arial"/>
        </w:rPr>
      </w:pPr>
      <w:r>
        <w:rPr>
          <w:rFonts w:ascii="Arial" w:hAnsi="Arial" w:cs="Arial"/>
          <w:b/>
        </w:rPr>
        <w:br/>
      </w:r>
      <w:r w:rsidR="00FA69FA">
        <w:rPr>
          <w:rFonts w:ascii="Arial" w:hAnsi="Arial" w:cs="Arial"/>
        </w:rPr>
        <w:t>PURPOSE AND DESIGN</w:t>
      </w:r>
      <w:r w:rsidR="00FA69FA" w:rsidRPr="00C64778">
        <w:rPr>
          <w:rFonts w:ascii="Arial" w:hAnsi="Arial" w:cs="Arial"/>
        </w:rPr>
        <w:t xml:space="preserve"> OF RESEARCH</w:t>
      </w:r>
    </w:p>
    <w:p w14:paraId="6189B69D" w14:textId="77777777" w:rsidR="00E40CB2" w:rsidRPr="00C64778" w:rsidRDefault="00E40CB2" w:rsidP="007F6B5A">
      <w:pPr>
        <w:spacing w:after="0"/>
        <w:jc w:val="both"/>
        <w:rPr>
          <w:rFonts w:ascii="Arial" w:hAnsi="Arial" w:cs="Arial"/>
        </w:rPr>
      </w:pPr>
    </w:p>
    <w:p w14:paraId="190C029D" w14:textId="2F10504F" w:rsidR="007B7AF8" w:rsidRPr="00C64778" w:rsidRDefault="00D13241" w:rsidP="007F6B5A">
      <w:pPr>
        <w:spacing w:after="0"/>
        <w:jc w:val="both"/>
        <w:rPr>
          <w:rFonts w:ascii="Arial" w:hAnsi="Arial" w:cs="Arial"/>
          <w:bCs/>
          <w:i/>
        </w:rPr>
      </w:pPr>
      <w:r w:rsidRPr="00C64778">
        <w:rPr>
          <w:rFonts w:ascii="Arial" w:hAnsi="Arial" w:cs="Arial"/>
          <w:b/>
          <w:bCs/>
          <w:i/>
        </w:rPr>
        <w:t>A</w:t>
      </w:r>
      <w:r w:rsidR="007B7AF8" w:rsidRPr="00C64778">
        <w:rPr>
          <w:rFonts w:ascii="Arial" w:hAnsi="Arial" w:cs="Arial"/>
          <w:b/>
          <w:bCs/>
          <w:i/>
        </w:rPr>
        <w:t xml:space="preserve">10 </w:t>
      </w:r>
      <w:r w:rsidR="007B7AF8" w:rsidRPr="00C64778">
        <w:rPr>
          <w:rFonts w:ascii="Arial" w:hAnsi="Arial" w:cs="Arial"/>
          <w:bCs/>
          <w:i/>
        </w:rPr>
        <w:t>– Principal research question/objective</w:t>
      </w:r>
    </w:p>
    <w:p w14:paraId="6B998D79" w14:textId="308A1A23" w:rsidR="007B7AF8" w:rsidRPr="00C64778" w:rsidRDefault="007B7AF8" w:rsidP="007F6B5A">
      <w:pPr>
        <w:spacing w:after="0"/>
        <w:jc w:val="both"/>
        <w:rPr>
          <w:rFonts w:ascii="Arial" w:hAnsi="Arial" w:cs="Arial"/>
          <w:bCs/>
          <w:i/>
        </w:rPr>
      </w:pPr>
      <w:r w:rsidRPr="00C64778">
        <w:rPr>
          <w:rFonts w:ascii="Arial" w:hAnsi="Arial" w:cs="Arial"/>
          <w:b/>
          <w:bCs/>
          <w:i/>
        </w:rPr>
        <w:t>A11</w:t>
      </w:r>
      <w:r w:rsidRPr="00C64778">
        <w:rPr>
          <w:rFonts w:ascii="Arial" w:hAnsi="Arial" w:cs="Arial"/>
          <w:bCs/>
          <w:i/>
        </w:rPr>
        <w:t xml:space="preserve"> – Secondary research questions/objectives if applicable</w:t>
      </w:r>
    </w:p>
    <w:p w14:paraId="40867AF6" w14:textId="6603E1EC" w:rsidR="007B7AF8" w:rsidRPr="00C64778" w:rsidRDefault="007B7AF8" w:rsidP="007F6B5A">
      <w:pPr>
        <w:spacing w:after="0"/>
        <w:jc w:val="both"/>
        <w:rPr>
          <w:rFonts w:ascii="Arial" w:hAnsi="Arial" w:cs="Arial"/>
          <w:bCs/>
          <w:i/>
        </w:rPr>
      </w:pPr>
      <w:r w:rsidRPr="00C64778">
        <w:rPr>
          <w:rFonts w:ascii="Arial" w:hAnsi="Arial" w:cs="Arial"/>
          <w:b/>
          <w:bCs/>
          <w:i/>
        </w:rPr>
        <w:t xml:space="preserve">A12 </w:t>
      </w:r>
      <w:r w:rsidRPr="00C64778">
        <w:rPr>
          <w:rFonts w:ascii="Arial" w:hAnsi="Arial" w:cs="Arial"/>
          <w:bCs/>
          <w:i/>
        </w:rPr>
        <w:t>– Scientific justification</w:t>
      </w:r>
    </w:p>
    <w:p w14:paraId="7B2F8E28" w14:textId="539D1772" w:rsidR="00187D70" w:rsidRPr="00C64778" w:rsidRDefault="007B7AF8" w:rsidP="007F6B5A">
      <w:pPr>
        <w:spacing w:after="0"/>
        <w:jc w:val="both"/>
        <w:rPr>
          <w:rFonts w:ascii="Arial" w:hAnsi="Arial" w:cs="Arial"/>
          <w:bCs/>
          <w:i/>
        </w:rPr>
      </w:pPr>
      <w:r w:rsidRPr="00C64778">
        <w:rPr>
          <w:rFonts w:ascii="Arial" w:hAnsi="Arial" w:cs="Arial"/>
          <w:b/>
          <w:bCs/>
          <w:i/>
        </w:rPr>
        <w:t>A</w:t>
      </w:r>
      <w:r w:rsidR="00D13241" w:rsidRPr="00C64778">
        <w:rPr>
          <w:rFonts w:ascii="Arial" w:hAnsi="Arial" w:cs="Arial"/>
          <w:b/>
          <w:bCs/>
          <w:i/>
        </w:rPr>
        <w:t>13</w:t>
      </w:r>
      <w:r w:rsidR="00D13241" w:rsidRPr="00C64778">
        <w:rPr>
          <w:rFonts w:ascii="Arial" w:hAnsi="Arial" w:cs="Arial"/>
          <w:bCs/>
          <w:i/>
        </w:rPr>
        <w:t xml:space="preserve"> – S</w:t>
      </w:r>
      <w:r w:rsidR="00842E42" w:rsidRPr="00C64778">
        <w:rPr>
          <w:rFonts w:ascii="Arial" w:hAnsi="Arial" w:cs="Arial"/>
          <w:bCs/>
          <w:i/>
        </w:rPr>
        <w:t>ummary</w:t>
      </w:r>
      <w:r w:rsidR="003535E2" w:rsidRPr="00C64778">
        <w:rPr>
          <w:rFonts w:ascii="Arial" w:hAnsi="Arial" w:cs="Arial"/>
          <w:bCs/>
          <w:i/>
        </w:rPr>
        <w:t xml:space="preserve"> of the design and methodology</w:t>
      </w:r>
    </w:p>
    <w:p w14:paraId="0806EC99" w14:textId="13FA932A" w:rsidR="003535E2" w:rsidRPr="00C64778" w:rsidRDefault="00842E42" w:rsidP="007F6B5A">
      <w:pPr>
        <w:spacing w:after="0"/>
        <w:jc w:val="both"/>
        <w:rPr>
          <w:rFonts w:ascii="Arial" w:hAnsi="Arial" w:cs="Arial"/>
          <w:iCs/>
        </w:rPr>
      </w:pPr>
      <w:r w:rsidRPr="00C64778">
        <w:rPr>
          <w:rFonts w:ascii="Arial" w:hAnsi="Arial" w:cs="Arial"/>
          <w:iCs/>
        </w:rPr>
        <w:t>The key</w:t>
      </w:r>
      <w:r w:rsidR="007B7AF8" w:rsidRPr="00C64778">
        <w:rPr>
          <w:rFonts w:ascii="Arial" w:hAnsi="Arial" w:cs="Arial"/>
          <w:iCs/>
        </w:rPr>
        <w:t xml:space="preserve"> for all of these sections</w:t>
      </w:r>
      <w:r w:rsidRPr="00C64778">
        <w:rPr>
          <w:rFonts w:ascii="Arial" w:hAnsi="Arial" w:cs="Arial"/>
          <w:iCs/>
        </w:rPr>
        <w:t xml:space="preserve"> is that </w:t>
      </w:r>
      <w:r w:rsidR="00422D83" w:rsidRPr="00C64778">
        <w:rPr>
          <w:rFonts w:ascii="Arial" w:hAnsi="Arial" w:cs="Arial"/>
          <w:iCs/>
        </w:rPr>
        <w:t>they</w:t>
      </w:r>
      <w:r w:rsidRPr="00C64778">
        <w:rPr>
          <w:rFonts w:ascii="Arial" w:hAnsi="Arial" w:cs="Arial"/>
          <w:iCs/>
        </w:rPr>
        <w:t xml:space="preserve"> should not be a </w:t>
      </w:r>
      <w:r w:rsidR="00422D83" w:rsidRPr="00C64778">
        <w:rPr>
          <w:rFonts w:ascii="Arial" w:hAnsi="Arial" w:cs="Arial"/>
          <w:iCs/>
        </w:rPr>
        <w:t xml:space="preserve">simple </w:t>
      </w:r>
      <w:r w:rsidRPr="00C64778">
        <w:rPr>
          <w:rFonts w:ascii="Arial" w:hAnsi="Arial" w:cs="Arial"/>
          <w:iCs/>
        </w:rPr>
        <w:t xml:space="preserve">reproduction of the protocol. </w:t>
      </w:r>
      <w:r w:rsidR="00422D83" w:rsidRPr="00C64778">
        <w:rPr>
          <w:rFonts w:ascii="Arial" w:hAnsi="Arial" w:cs="Arial"/>
          <w:iCs/>
        </w:rPr>
        <w:t xml:space="preserve">Answers should </w:t>
      </w:r>
      <w:r w:rsidRPr="00C64778">
        <w:rPr>
          <w:rFonts w:ascii="Arial" w:hAnsi="Arial" w:cs="Arial"/>
          <w:iCs/>
        </w:rPr>
        <w:t xml:space="preserve">be in lay language so that </w:t>
      </w:r>
      <w:r w:rsidR="00422D83" w:rsidRPr="00C64778">
        <w:rPr>
          <w:rFonts w:ascii="Arial" w:hAnsi="Arial" w:cs="Arial"/>
          <w:iCs/>
        </w:rPr>
        <w:t>they are</w:t>
      </w:r>
      <w:r w:rsidRPr="00C64778">
        <w:rPr>
          <w:rFonts w:ascii="Arial" w:hAnsi="Arial" w:cs="Arial"/>
          <w:iCs/>
        </w:rPr>
        <w:t xml:space="preserve"> understandable to all </w:t>
      </w:r>
      <w:r w:rsidR="00BA2607" w:rsidRPr="00C64778">
        <w:rPr>
          <w:rFonts w:ascii="Arial" w:hAnsi="Arial" w:cs="Arial"/>
          <w:iCs/>
        </w:rPr>
        <w:t>members</w:t>
      </w:r>
      <w:r w:rsidRPr="00C64778">
        <w:rPr>
          <w:rFonts w:ascii="Arial" w:hAnsi="Arial" w:cs="Arial"/>
          <w:iCs/>
        </w:rPr>
        <w:t xml:space="preserve"> of the REC. The protocol may contain scientific detail</w:t>
      </w:r>
      <w:r w:rsidR="00BA2607" w:rsidRPr="00C64778">
        <w:rPr>
          <w:rFonts w:ascii="Arial" w:hAnsi="Arial" w:cs="Arial"/>
          <w:iCs/>
        </w:rPr>
        <w:t xml:space="preserve"> but this is not appropriate for the </w:t>
      </w:r>
      <w:r w:rsidR="00422D83" w:rsidRPr="00C64778">
        <w:rPr>
          <w:rFonts w:ascii="Arial" w:hAnsi="Arial" w:cs="Arial"/>
          <w:iCs/>
        </w:rPr>
        <w:t xml:space="preserve">IRAS </w:t>
      </w:r>
      <w:r w:rsidR="00BA2607" w:rsidRPr="00C64778">
        <w:rPr>
          <w:rFonts w:ascii="Arial" w:hAnsi="Arial" w:cs="Arial"/>
          <w:iCs/>
        </w:rPr>
        <w:t>form.</w:t>
      </w:r>
    </w:p>
    <w:p w14:paraId="726807F6" w14:textId="77777777" w:rsidR="005B498D" w:rsidRPr="00C64778" w:rsidRDefault="005B498D" w:rsidP="007F6B5A">
      <w:pPr>
        <w:spacing w:after="0"/>
        <w:jc w:val="both"/>
        <w:rPr>
          <w:rFonts w:ascii="Arial" w:hAnsi="Arial" w:cs="Arial"/>
          <w:iCs/>
        </w:rPr>
      </w:pPr>
    </w:p>
    <w:p w14:paraId="0CAF5F16" w14:textId="2EDAD554" w:rsidR="003535E2" w:rsidRDefault="003535E2" w:rsidP="007F6B5A">
      <w:pPr>
        <w:spacing w:after="0"/>
        <w:jc w:val="both"/>
        <w:rPr>
          <w:rFonts w:ascii="Arial" w:hAnsi="Arial" w:cs="Arial"/>
          <w:iCs/>
        </w:rPr>
      </w:pPr>
      <w:r w:rsidRPr="00C64778">
        <w:rPr>
          <w:rFonts w:ascii="Arial" w:hAnsi="Arial" w:cs="Arial"/>
          <w:iCs/>
        </w:rPr>
        <w:t>RESEARCH PROCEDURES, RISKS AND BENEFITS</w:t>
      </w:r>
    </w:p>
    <w:p w14:paraId="1C0C3D3C" w14:textId="485E371D" w:rsidR="00D97EF6" w:rsidRPr="000B17B3" w:rsidRDefault="00D97EF6" w:rsidP="00D97EF6">
      <w:pPr>
        <w:shd w:val="clear" w:color="auto" w:fill="D9D9D9"/>
        <w:spacing w:before="240" w:after="120" w:line="240" w:lineRule="auto"/>
        <w:ind w:right="-483"/>
        <w:rPr>
          <w:rFonts w:ascii="Arial" w:hAnsi="Arial" w:cs="Arial"/>
          <w:b/>
        </w:rPr>
      </w:pPr>
      <w:r w:rsidRPr="000B17B3">
        <w:rPr>
          <w:rFonts w:ascii="Arial" w:hAnsi="Arial" w:cs="Arial"/>
          <w:b/>
        </w:rPr>
        <w:t>A14</w:t>
      </w:r>
      <w:r w:rsidR="000B17B3" w:rsidRPr="000B17B3">
        <w:rPr>
          <w:rFonts w:ascii="Arial" w:hAnsi="Arial" w:cs="Arial"/>
          <w:b/>
        </w:rPr>
        <w:t xml:space="preserve"> </w:t>
      </w:r>
      <w:r w:rsidRPr="000B17B3">
        <w:rPr>
          <w:rFonts w:ascii="Arial" w:hAnsi="Arial" w:cs="Arial"/>
          <w:b/>
        </w:rPr>
        <w:t xml:space="preserve">– </w:t>
      </w:r>
      <w:r w:rsidR="000B17B3" w:rsidRPr="000B17B3">
        <w:rPr>
          <w:rFonts w:ascii="Arial" w:hAnsi="Arial" w:cs="Arial"/>
          <w:b/>
        </w:rPr>
        <w:t>Patient and Public Involvement</w:t>
      </w:r>
      <w:r w:rsidRPr="000B17B3">
        <w:rPr>
          <w:rFonts w:ascii="Arial" w:hAnsi="Arial" w:cs="Arial"/>
          <w:b/>
        </w:rPr>
        <w:t xml:space="preserve"> </w:t>
      </w:r>
      <w:r w:rsidR="000B17B3" w:rsidRPr="000B17B3">
        <w:rPr>
          <w:rFonts w:ascii="Arial" w:hAnsi="Arial" w:cs="Arial"/>
          <w:b/>
        </w:rPr>
        <w:t>(PPI)</w:t>
      </w:r>
    </w:p>
    <w:p w14:paraId="2AB64C38" w14:textId="2F5B67E2" w:rsidR="009F1133" w:rsidRDefault="00D97EF6" w:rsidP="00253983">
      <w:pPr>
        <w:spacing w:before="240" w:after="120" w:line="240" w:lineRule="auto"/>
        <w:ind w:right="-483"/>
        <w:rPr>
          <w:rFonts w:ascii="Arial" w:hAnsi="Arial" w:cs="Arial"/>
        </w:rPr>
      </w:pPr>
      <w:bookmarkStart w:id="0" w:name="_GoBack"/>
      <w:bookmarkEnd w:id="0"/>
      <w:r w:rsidRPr="00253983">
        <w:rPr>
          <w:rFonts w:ascii="Arial" w:hAnsi="Arial" w:cs="Arial"/>
          <w:iCs/>
        </w:rPr>
        <w:t>Patient and public involvement (PPI) is increasingly encouraged by funders and regulators</w:t>
      </w:r>
      <w:r w:rsidR="0075116F" w:rsidRPr="00253983">
        <w:rPr>
          <w:rFonts w:ascii="Arial" w:hAnsi="Arial" w:cs="Arial"/>
          <w:iCs/>
        </w:rPr>
        <w:t xml:space="preserve">. It is now part of </w:t>
      </w:r>
      <w:hyperlink r:id="rId27" w:history="1">
        <w:bookmarkStart w:id="1" w:name="_Toc159945969"/>
        <w:r w:rsidRPr="00253983">
          <w:rPr>
            <w:rStyle w:val="Hyperlink"/>
            <w:rFonts w:ascii="Arial" w:hAnsi="Arial" w:cs="Arial"/>
            <w:color w:val="0563C1"/>
          </w:rPr>
          <w:t xml:space="preserve"> Health Research Authority (hra.nhs.uk)</w:t>
        </w:r>
        <w:bookmarkEnd w:id="1"/>
      </w:hyperlink>
      <w:r w:rsidRPr="00253983">
        <w:rPr>
          <w:rStyle w:val="Hyperlink"/>
          <w:rFonts w:ascii="Arial" w:hAnsi="Arial" w:cs="Arial"/>
          <w:color w:val="0563C1"/>
        </w:rPr>
        <w:t xml:space="preserve"> Participant Information Quality Standards</w:t>
      </w:r>
      <w:r w:rsidR="0075116F" w:rsidRPr="00253983">
        <w:rPr>
          <w:rStyle w:val="Hyperlink"/>
          <w:rFonts w:ascii="Arial" w:hAnsi="Arial" w:cs="Arial"/>
          <w:color w:val="0563C1"/>
        </w:rPr>
        <w:t>, and may be required for all studies</w:t>
      </w:r>
      <w:r w:rsidRPr="00253983">
        <w:rPr>
          <w:rFonts w:ascii="Arial" w:hAnsi="Arial" w:cs="Arial"/>
          <w:iCs/>
        </w:rPr>
        <w:t>. Potential participants may have greater confidence in taking part if they know that patients or the public have been involved in planning the study. Guidance and resources are available</w:t>
      </w:r>
      <w:r w:rsidRPr="00253983">
        <w:rPr>
          <w:rFonts w:ascii="Arial" w:hAnsi="Arial" w:cs="Arial"/>
          <w:iCs/>
          <w:color w:val="000000" w:themeColor="text1"/>
        </w:rPr>
        <w:t xml:space="preserve"> </w:t>
      </w:r>
      <w:r w:rsidR="000B17B3" w:rsidRPr="00253983">
        <w:rPr>
          <w:rFonts w:ascii="Arial" w:hAnsi="Arial" w:cs="Arial"/>
          <w:iCs/>
          <w:color w:val="000000" w:themeColor="text1"/>
        </w:rPr>
        <w:t xml:space="preserve">at </w:t>
      </w:r>
      <w:hyperlink r:id="rId28" w:history="1">
        <w:r w:rsidRPr="00253983">
          <w:rPr>
            <w:rStyle w:val="Hyperlink"/>
            <w:rFonts w:ascii="Arial" w:hAnsi="Arial" w:cs="Arial"/>
          </w:rPr>
          <w:t>https://www.nihr.ac.uk/documents/ppi-patient-and-public-involvement-resources-for-applicants-to-nihr-research-programmes/23437</w:t>
        </w:r>
      </w:hyperlink>
      <w:r w:rsidR="0075116F" w:rsidRPr="00253983">
        <w:rPr>
          <w:rStyle w:val="ui-provider"/>
          <w:rFonts w:ascii="Arial" w:hAnsi="Arial" w:cs="Arial"/>
        </w:rPr>
        <w:t xml:space="preserve">.  See also </w:t>
      </w:r>
      <w:hyperlink r:id="rId29" w:history="1">
        <w:r w:rsidR="0075116F" w:rsidRPr="00253983">
          <w:rPr>
            <w:rStyle w:val="Hyperlink"/>
            <w:rFonts w:ascii="Arial" w:hAnsi="Arial" w:cs="Arial"/>
          </w:rPr>
          <w:t>https://www.medsci.ox.ac.uk/research/patient-and-public-involvement</w:t>
        </w:r>
      </w:hyperlink>
      <w:r w:rsidR="0075116F" w:rsidRPr="00253983">
        <w:rPr>
          <w:rFonts w:ascii="Arial" w:hAnsi="Arial" w:cs="Arial"/>
        </w:rPr>
        <w:t xml:space="preserve"> .</w:t>
      </w:r>
      <w:r w:rsidR="000155AC" w:rsidRPr="00253983">
        <w:rPr>
          <w:rFonts w:ascii="Arial" w:hAnsi="Arial" w:cs="Arial"/>
        </w:rPr>
        <w:t xml:space="preserve">  For PPI related to children and young people, see </w:t>
      </w:r>
      <w:hyperlink r:id="rId30" w:history="1">
        <w:r w:rsidR="009F1133" w:rsidRPr="00875F98">
          <w:rPr>
            <w:rStyle w:val="Hyperlink"/>
            <w:rFonts w:ascii="Arial" w:hAnsi="Arial" w:cs="Arial"/>
          </w:rPr>
          <w:t>https://generationr.org.uk/</w:t>
        </w:r>
      </w:hyperlink>
    </w:p>
    <w:p w14:paraId="3EDF76A1" w14:textId="016C16E0" w:rsidR="00187D70" w:rsidRPr="00253983" w:rsidRDefault="00187D70" w:rsidP="00253983">
      <w:pPr>
        <w:spacing w:before="240" w:after="120" w:line="240" w:lineRule="auto"/>
        <w:ind w:right="-483"/>
        <w:rPr>
          <w:rFonts w:ascii="Arial" w:hAnsi="Arial" w:cs="Arial"/>
          <w:b/>
        </w:rPr>
      </w:pPr>
      <w:r w:rsidRPr="009F1133">
        <w:rPr>
          <w:rFonts w:ascii="Arial" w:hAnsi="Arial" w:cs="Arial"/>
          <w:b/>
          <w:highlight w:val="lightGray"/>
        </w:rPr>
        <w:t>A21 – Duration of participation</w:t>
      </w:r>
    </w:p>
    <w:p w14:paraId="56B73A5E" w14:textId="16BCC939" w:rsidR="00187D70" w:rsidRPr="00C64778" w:rsidRDefault="00187D70" w:rsidP="007F6B5A">
      <w:pPr>
        <w:spacing w:after="0"/>
        <w:jc w:val="both"/>
        <w:rPr>
          <w:rFonts w:ascii="Arial" w:hAnsi="Arial" w:cs="Arial"/>
          <w:iCs/>
        </w:rPr>
      </w:pPr>
      <w:r w:rsidRPr="00C64778">
        <w:rPr>
          <w:rFonts w:ascii="Arial" w:hAnsi="Arial" w:cs="Arial"/>
          <w:iCs/>
        </w:rPr>
        <w:t xml:space="preserve">This </w:t>
      </w:r>
      <w:r w:rsidR="00F93DDC">
        <w:rPr>
          <w:rFonts w:ascii="Arial" w:hAnsi="Arial" w:cs="Arial"/>
          <w:iCs/>
        </w:rPr>
        <w:t>refers to</w:t>
      </w:r>
      <w:r w:rsidRPr="00C64778">
        <w:rPr>
          <w:rFonts w:ascii="Arial" w:hAnsi="Arial" w:cs="Arial"/>
          <w:iCs/>
        </w:rPr>
        <w:t xml:space="preserve"> the time that each participant is expected to be in the study and is measured from provision of consent to final contact with the researchers</w:t>
      </w:r>
      <w:r w:rsidR="00FA69FA">
        <w:rPr>
          <w:rFonts w:ascii="Arial" w:hAnsi="Arial" w:cs="Arial"/>
          <w:iCs/>
        </w:rPr>
        <w:t xml:space="preserve"> or final collection of their data for the purpose of the study</w:t>
      </w:r>
      <w:r w:rsidRPr="00C64778">
        <w:rPr>
          <w:rFonts w:ascii="Arial" w:hAnsi="Arial" w:cs="Arial"/>
          <w:iCs/>
        </w:rPr>
        <w:t>.</w:t>
      </w:r>
      <w:r w:rsidR="00091BF9" w:rsidRPr="00C64778">
        <w:rPr>
          <w:rFonts w:ascii="Arial" w:hAnsi="Arial" w:cs="Arial"/>
          <w:iCs/>
        </w:rPr>
        <w:t xml:space="preserve"> It is not the duration of the study as a whole.</w:t>
      </w:r>
    </w:p>
    <w:p w14:paraId="4E4707E8" w14:textId="1DECABAA" w:rsidR="00187D70" w:rsidRPr="00C64778" w:rsidRDefault="00186FE8" w:rsidP="002E22A2">
      <w:pPr>
        <w:shd w:val="clear" w:color="auto" w:fill="D9D9D9"/>
        <w:spacing w:before="240" w:after="120" w:line="240" w:lineRule="auto"/>
        <w:ind w:right="-483"/>
        <w:rPr>
          <w:rFonts w:ascii="Arial" w:hAnsi="Arial" w:cs="Arial"/>
          <w:b/>
        </w:rPr>
      </w:pPr>
      <w:r w:rsidRPr="00C64778">
        <w:rPr>
          <w:rFonts w:ascii="Arial" w:hAnsi="Arial" w:cs="Arial"/>
          <w:b/>
        </w:rPr>
        <w:t xml:space="preserve">A26 </w:t>
      </w:r>
      <w:r w:rsidR="00D6611A" w:rsidRPr="00C64778">
        <w:rPr>
          <w:rFonts w:ascii="Arial" w:hAnsi="Arial" w:cs="Arial"/>
          <w:b/>
        </w:rPr>
        <w:t>–</w:t>
      </w:r>
      <w:r w:rsidRPr="00C64778">
        <w:rPr>
          <w:rFonts w:ascii="Arial" w:hAnsi="Arial" w:cs="Arial"/>
          <w:b/>
        </w:rPr>
        <w:t xml:space="preserve"> P</w:t>
      </w:r>
      <w:r w:rsidR="00187D70" w:rsidRPr="00C64778">
        <w:rPr>
          <w:rFonts w:ascii="Arial" w:hAnsi="Arial" w:cs="Arial"/>
          <w:b/>
        </w:rPr>
        <w:t>otential risks</w:t>
      </w:r>
      <w:r w:rsidR="003535E2" w:rsidRPr="00C64778">
        <w:rPr>
          <w:rFonts w:ascii="Arial" w:hAnsi="Arial" w:cs="Arial"/>
          <w:b/>
        </w:rPr>
        <w:t xml:space="preserve"> for the researchers themselves</w:t>
      </w:r>
      <w:r w:rsidR="00187D70" w:rsidRPr="00C64778">
        <w:rPr>
          <w:rFonts w:ascii="Arial" w:hAnsi="Arial" w:cs="Arial"/>
          <w:b/>
        </w:rPr>
        <w:t> </w:t>
      </w:r>
    </w:p>
    <w:p w14:paraId="16072E5E" w14:textId="4AD0817C" w:rsidR="00187D70" w:rsidRPr="00C64778" w:rsidRDefault="00186FE8" w:rsidP="007F6B5A">
      <w:pPr>
        <w:spacing w:after="0"/>
        <w:jc w:val="both"/>
        <w:rPr>
          <w:rFonts w:ascii="Arial" w:hAnsi="Arial" w:cs="Arial"/>
        </w:rPr>
      </w:pPr>
      <w:r w:rsidRPr="00C64778">
        <w:rPr>
          <w:rFonts w:ascii="Arial" w:hAnsi="Arial" w:cs="Arial"/>
        </w:rPr>
        <w:t>There may be situations where there is some risk to researchers and these should be addressed here.</w:t>
      </w:r>
      <w:r w:rsidR="00187D70" w:rsidRPr="00C64778">
        <w:rPr>
          <w:rFonts w:ascii="Arial" w:hAnsi="Arial" w:cs="Arial"/>
        </w:rPr>
        <w:t>  For example, there may be risks for lone researchers visiting participants at home</w:t>
      </w:r>
      <w:r w:rsidR="00FC6B72" w:rsidRPr="00C64778">
        <w:rPr>
          <w:rFonts w:ascii="Arial" w:hAnsi="Arial" w:cs="Arial"/>
        </w:rPr>
        <w:t>, or researchers doing work related to infectious diseases</w:t>
      </w:r>
      <w:r w:rsidR="00187D70" w:rsidRPr="00C64778">
        <w:rPr>
          <w:rFonts w:ascii="Arial" w:hAnsi="Arial" w:cs="Arial"/>
        </w:rPr>
        <w:t xml:space="preserve">.  </w:t>
      </w:r>
      <w:r w:rsidR="00F93DDC">
        <w:rPr>
          <w:rFonts w:ascii="Arial" w:hAnsi="Arial" w:cs="Arial"/>
        </w:rPr>
        <w:t>Include m</w:t>
      </w:r>
      <w:r w:rsidR="00187D70" w:rsidRPr="00C64778">
        <w:rPr>
          <w:rFonts w:ascii="Arial" w:hAnsi="Arial" w:cs="Arial"/>
        </w:rPr>
        <w:t xml:space="preserve">easures proposed to </w:t>
      </w:r>
      <w:r w:rsidRPr="00C64778">
        <w:rPr>
          <w:rFonts w:ascii="Arial" w:hAnsi="Arial" w:cs="Arial"/>
        </w:rPr>
        <w:t xml:space="preserve">manage </w:t>
      </w:r>
      <w:r w:rsidR="00187D70" w:rsidRPr="00C64778">
        <w:rPr>
          <w:rFonts w:ascii="Arial" w:hAnsi="Arial" w:cs="Arial"/>
        </w:rPr>
        <w:t>such issues.</w:t>
      </w:r>
    </w:p>
    <w:p w14:paraId="2C8A92E2" w14:textId="77777777" w:rsidR="006E60EC" w:rsidRPr="00C64778" w:rsidRDefault="006E60EC" w:rsidP="007F6B5A">
      <w:pPr>
        <w:spacing w:after="0"/>
        <w:jc w:val="both"/>
        <w:rPr>
          <w:rFonts w:ascii="Arial" w:hAnsi="Arial" w:cs="Arial"/>
        </w:rPr>
      </w:pPr>
    </w:p>
    <w:p w14:paraId="5B31AD8F" w14:textId="77777777" w:rsidR="003535E2" w:rsidRPr="00C64778" w:rsidRDefault="003535E2" w:rsidP="007F6B5A">
      <w:pPr>
        <w:spacing w:after="0"/>
        <w:jc w:val="both"/>
        <w:rPr>
          <w:rFonts w:ascii="Arial" w:hAnsi="Arial" w:cs="Arial"/>
        </w:rPr>
      </w:pPr>
      <w:r w:rsidRPr="00704264">
        <w:rPr>
          <w:rFonts w:ascii="Arial" w:hAnsi="Arial" w:cs="Arial"/>
        </w:rPr>
        <w:t>RECRUITMENT AND INFORMED CONSENT</w:t>
      </w:r>
    </w:p>
    <w:p w14:paraId="1BDC2F67" w14:textId="3C043CD3" w:rsidR="006E60EC" w:rsidRPr="00C64778" w:rsidRDefault="006E60EC" w:rsidP="002E22A2">
      <w:pPr>
        <w:shd w:val="clear" w:color="auto" w:fill="D9D9D9"/>
        <w:spacing w:before="240" w:after="120" w:line="240" w:lineRule="auto"/>
        <w:ind w:right="-483"/>
        <w:rPr>
          <w:rFonts w:ascii="Arial" w:hAnsi="Arial" w:cs="Arial"/>
          <w:b/>
        </w:rPr>
      </w:pPr>
      <w:r w:rsidRPr="00C64778">
        <w:rPr>
          <w:rFonts w:ascii="Arial" w:hAnsi="Arial" w:cs="Arial"/>
          <w:b/>
        </w:rPr>
        <w:lastRenderedPageBreak/>
        <w:t>A27-</w:t>
      </w:r>
      <w:r w:rsidR="001E4FDC">
        <w:rPr>
          <w:rFonts w:ascii="Arial" w:hAnsi="Arial" w:cs="Arial"/>
          <w:b/>
        </w:rPr>
        <w:t>2</w:t>
      </w:r>
      <w:r w:rsidRPr="00C64778">
        <w:rPr>
          <w:rFonts w:ascii="Arial" w:hAnsi="Arial" w:cs="Arial"/>
          <w:b/>
        </w:rPr>
        <w:t>- Screening of identifiable personal information</w:t>
      </w:r>
    </w:p>
    <w:p w14:paraId="69133DD5" w14:textId="5BF57EDA" w:rsidR="006E60EC" w:rsidRPr="00C64778" w:rsidRDefault="006E60EC" w:rsidP="007F6B5A">
      <w:pPr>
        <w:spacing w:after="0"/>
        <w:jc w:val="both"/>
        <w:rPr>
          <w:rFonts w:ascii="Arial" w:eastAsia="Times New Roman" w:hAnsi="Arial" w:cs="Arial"/>
          <w:lang w:eastAsia="en-GB"/>
        </w:rPr>
      </w:pPr>
      <w:r w:rsidRPr="00C64778">
        <w:rPr>
          <w:rFonts w:ascii="Arial" w:hAnsi="Arial" w:cs="Arial"/>
          <w:bCs/>
        </w:rPr>
        <w:t xml:space="preserve">This relates to access to personal information under </w:t>
      </w:r>
      <w:r w:rsidR="00E92EB4">
        <w:rPr>
          <w:rFonts w:ascii="Arial" w:hAnsi="Arial" w:cs="Arial"/>
          <w:bCs/>
        </w:rPr>
        <w:t>data protection regulation, common law obligations of confidentiality,</w:t>
      </w:r>
      <w:r w:rsidRPr="00C64778">
        <w:rPr>
          <w:rFonts w:ascii="Arial" w:hAnsi="Arial" w:cs="Arial"/>
          <w:bCs/>
        </w:rPr>
        <w:t xml:space="preserve"> and </w:t>
      </w:r>
      <w:r w:rsidRPr="00C64778">
        <w:rPr>
          <w:rFonts w:ascii="Arial" w:hAnsi="Arial" w:cs="Arial"/>
        </w:rPr>
        <w:t xml:space="preserve">Trust procedures to ensure only authorised staff have access patient records. Explicit </w:t>
      </w:r>
      <w:r w:rsidR="00091BF9" w:rsidRPr="00C64778">
        <w:rPr>
          <w:rFonts w:ascii="Arial" w:hAnsi="Arial" w:cs="Arial"/>
        </w:rPr>
        <w:t xml:space="preserve">verbal </w:t>
      </w:r>
      <w:r w:rsidRPr="00C64778">
        <w:rPr>
          <w:rFonts w:ascii="Arial" w:hAnsi="Arial" w:cs="Arial"/>
        </w:rPr>
        <w:t xml:space="preserve">consent </w:t>
      </w:r>
      <w:r w:rsidR="00882130" w:rsidRPr="00C64778">
        <w:rPr>
          <w:rFonts w:ascii="Arial" w:hAnsi="Arial" w:cs="Arial"/>
        </w:rPr>
        <w:t xml:space="preserve">from potential </w:t>
      </w:r>
      <w:r w:rsidR="00D6394C" w:rsidRPr="00C64778">
        <w:rPr>
          <w:rFonts w:ascii="Arial" w:hAnsi="Arial" w:cs="Arial"/>
        </w:rPr>
        <w:t>participants</w:t>
      </w:r>
      <w:r w:rsidR="00882130" w:rsidRPr="00C64778">
        <w:rPr>
          <w:rFonts w:ascii="Arial" w:hAnsi="Arial" w:cs="Arial"/>
        </w:rPr>
        <w:t xml:space="preserve"> </w:t>
      </w:r>
      <w:r w:rsidRPr="00C64778">
        <w:rPr>
          <w:rFonts w:ascii="Arial" w:hAnsi="Arial" w:cs="Arial"/>
        </w:rPr>
        <w:t xml:space="preserve">is required if the researcher is not part of the clinical care team </w:t>
      </w:r>
      <w:r w:rsidR="003535E2" w:rsidRPr="00C64778">
        <w:rPr>
          <w:rFonts w:ascii="Arial" w:hAnsi="Arial" w:cs="Arial"/>
        </w:rPr>
        <w:t xml:space="preserve">in order </w:t>
      </w:r>
      <w:r w:rsidRPr="00C64778">
        <w:rPr>
          <w:rFonts w:ascii="Arial" w:hAnsi="Arial" w:cs="Arial"/>
        </w:rPr>
        <w:t xml:space="preserve">for them to </w:t>
      </w:r>
      <w:r w:rsidRPr="00C64778">
        <w:rPr>
          <w:rFonts w:ascii="Arial" w:eastAsia="Times New Roman" w:hAnsi="Arial" w:cs="Arial"/>
          <w:lang w:eastAsia="en-GB"/>
        </w:rPr>
        <w:t xml:space="preserve">check whether </w:t>
      </w:r>
      <w:r w:rsidR="00E25E42">
        <w:rPr>
          <w:rFonts w:ascii="Arial" w:eastAsia="Times New Roman" w:hAnsi="Arial" w:cs="Arial"/>
          <w:lang w:eastAsia="en-GB"/>
        </w:rPr>
        <w:t>patients</w:t>
      </w:r>
      <w:r w:rsidR="00E25E42" w:rsidRPr="00C64778">
        <w:rPr>
          <w:rFonts w:ascii="Arial" w:eastAsia="Times New Roman" w:hAnsi="Arial" w:cs="Arial"/>
          <w:lang w:eastAsia="en-GB"/>
        </w:rPr>
        <w:t xml:space="preserve"> </w:t>
      </w:r>
      <w:r w:rsidRPr="00C64778">
        <w:rPr>
          <w:rFonts w:ascii="Arial" w:eastAsia="Times New Roman" w:hAnsi="Arial" w:cs="Arial"/>
          <w:lang w:eastAsia="en-GB"/>
        </w:rPr>
        <w:t>meet the inclusion criteria</w:t>
      </w:r>
      <w:r w:rsidR="00E25E42">
        <w:rPr>
          <w:rFonts w:ascii="Arial" w:eastAsia="Times New Roman" w:hAnsi="Arial" w:cs="Arial"/>
          <w:lang w:eastAsia="en-GB"/>
        </w:rPr>
        <w:t xml:space="preserve"> </w:t>
      </w:r>
      <w:r w:rsidRPr="00C64778">
        <w:rPr>
          <w:rFonts w:ascii="Arial" w:eastAsia="Times New Roman" w:hAnsi="Arial" w:cs="Arial"/>
          <w:lang w:eastAsia="en-GB"/>
        </w:rPr>
        <w:t xml:space="preserve">or </w:t>
      </w:r>
      <w:r w:rsidR="00E25E42">
        <w:rPr>
          <w:rFonts w:ascii="Arial" w:eastAsia="Times New Roman" w:hAnsi="Arial" w:cs="Arial"/>
          <w:lang w:eastAsia="en-GB"/>
        </w:rPr>
        <w:t xml:space="preserve">to approach patients to discuss the study. </w:t>
      </w:r>
    </w:p>
    <w:p w14:paraId="5CB6C715" w14:textId="34885B54" w:rsidR="009B6D6C" w:rsidRPr="00C64778" w:rsidRDefault="006E60EC" w:rsidP="007F6B5A">
      <w:pPr>
        <w:spacing w:after="0"/>
        <w:jc w:val="both"/>
        <w:rPr>
          <w:rFonts w:ascii="Arial" w:eastAsia="Times New Roman" w:hAnsi="Arial" w:cs="Arial"/>
          <w:lang w:eastAsia="en-GB"/>
        </w:rPr>
      </w:pPr>
      <w:r w:rsidRPr="00C64778">
        <w:rPr>
          <w:rFonts w:ascii="Arial" w:eastAsia="Times New Roman" w:hAnsi="Arial" w:cs="Arial"/>
          <w:lang w:eastAsia="en-GB"/>
        </w:rPr>
        <w:t>If the participants are identified via a register</w:t>
      </w:r>
      <w:r w:rsidR="003535E2" w:rsidRPr="00C64778">
        <w:rPr>
          <w:rFonts w:ascii="Arial" w:eastAsia="Times New Roman" w:hAnsi="Arial" w:cs="Arial"/>
          <w:lang w:eastAsia="en-GB"/>
        </w:rPr>
        <w:t>,</w:t>
      </w:r>
      <w:r w:rsidRPr="00C64778">
        <w:rPr>
          <w:rFonts w:ascii="Arial" w:eastAsia="Times New Roman" w:hAnsi="Arial" w:cs="Arial"/>
          <w:lang w:eastAsia="en-GB"/>
        </w:rPr>
        <w:t xml:space="preserve"> this should be made clear to them in the Information Sheet and the detail of the consent and confidentiality arrangemen</w:t>
      </w:r>
      <w:r w:rsidR="001B72BF" w:rsidRPr="00C64778">
        <w:rPr>
          <w:rFonts w:ascii="Arial" w:eastAsia="Times New Roman" w:hAnsi="Arial" w:cs="Arial"/>
          <w:lang w:eastAsia="en-GB"/>
        </w:rPr>
        <w:t>ts of the register provided</w:t>
      </w:r>
      <w:r w:rsidRPr="00C64778">
        <w:rPr>
          <w:rFonts w:ascii="Arial" w:eastAsia="Times New Roman" w:hAnsi="Arial" w:cs="Arial"/>
          <w:lang w:eastAsia="en-GB"/>
        </w:rPr>
        <w:t>.</w:t>
      </w:r>
    </w:p>
    <w:p w14:paraId="6B006690" w14:textId="77777777" w:rsidR="009B6D6C" w:rsidRPr="00C64778" w:rsidRDefault="009B6D6C" w:rsidP="002E22A2">
      <w:pPr>
        <w:shd w:val="clear" w:color="auto" w:fill="D9D9D9"/>
        <w:spacing w:before="240" w:after="120" w:line="240" w:lineRule="auto"/>
        <w:ind w:right="-483"/>
        <w:rPr>
          <w:rFonts w:ascii="Arial" w:hAnsi="Arial" w:cs="Arial"/>
          <w:b/>
        </w:rPr>
      </w:pPr>
      <w:r w:rsidRPr="00C64778">
        <w:rPr>
          <w:rFonts w:ascii="Arial" w:hAnsi="Arial" w:cs="Arial"/>
          <w:b/>
        </w:rPr>
        <w:t xml:space="preserve">A29 – </w:t>
      </w:r>
      <w:r w:rsidR="00F21319" w:rsidRPr="00C64778">
        <w:rPr>
          <w:rFonts w:ascii="Arial" w:hAnsi="Arial" w:cs="Arial"/>
          <w:b/>
        </w:rPr>
        <w:t>First approach to participants</w:t>
      </w:r>
    </w:p>
    <w:p w14:paraId="23D38873" w14:textId="05265BE7" w:rsidR="00E25E42" w:rsidRDefault="00E25E42" w:rsidP="00E25E42">
      <w:pPr>
        <w:spacing w:after="0"/>
        <w:jc w:val="both"/>
        <w:rPr>
          <w:rFonts w:ascii="Arial" w:hAnsi="Arial" w:cs="Arial"/>
        </w:rPr>
      </w:pPr>
      <w:r w:rsidRPr="00C64778">
        <w:rPr>
          <w:rFonts w:ascii="Arial" w:hAnsi="Arial" w:cs="Arial"/>
        </w:rPr>
        <w:t xml:space="preserve">The answer here should explain how and by whom the approach will be made. This should take into account </w:t>
      </w:r>
      <w:r>
        <w:rPr>
          <w:rFonts w:ascii="Arial" w:hAnsi="Arial" w:cs="Arial"/>
        </w:rPr>
        <w:t>data protection regulation and obligations of confidentiality</w:t>
      </w:r>
      <w:r w:rsidRPr="00C64778">
        <w:rPr>
          <w:rFonts w:ascii="Arial" w:hAnsi="Arial" w:cs="Arial"/>
        </w:rPr>
        <w:t xml:space="preserve"> in the same way as A27-</w:t>
      </w:r>
      <w:r>
        <w:rPr>
          <w:rFonts w:ascii="Arial" w:hAnsi="Arial" w:cs="Arial"/>
        </w:rPr>
        <w:t>2</w:t>
      </w:r>
      <w:r w:rsidRPr="00C64778">
        <w:rPr>
          <w:rFonts w:ascii="Arial" w:hAnsi="Arial" w:cs="Arial"/>
        </w:rPr>
        <w:t xml:space="preserve"> above.</w:t>
      </w:r>
    </w:p>
    <w:p w14:paraId="2BA06245" w14:textId="77777777" w:rsidR="00E25E42" w:rsidRPr="00C64778" w:rsidRDefault="00E25E42" w:rsidP="00DE4E6B">
      <w:pPr>
        <w:spacing w:after="0"/>
        <w:rPr>
          <w:rFonts w:ascii="Arial" w:hAnsi="Arial" w:cs="Arial"/>
          <w:bCs/>
        </w:rPr>
      </w:pPr>
    </w:p>
    <w:p w14:paraId="096B9EC6" w14:textId="5373826A" w:rsidR="00326C5E" w:rsidRDefault="00F21319" w:rsidP="00DE4E6B">
      <w:pPr>
        <w:spacing w:after="0"/>
        <w:rPr>
          <w:rFonts w:ascii="Arial" w:hAnsi="Arial" w:cs="Arial"/>
        </w:rPr>
      </w:pPr>
      <w:r w:rsidRPr="00C64778">
        <w:rPr>
          <w:rFonts w:ascii="Arial" w:hAnsi="Arial" w:cs="Arial"/>
        </w:rPr>
        <w:t xml:space="preserve">There is a difference between clinical </w:t>
      </w:r>
      <w:r w:rsidR="00326C5E" w:rsidRPr="00C64778">
        <w:rPr>
          <w:rFonts w:ascii="Arial" w:hAnsi="Arial" w:cs="Arial"/>
        </w:rPr>
        <w:t>c</w:t>
      </w:r>
      <w:r w:rsidRPr="00C64778">
        <w:rPr>
          <w:rFonts w:ascii="Arial" w:hAnsi="Arial" w:cs="Arial"/>
        </w:rPr>
        <w:t>are and research;</w:t>
      </w:r>
      <w:r w:rsidR="00326C5E" w:rsidRPr="00C64778">
        <w:rPr>
          <w:rFonts w:ascii="Arial" w:hAnsi="Arial" w:cs="Arial"/>
        </w:rPr>
        <w:t xml:space="preserve"> patients consult physicians</w:t>
      </w:r>
      <w:r w:rsidR="00B9387B" w:rsidRPr="00C64778">
        <w:rPr>
          <w:rFonts w:ascii="Arial" w:hAnsi="Arial" w:cs="Arial"/>
        </w:rPr>
        <w:t xml:space="preserve"> with a view to deriving individual benefit from doing so; wh</w:t>
      </w:r>
      <w:r w:rsidR="00250394" w:rsidRPr="00C64778">
        <w:rPr>
          <w:rFonts w:ascii="Arial" w:hAnsi="Arial" w:cs="Arial"/>
        </w:rPr>
        <w:t>ereas research involves contri</w:t>
      </w:r>
      <w:r w:rsidR="00B9387B" w:rsidRPr="00C64778">
        <w:rPr>
          <w:rFonts w:ascii="Arial" w:hAnsi="Arial" w:cs="Arial"/>
        </w:rPr>
        <w:t xml:space="preserve">buting </w:t>
      </w:r>
      <w:r w:rsidR="00E25E42">
        <w:rPr>
          <w:rFonts w:ascii="Arial" w:hAnsi="Arial" w:cs="Arial"/>
        </w:rPr>
        <w:t xml:space="preserve">as a volunteer </w:t>
      </w:r>
      <w:r w:rsidR="00B9387B" w:rsidRPr="00C64778">
        <w:rPr>
          <w:rFonts w:ascii="Arial" w:hAnsi="Arial" w:cs="Arial"/>
        </w:rPr>
        <w:t xml:space="preserve">to </w:t>
      </w:r>
      <w:r w:rsidR="00E25E42">
        <w:rPr>
          <w:rFonts w:ascii="Arial" w:hAnsi="Arial" w:cs="Arial"/>
        </w:rPr>
        <w:t>a research aim</w:t>
      </w:r>
      <w:r w:rsidR="00B9387B" w:rsidRPr="00C64778">
        <w:rPr>
          <w:rFonts w:ascii="Arial" w:hAnsi="Arial" w:cs="Arial"/>
        </w:rPr>
        <w:t>.</w:t>
      </w:r>
      <w:r w:rsidRPr="00C64778">
        <w:rPr>
          <w:rFonts w:ascii="Arial" w:hAnsi="Arial" w:cs="Arial"/>
        </w:rPr>
        <w:t xml:space="preserve"> </w:t>
      </w:r>
    </w:p>
    <w:p w14:paraId="3C1F3AFA" w14:textId="77777777" w:rsidR="008C028D" w:rsidRPr="00C64778" w:rsidRDefault="008C028D" w:rsidP="00DE4E6B">
      <w:pPr>
        <w:spacing w:after="0"/>
        <w:rPr>
          <w:rFonts w:ascii="Arial" w:hAnsi="Arial" w:cs="Arial"/>
        </w:rPr>
      </w:pPr>
    </w:p>
    <w:p w14:paraId="00B6BA2C" w14:textId="0382217B" w:rsidR="009B6D6C" w:rsidRPr="00C64778" w:rsidRDefault="001F10E1" w:rsidP="00DE4E6B">
      <w:pPr>
        <w:spacing w:after="0"/>
        <w:rPr>
          <w:rFonts w:ascii="Arial" w:hAnsi="Arial" w:cs="Arial"/>
        </w:rPr>
      </w:pPr>
      <w:r w:rsidRPr="00C64778">
        <w:rPr>
          <w:rFonts w:ascii="Arial" w:hAnsi="Arial" w:cs="Arial"/>
        </w:rPr>
        <w:t xml:space="preserve">Participation in a research project </w:t>
      </w:r>
      <w:r w:rsidRPr="00C64778">
        <w:rPr>
          <w:rFonts w:ascii="Arial" w:hAnsi="Arial" w:cs="Arial"/>
          <w:u w:val="single"/>
        </w:rPr>
        <w:t>must</w:t>
      </w:r>
      <w:r w:rsidRPr="00C64778">
        <w:rPr>
          <w:rFonts w:ascii="Arial" w:hAnsi="Arial" w:cs="Arial"/>
        </w:rPr>
        <w:t xml:space="preserve"> be entirely voluntary, and no one must be </w:t>
      </w:r>
      <w:r w:rsidR="00E25E42">
        <w:rPr>
          <w:rFonts w:ascii="Arial" w:hAnsi="Arial" w:cs="Arial"/>
        </w:rPr>
        <w:t>made</w:t>
      </w:r>
      <w:r w:rsidR="00E25E42" w:rsidRPr="00C64778">
        <w:rPr>
          <w:rFonts w:ascii="Arial" w:hAnsi="Arial" w:cs="Arial"/>
        </w:rPr>
        <w:t xml:space="preserve"> </w:t>
      </w:r>
      <w:r w:rsidRPr="00C64778">
        <w:rPr>
          <w:rFonts w:ascii="Arial" w:hAnsi="Arial" w:cs="Arial"/>
        </w:rPr>
        <w:t xml:space="preserve">to participate in a research project against </w:t>
      </w:r>
      <w:r w:rsidR="009E52DB" w:rsidRPr="00C64778">
        <w:rPr>
          <w:rFonts w:ascii="Arial" w:hAnsi="Arial" w:cs="Arial"/>
        </w:rPr>
        <w:t>their will</w:t>
      </w:r>
      <w:r w:rsidRPr="00C64778">
        <w:rPr>
          <w:rFonts w:ascii="Arial" w:hAnsi="Arial" w:cs="Arial"/>
        </w:rPr>
        <w:t>.  Researchers should avoid exerting undue influence when approaching potential participants</w:t>
      </w:r>
      <w:r w:rsidR="00250394" w:rsidRPr="00C64778">
        <w:rPr>
          <w:rFonts w:ascii="Arial" w:hAnsi="Arial" w:cs="Arial"/>
        </w:rPr>
        <w:t xml:space="preserve">; for example through suggestion that their physician will be pleased that they have participated; or, where students are </w:t>
      </w:r>
      <w:r w:rsidR="00D6394C" w:rsidRPr="00C64778">
        <w:rPr>
          <w:rFonts w:ascii="Arial" w:hAnsi="Arial" w:cs="Arial"/>
        </w:rPr>
        <w:t>being</w:t>
      </w:r>
      <w:r w:rsidR="00250394" w:rsidRPr="00C64778">
        <w:rPr>
          <w:rFonts w:ascii="Arial" w:hAnsi="Arial" w:cs="Arial"/>
        </w:rPr>
        <w:t xml:space="preserve"> recruited, they should feel assured that participation (or otherwise) will not affect their studies. </w:t>
      </w:r>
      <w:r w:rsidRPr="00C64778">
        <w:rPr>
          <w:rFonts w:ascii="Arial" w:hAnsi="Arial" w:cs="Arial"/>
        </w:rPr>
        <w:t>No sanctions should follow if the participant decides to leave the research at any time.</w:t>
      </w:r>
    </w:p>
    <w:p w14:paraId="086947EF" w14:textId="77777777" w:rsidR="006E60EC" w:rsidRPr="00C64778" w:rsidRDefault="006E60EC" w:rsidP="00DE4E6B">
      <w:pPr>
        <w:spacing w:after="0"/>
        <w:rPr>
          <w:rFonts w:ascii="Arial" w:hAnsi="Arial" w:cs="Arial"/>
          <w:bCs/>
        </w:rPr>
      </w:pPr>
    </w:p>
    <w:p w14:paraId="49F963D4" w14:textId="77777777" w:rsidR="003535E2" w:rsidRPr="00C64778" w:rsidRDefault="003535E2" w:rsidP="00DE4E6B">
      <w:pPr>
        <w:spacing w:after="0"/>
        <w:rPr>
          <w:rFonts w:ascii="Arial" w:hAnsi="Arial" w:cs="Arial"/>
          <w:bCs/>
        </w:rPr>
      </w:pPr>
      <w:r w:rsidRPr="00C64778">
        <w:rPr>
          <w:rFonts w:ascii="Arial" w:hAnsi="Arial" w:cs="Arial"/>
          <w:bCs/>
        </w:rPr>
        <w:t>CONFIDENTIALITY</w:t>
      </w:r>
    </w:p>
    <w:p w14:paraId="7F77AB35" w14:textId="3B433552" w:rsidR="006E60EC" w:rsidRPr="00C64778" w:rsidRDefault="00326C5E" w:rsidP="00DE4E6B">
      <w:pPr>
        <w:shd w:val="clear" w:color="auto" w:fill="D9D9D9"/>
        <w:spacing w:before="240" w:after="120" w:line="240" w:lineRule="auto"/>
        <w:ind w:right="-483"/>
        <w:rPr>
          <w:rFonts w:ascii="Arial" w:hAnsi="Arial" w:cs="Arial"/>
          <w:b/>
        </w:rPr>
      </w:pPr>
      <w:r w:rsidRPr="00C64778">
        <w:rPr>
          <w:rFonts w:ascii="Arial" w:hAnsi="Arial" w:cs="Arial"/>
          <w:b/>
        </w:rPr>
        <w:t xml:space="preserve">A43 </w:t>
      </w:r>
      <w:r w:rsidR="00E76F6C" w:rsidRPr="00C64778">
        <w:rPr>
          <w:rFonts w:ascii="Arial" w:hAnsi="Arial" w:cs="Arial"/>
          <w:b/>
        </w:rPr>
        <w:t>–</w:t>
      </w:r>
      <w:r w:rsidRPr="00C64778">
        <w:rPr>
          <w:rFonts w:ascii="Arial" w:hAnsi="Arial" w:cs="Arial"/>
          <w:b/>
        </w:rPr>
        <w:t xml:space="preserve"> </w:t>
      </w:r>
      <w:r w:rsidR="00E76F6C" w:rsidRPr="00C64778">
        <w:rPr>
          <w:rFonts w:ascii="Arial" w:hAnsi="Arial" w:cs="Arial"/>
          <w:b/>
        </w:rPr>
        <w:t xml:space="preserve">Retention of identifiable </w:t>
      </w:r>
      <w:r w:rsidR="009D15E1">
        <w:rPr>
          <w:rFonts w:ascii="Arial" w:hAnsi="Arial" w:cs="Arial"/>
          <w:b/>
        </w:rPr>
        <w:t>Personal D</w:t>
      </w:r>
      <w:r w:rsidR="00E76F6C" w:rsidRPr="00C64778">
        <w:rPr>
          <w:rFonts w:ascii="Arial" w:hAnsi="Arial" w:cs="Arial"/>
          <w:b/>
        </w:rPr>
        <w:t>ata</w:t>
      </w:r>
    </w:p>
    <w:p w14:paraId="5C596205" w14:textId="54CFC5C2" w:rsidR="00C60EDA" w:rsidRPr="00C64778" w:rsidRDefault="00326C5E" w:rsidP="00DE4E6B">
      <w:pPr>
        <w:spacing w:after="0"/>
        <w:rPr>
          <w:rFonts w:ascii="Arial" w:hAnsi="Arial" w:cs="Arial"/>
        </w:rPr>
      </w:pPr>
      <w:r w:rsidRPr="00C64778">
        <w:rPr>
          <w:rFonts w:ascii="Arial" w:hAnsi="Arial" w:cs="Arial"/>
          <w:bCs/>
        </w:rPr>
        <w:t xml:space="preserve">This question refers to retention of </w:t>
      </w:r>
      <w:r w:rsidRPr="001C55E2">
        <w:rPr>
          <w:rFonts w:ascii="Arial" w:hAnsi="Arial" w:cs="Arial"/>
          <w:b/>
          <w:bCs/>
        </w:rPr>
        <w:t>personal</w:t>
      </w:r>
      <w:r w:rsidRPr="00C64778">
        <w:rPr>
          <w:rFonts w:ascii="Arial" w:hAnsi="Arial" w:cs="Arial"/>
          <w:bCs/>
        </w:rPr>
        <w:t xml:space="preserve"> </w:t>
      </w:r>
      <w:r w:rsidR="008168F0" w:rsidRPr="001C55E2">
        <w:rPr>
          <w:rFonts w:ascii="Arial" w:hAnsi="Arial" w:cs="Arial"/>
          <w:b/>
          <w:bCs/>
        </w:rPr>
        <w:t>data</w:t>
      </w:r>
      <w:r w:rsidR="008168F0">
        <w:rPr>
          <w:rFonts w:ascii="Arial" w:hAnsi="Arial" w:cs="Arial"/>
          <w:bCs/>
        </w:rPr>
        <w:t xml:space="preserve"> after </w:t>
      </w:r>
      <w:r w:rsidR="00213437">
        <w:rPr>
          <w:rFonts w:ascii="Arial" w:hAnsi="Arial" w:cs="Arial"/>
          <w:bCs/>
        </w:rPr>
        <w:t xml:space="preserve">the </w:t>
      </w:r>
      <w:r w:rsidR="008168F0">
        <w:rPr>
          <w:rFonts w:ascii="Arial" w:hAnsi="Arial" w:cs="Arial"/>
          <w:bCs/>
        </w:rPr>
        <w:t>study</w:t>
      </w:r>
      <w:r w:rsidR="00213437">
        <w:rPr>
          <w:rFonts w:ascii="Arial" w:hAnsi="Arial" w:cs="Arial"/>
          <w:bCs/>
        </w:rPr>
        <w:t xml:space="preserve"> has finished</w:t>
      </w:r>
      <w:r w:rsidR="008168F0">
        <w:rPr>
          <w:rFonts w:ascii="Arial" w:hAnsi="Arial" w:cs="Arial"/>
          <w:bCs/>
        </w:rPr>
        <w:t xml:space="preserve">, </w:t>
      </w:r>
      <w:r w:rsidR="001C55E2">
        <w:rPr>
          <w:rFonts w:ascii="Arial" w:hAnsi="Arial" w:cs="Arial"/>
          <w:bCs/>
        </w:rPr>
        <w:t>R</w:t>
      </w:r>
      <w:r w:rsidR="008168F0">
        <w:rPr>
          <w:rFonts w:ascii="Arial" w:hAnsi="Arial" w:cs="Arial"/>
          <w:bCs/>
        </w:rPr>
        <w:t xml:space="preserve">etention of personal data </w:t>
      </w:r>
      <w:r w:rsidR="001C55E2">
        <w:rPr>
          <w:rFonts w:ascii="Arial" w:hAnsi="Arial" w:cs="Arial"/>
          <w:bCs/>
        </w:rPr>
        <w:t xml:space="preserve">for longer than 12 months </w:t>
      </w:r>
      <w:r w:rsidR="008168F0">
        <w:rPr>
          <w:rFonts w:ascii="Arial" w:hAnsi="Arial" w:cs="Arial"/>
          <w:bCs/>
        </w:rPr>
        <w:t>should be justified</w:t>
      </w:r>
      <w:r w:rsidR="003A506D">
        <w:rPr>
          <w:rFonts w:ascii="Arial" w:hAnsi="Arial" w:cs="Arial"/>
        </w:rPr>
        <w:t>.</w:t>
      </w:r>
      <w:r w:rsidR="00B9387B" w:rsidRPr="00C64778">
        <w:rPr>
          <w:rFonts w:ascii="Arial" w:hAnsi="Arial" w:cs="Arial"/>
        </w:rPr>
        <w:t xml:space="preserve">  </w:t>
      </w:r>
    </w:p>
    <w:p w14:paraId="22B58FD0" w14:textId="221B232D" w:rsidR="007066EF" w:rsidRPr="00C64778" w:rsidRDefault="007066EF" w:rsidP="00DE4E6B">
      <w:pPr>
        <w:shd w:val="clear" w:color="auto" w:fill="D9D9D9"/>
        <w:spacing w:before="240" w:after="120" w:line="240" w:lineRule="auto"/>
        <w:ind w:right="-483"/>
        <w:rPr>
          <w:rFonts w:ascii="Arial" w:hAnsi="Arial" w:cs="Arial"/>
          <w:b/>
        </w:rPr>
      </w:pPr>
      <w:r w:rsidRPr="00C64778">
        <w:rPr>
          <w:rFonts w:ascii="Arial" w:hAnsi="Arial" w:cs="Arial"/>
          <w:b/>
        </w:rPr>
        <w:t>A44, A45 – Storage of Research Data</w:t>
      </w:r>
    </w:p>
    <w:p w14:paraId="5BAAB984" w14:textId="54D98A99" w:rsidR="00DE4E6B" w:rsidRPr="005914DE" w:rsidRDefault="00DE4E6B" w:rsidP="00DE4E6B">
      <w:pPr>
        <w:spacing w:after="0"/>
        <w:rPr>
          <w:rFonts w:ascii="Arial" w:hAnsi="Arial" w:cs="Arial"/>
        </w:rPr>
      </w:pPr>
      <w:r>
        <w:rPr>
          <w:rFonts w:ascii="Arial" w:hAnsi="Arial" w:cs="Arial"/>
          <w:color w:val="666666"/>
          <w:shd w:val="clear" w:color="auto" w:fill="FFFFFF"/>
        </w:rPr>
        <w:t>Studies may have different requirements for the retention period of their research data.</w:t>
      </w:r>
    </w:p>
    <w:p w14:paraId="5ECE72A3" w14:textId="38A6F184" w:rsidR="007066EF" w:rsidRPr="005914DE" w:rsidRDefault="00DE4E6B" w:rsidP="00DE4E6B">
      <w:pPr>
        <w:spacing w:after="0"/>
        <w:rPr>
          <w:rFonts w:ascii="Arial" w:hAnsi="Arial" w:cs="Arial"/>
        </w:rPr>
      </w:pPr>
      <w:r>
        <w:rPr>
          <w:rFonts w:ascii="Arial" w:hAnsi="Arial" w:cs="Arial"/>
        </w:rPr>
        <w:t>For guidance and the University minimum retention period, please</w:t>
      </w:r>
      <w:r w:rsidR="007066EF" w:rsidRPr="005914DE">
        <w:rPr>
          <w:rFonts w:ascii="Arial" w:hAnsi="Arial" w:cs="Arial"/>
        </w:rPr>
        <w:t xml:space="preserve"> refer to the University Policy on research data:</w:t>
      </w:r>
    </w:p>
    <w:p w14:paraId="451BA7B5" w14:textId="2CEF3F73" w:rsidR="007066EF" w:rsidRPr="005914DE" w:rsidRDefault="008800CC" w:rsidP="00DE4E6B">
      <w:pPr>
        <w:spacing w:after="0"/>
        <w:rPr>
          <w:rFonts w:ascii="Arial" w:hAnsi="Arial" w:cs="Arial"/>
        </w:rPr>
      </w:pPr>
      <w:hyperlink r:id="rId31" w:history="1">
        <w:r w:rsidR="007066EF" w:rsidRPr="00C862AE">
          <w:rPr>
            <w:rStyle w:val="Hyperlink"/>
            <w:rFonts w:ascii="Arial" w:hAnsi="Arial" w:cs="Arial"/>
          </w:rPr>
          <w:t>http://researchdata.ox.ac.uk/university-of-oxford-policy-on-the-management-of-research-data-and-records/</w:t>
        </w:r>
      </w:hyperlink>
      <w:r w:rsidR="007066EF" w:rsidRPr="005914DE">
        <w:rPr>
          <w:rFonts w:ascii="Arial" w:hAnsi="Arial" w:cs="Arial"/>
        </w:rPr>
        <w:t xml:space="preserve"> and in particular, clause </w:t>
      </w:r>
      <w:r w:rsidR="00EC4142" w:rsidRPr="005914DE">
        <w:rPr>
          <w:rFonts w:ascii="Arial" w:hAnsi="Arial" w:cs="Arial"/>
        </w:rPr>
        <w:t>3.5</w:t>
      </w:r>
      <w:r w:rsidR="007066EF" w:rsidRPr="00C862AE">
        <w:rPr>
          <w:rFonts w:ascii="Arial" w:hAnsi="Arial" w:cs="Arial"/>
        </w:rPr>
        <w:t>: “</w:t>
      </w:r>
      <w:r w:rsidR="005914DE" w:rsidRPr="00233295">
        <w:rPr>
          <w:rFonts w:ascii="Arial" w:hAnsi="Arial" w:cs="Arial"/>
          <w:color w:val="000000" w:themeColor="text1"/>
          <w:shd w:val="clear" w:color="auto" w:fill="FFFFFF"/>
        </w:rPr>
        <w:t>Researchers will preserve and provide appropriate access to their research data supporting outputs after the end of their project for as long as it has continuing value, in accordance with legal and funder requirements and paying due regard to discipline norms and cost. Notwithstanding, the minimum retention period for research data and records is three years after publication or public release of the work of the research</w:t>
      </w:r>
      <w:r w:rsidR="005914DE" w:rsidRPr="00C862AE">
        <w:rPr>
          <w:rFonts w:ascii="Arial" w:hAnsi="Arial" w:cs="Arial"/>
          <w:color w:val="666666"/>
          <w:shd w:val="clear" w:color="auto" w:fill="FFFFFF"/>
        </w:rPr>
        <w:t>.</w:t>
      </w:r>
      <w:r w:rsidR="00B5085B" w:rsidRPr="005914DE">
        <w:rPr>
          <w:rFonts w:ascii="Arial" w:hAnsi="Arial" w:cs="Arial"/>
          <w:color w:val="666666"/>
          <w:shd w:val="clear" w:color="auto" w:fill="FFFFFF"/>
        </w:rPr>
        <w:t>”</w:t>
      </w:r>
      <w:r w:rsidR="009D15E1">
        <w:rPr>
          <w:rFonts w:ascii="Arial" w:hAnsi="Arial" w:cs="Arial"/>
          <w:color w:val="666666"/>
          <w:shd w:val="clear" w:color="auto" w:fill="FFFFFF"/>
        </w:rPr>
        <w:t xml:space="preserve"> </w:t>
      </w:r>
    </w:p>
    <w:p w14:paraId="50FD9E56" w14:textId="4C593FB1" w:rsidR="007066EF" w:rsidRPr="00C64778" w:rsidRDefault="007066EF" w:rsidP="00DE4E6B">
      <w:pPr>
        <w:shd w:val="clear" w:color="auto" w:fill="D9D9D9"/>
        <w:spacing w:before="240" w:after="120" w:line="240" w:lineRule="auto"/>
        <w:ind w:right="-483"/>
        <w:rPr>
          <w:rFonts w:ascii="Arial" w:hAnsi="Arial" w:cs="Arial"/>
          <w:b/>
        </w:rPr>
      </w:pPr>
      <w:r w:rsidRPr="00C64778">
        <w:rPr>
          <w:rFonts w:ascii="Arial" w:hAnsi="Arial" w:cs="Arial"/>
          <w:b/>
        </w:rPr>
        <w:t xml:space="preserve">A49 Notification of GP </w:t>
      </w:r>
    </w:p>
    <w:p w14:paraId="7966E965" w14:textId="29600EF9" w:rsidR="00D6611A" w:rsidRPr="00C64778" w:rsidRDefault="005D6246" w:rsidP="00DE4E6B">
      <w:pPr>
        <w:spacing w:after="0"/>
        <w:rPr>
          <w:rFonts w:ascii="Arial" w:hAnsi="Arial" w:cs="Arial"/>
        </w:rPr>
      </w:pPr>
      <w:r w:rsidRPr="00C64778">
        <w:rPr>
          <w:rFonts w:ascii="Arial" w:hAnsi="Arial" w:cs="Arial"/>
        </w:rPr>
        <w:t>GPs should be notified if</w:t>
      </w:r>
      <w:r w:rsidR="007066EF" w:rsidRPr="00C64778">
        <w:rPr>
          <w:rFonts w:ascii="Arial" w:hAnsi="Arial" w:cs="Arial"/>
        </w:rPr>
        <w:t xml:space="preserve"> study participation could </w:t>
      </w:r>
      <w:r w:rsidRPr="00C64778">
        <w:rPr>
          <w:rFonts w:ascii="Arial" w:hAnsi="Arial" w:cs="Arial"/>
        </w:rPr>
        <w:t>affect clinical care of participants.</w:t>
      </w:r>
      <w:r w:rsidR="00D6611A" w:rsidRPr="00C64778">
        <w:rPr>
          <w:rFonts w:ascii="Arial" w:hAnsi="Arial" w:cs="Arial"/>
        </w:rPr>
        <w:t xml:space="preserve"> </w:t>
      </w:r>
      <w:r w:rsidRPr="00C64778">
        <w:rPr>
          <w:rFonts w:ascii="Arial" w:hAnsi="Arial" w:cs="Arial"/>
        </w:rPr>
        <w:t>GPs should be provided with</w:t>
      </w:r>
      <w:r w:rsidR="00D6611A" w:rsidRPr="00C64778">
        <w:rPr>
          <w:rFonts w:ascii="Arial" w:hAnsi="Arial" w:cs="Arial"/>
        </w:rPr>
        <w:t xml:space="preserve"> a letter and the study information sheet.  </w:t>
      </w:r>
      <w:r w:rsidR="009D15E1">
        <w:rPr>
          <w:rFonts w:ascii="Arial" w:hAnsi="Arial" w:cs="Arial"/>
        </w:rPr>
        <w:t xml:space="preserve">These documents are to be provided to the Sponsor </w:t>
      </w:r>
      <w:r w:rsidR="009009C8">
        <w:rPr>
          <w:rFonts w:ascii="Arial" w:hAnsi="Arial" w:cs="Arial"/>
        </w:rPr>
        <w:t xml:space="preserve">and REC </w:t>
      </w:r>
      <w:r w:rsidR="009D15E1">
        <w:rPr>
          <w:rFonts w:ascii="Arial" w:hAnsi="Arial" w:cs="Arial"/>
        </w:rPr>
        <w:t xml:space="preserve">for review. </w:t>
      </w:r>
      <w:r w:rsidR="00D6611A" w:rsidRPr="00C64778">
        <w:rPr>
          <w:rFonts w:ascii="Arial" w:hAnsi="Arial" w:cs="Arial"/>
        </w:rPr>
        <w:t>There may also be instances where GPs will be contacted to follow up incidental findings that may be of clinical significance, such as high blood pressure or indications of depression.</w:t>
      </w:r>
    </w:p>
    <w:p w14:paraId="16ED43D1" w14:textId="249A3AD1" w:rsidR="007066EF" w:rsidRPr="00C64778" w:rsidRDefault="007066EF" w:rsidP="007F6B5A">
      <w:pPr>
        <w:spacing w:after="0"/>
        <w:jc w:val="both"/>
        <w:rPr>
          <w:rFonts w:ascii="Arial" w:hAnsi="Arial" w:cs="Arial"/>
          <w:i/>
        </w:rPr>
      </w:pPr>
    </w:p>
    <w:p w14:paraId="4276825D" w14:textId="77777777" w:rsidR="009B28DE" w:rsidRDefault="009B28DE">
      <w:pPr>
        <w:rPr>
          <w:rFonts w:ascii="Arial" w:hAnsi="Arial" w:cs="Arial"/>
        </w:rPr>
      </w:pPr>
      <w:r>
        <w:rPr>
          <w:rFonts w:ascii="Arial" w:hAnsi="Arial" w:cs="Arial"/>
        </w:rPr>
        <w:br w:type="page"/>
      </w:r>
    </w:p>
    <w:p w14:paraId="340F6A8A" w14:textId="570DAB6E" w:rsidR="00E76F6C" w:rsidRPr="00C64778" w:rsidRDefault="00D62FC1" w:rsidP="007F6B5A">
      <w:pPr>
        <w:spacing w:after="0"/>
        <w:jc w:val="both"/>
        <w:rPr>
          <w:rFonts w:ascii="Arial" w:hAnsi="Arial" w:cs="Arial"/>
        </w:rPr>
      </w:pPr>
      <w:r w:rsidRPr="00C64778">
        <w:rPr>
          <w:rFonts w:ascii="Arial" w:hAnsi="Arial" w:cs="Arial"/>
        </w:rPr>
        <w:lastRenderedPageBreak/>
        <w:t>PUBLICATION AND DISSEMINATION</w:t>
      </w:r>
    </w:p>
    <w:p w14:paraId="4E76F18B" w14:textId="431FE772" w:rsidR="00D62FC1" w:rsidRPr="00C64778" w:rsidRDefault="00D62FC1" w:rsidP="005B76EF">
      <w:pPr>
        <w:shd w:val="clear" w:color="auto" w:fill="D9D9D9"/>
        <w:spacing w:before="240" w:after="120" w:line="240" w:lineRule="auto"/>
        <w:ind w:right="-483"/>
        <w:rPr>
          <w:rFonts w:ascii="Arial" w:hAnsi="Arial" w:cs="Arial"/>
          <w:b/>
        </w:rPr>
      </w:pPr>
      <w:r w:rsidRPr="00C64778">
        <w:rPr>
          <w:rFonts w:ascii="Arial" w:hAnsi="Arial" w:cs="Arial"/>
          <w:b/>
        </w:rPr>
        <w:t xml:space="preserve">A50-1 Registration on public </w:t>
      </w:r>
      <w:r w:rsidR="00DB38F2" w:rsidRPr="00C64778">
        <w:rPr>
          <w:rFonts w:ascii="Arial" w:hAnsi="Arial" w:cs="Arial"/>
          <w:b/>
        </w:rPr>
        <w:t>database</w:t>
      </w:r>
    </w:p>
    <w:p w14:paraId="41D5C895" w14:textId="2E1FA629" w:rsidR="00DB38F2" w:rsidRPr="00C64778" w:rsidRDefault="00DB38F2" w:rsidP="00F96C8F">
      <w:pPr>
        <w:spacing w:after="0"/>
        <w:jc w:val="both"/>
        <w:rPr>
          <w:rFonts w:ascii="Arial" w:hAnsi="Arial" w:cs="Arial"/>
        </w:rPr>
      </w:pPr>
      <w:r w:rsidRPr="00C64778">
        <w:rPr>
          <w:rFonts w:ascii="Arial" w:hAnsi="Arial" w:cs="Arial"/>
        </w:rPr>
        <w:t>A lay summary will be agreed and published on</w:t>
      </w:r>
      <w:r w:rsidR="00CD01D3">
        <w:rPr>
          <w:rFonts w:ascii="Arial" w:hAnsi="Arial" w:cs="Arial"/>
        </w:rPr>
        <w:t xml:space="preserve"> </w:t>
      </w:r>
      <w:hyperlink r:id="rId32" w:history="1">
        <w:r w:rsidRPr="00E92EB4">
          <w:rPr>
            <w:rStyle w:val="Hyperlink"/>
            <w:rFonts w:ascii="Arial" w:hAnsi="Arial" w:cs="Arial"/>
          </w:rPr>
          <w:t xml:space="preserve">HRA </w:t>
        </w:r>
        <w:r w:rsidR="00E92EB4" w:rsidRPr="00E92EB4">
          <w:rPr>
            <w:rStyle w:val="Hyperlink"/>
            <w:rFonts w:ascii="Arial" w:hAnsi="Arial" w:cs="Arial"/>
          </w:rPr>
          <w:t>Research Summaries</w:t>
        </w:r>
      </w:hyperlink>
      <w:r w:rsidR="00E92EB4">
        <w:rPr>
          <w:rFonts w:ascii="Arial" w:hAnsi="Arial" w:cs="Arial"/>
        </w:rPr>
        <w:t xml:space="preserve"> </w:t>
      </w:r>
      <w:r w:rsidRPr="00C64778">
        <w:rPr>
          <w:rFonts w:ascii="Arial" w:hAnsi="Arial" w:cs="Arial"/>
        </w:rPr>
        <w:t xml:space="preserve">. </w:t>
      </w:r>
      <w:r w:rsidR="00F96C8F" w:rsidRPr="00F96C8F">
        <w:rPr>
          <w:rFonts w:ascii="Arial" w:hAnsi="Arial" w:cs="Arial"/>
        </w:rPr>
        <w:t xml:space="preserve">HRA </w:t>
      </w:r>
      <w:r w:rsidR="00F96C8F">
        <w:rPr>
          <w:rFonts w:ascii="Arial" w:hAnsi="Arial" w:cs="Arial"/>
        </w:rPr>
        <w:t>Make</w:t>
      </w:r>
      <w:r w:rsidR="00803F2D">
        <w:rPr>
          <w:rFonts w:ascii="Arial" w:hAnsi="Arial" w:cs="Arial"/>
        </w:rPr>
        <w:t xml:space="preserve"> </w:t>
      </w:r>
      <w:r w:rsidR="00F96C8F">
        <w:rPr>
          <w:rFonts w:ascii="Arial" w:hAnsi="Arial" w:cs="Arial"/>
        </w:rPr>
        <w:t>It</w:t>
      </w:r>
      <w:r w:rsidR="00803F2D">
        <w:rPr>
          <w:rFonts w:ascii="Arial" w:hAnsi="Arial" w:cs="Arial"/>
        </w:rPr>
        <w:t xml:space="preserve"> </w:t>
      </w:r>
      <w:r w:rsidR="00F96C8F">
        <w:rPr>
          <w:rFonts w:ascii="Arial" w:hAnsi="Arial" w:cs="Arial"/>
        </w:rPr>
        <w:t xml:space="preserve">Public strategy makes </w:t>
      </w:r>
      <w:r w:rsidR="00F96C8F" w:rsidRPr="00F96C8F">
        <w:rPr>
          <w:rFonts w:ascii="Arial" w:hAnsi="Arial" w:cs="Arial"/>
        </w:rPr>
        <w:t>project registration mandatory</w:t>
      </w:r>
      <w:r w:rsidR="00F96C8F">
        <w:rPr>
          <w:rFonts w:ascii="Arial" w:hAnsi="Arial" w:cs="Arial"/>
        </w:rPr>
        <w:t xml:space="preserve"> (for further details refer to the HRA webpage</w:t>
      </w:r>
      <w:r w:rsidR="00803F2D">
        <w:rPr>
          <w:rFonts w:ascii="Arial" w:hAnsi="Arial" w:cs="Arial"/>
        </w:rPr>
        <w:t xml:space="preserve"> </w:t>
      </w:r>
      <w:hyperlink r:id="rId33" w:history="1">
        <w:r w:rsidR="00DE4E6B" w:rsidRPr="00203458">
          <w:rPr>
            <w:rStyle w:val="Hyperlink"/>
            <w:rFonts w:ascii="Arial" w:hAnsi="Arial" w:cs="Arial"/>
          </w:rPr>
          <w:t>https://www.hra.nhs.uk/planning-and-improving-research/policies-standards-legislation/research-transparency/make-it-public-transparency-and-openness-health-and-social-care-research/</w:t>
        </w:r>
      </w:hyperlink>
      <w:r w:rsidR="00DE4E6B">
        <w:rPr>
          <w:rFonts w:ascii="Arial" w:hAnsi="Arial" w:cs="Arial"/>
        </w:rPr>
        <w:t xml:space="preserve"> </w:t>
      </w:r>
      <w:r w:rsidR="00F96C8F">
        <w:rPr>
          <w:rFonts w:ascii="Arial" w:hAnsi="Arial" w:cs="Arial"/>
        </w:rPr>
        <w:t xml:space="preserve">). </w:t>
      </w:r>
      <w:r w:rsidRPr="00C64778">
        <w:rPr>
          <w:rFonts w:ascii="Arial" w:hAnsi="Arial" w:cs="Arial"/>
        </w:rPr>
        <w:t xml:space="preserve">In addition to this, for interventional trials, you will need to register on Clinical </w:t>
      </w:r>
      <w:r w:rsidR="007066EF" w:rsidRPr="00C64778">
        <w:rPr>
          <w:rFonts w:ascii="Arial" w:hAnsi="Arial" w:cs="Arial"/>
        </w:rPr>
        <w:t>Trial</w:t>
      </w:r>
      <w:r w:rsidRPr="00C64778">
        <w:rPr>
          <w:rFonts w:ascii="Arial" w:hAnsi="Arial" w:cs="Arial"/>
        </w:rPr>
        <w:t>s.gov</w:t>
      </w:r>
      <w:r w:rsidR="007066EF" w:rsidRPr="00C64778">
        <w:rPr>
          <w:rFonts w:ascii="Arial" w:hAnsi="Arial" w:cs="Arial"/>
        </w:rPr>
        <w:t>,</w:t>
      </w:r>
      <w:r w:rsidRPr="00C64778">
        <w:rPr>
          <w:rFonts w:ascii="Arial" w:hAnsi="Arial" w:cs="Arial"/>
        </w:rPr>
        <w:t xml:space="preserve"> ISRCTN</w:t>
      </w:r>
      <w:r w:rsidR="007066EF" w:rsidRPr="00C64778">
        <w:rPr>
          <w:rFonts w:ascii="Arial" w:hAnsi="Arial" w:cs="Arial"/>
        </w:rPr>
        <w:t>,</w:t>
      </w:r>
      <w:r w:rsidRPr="00C64778">
        <w:rPr>
          <w:rFonts w:ascii="Arial" w:hAnsi="Arial" w:cs="Arial"/>
        </w:rPr>
        <w:t xml:space="preserve"> or other. Most journals have this as a requirement </w:t>
      </w:r>
      <w:r w:rsidR="00DE4E6B">
        <w:rPr>
          <w:rFonts w:ascii="Arial" w:hAnsi="Arial" w:cs="Arial"/>
        </w:rPr>
        <w:t>for publication</w:t>
      </w:r>
      <w:r w:rsidRPr="00C64778">
        <w:rPr>
          <w:rFonts w:ascii="Arial" w:hAnsi="Arial" w:cs="Arial"/>
        </w:rPr>
        <w:t>.</w:t>
      </w:r>
    </w:p>
    <w:p w14:paraId="42E4A6A5" w14:textId="77777777" w:rsidR="00D664AA" w:rsidRPr="00C64778" w:rsidRDefault="00D664AA" w:rsidP="007F6B5A">
      <w:pPr>
        <w:spacing w:after="0"/>
        <w:jc w:val="both"/>
        <w:rPr>
          <w:rFonts w:ascii="Arial" w:hAnsi="Arial" w:cs="Arial"/>
        </w:rPr>
      </w:pPr>
    </w:p>
    <w:p w14:paraId="441D514A" w14:textId="7DF677E0" w:rsidR="00414C6A" w:rsidRDefault="00414C6A" w:rsidP="007F6B5A">
      <w:pPr>
        <w:spacing w:after="0"/>
        <w:jc w:val="both"/>
        <w:rPr>
          <w:rFonts w:ascii="Arial" w:hAnsi="Arial" w:cs="Arial"/>
        </w:rPr>
      </w:pPr>
      <w:r w:rsidRPr="00745B54">
        <w:rPr>
          <w:rFonts w:ascii="Arial" w:hAnsi="Arial" w:cs="Arial"/>
        </w:rPr>
        <w:t>SCIENTIFIC AND STATISTICAL REVIEW</w:t>
      </w:r>
    </w:p>
    <w:p w14:paraId="09D22FDA" w14:textId="53CAF28F" w:rsidR="00CD01D3" w:rsidRPr="00C64778" w:rsidRDefault="00CD01D3" w:rsidP="00CD01D3">
      <w:pPr>
        <w:shd w:val="clear" w:color="auto" w:fill="D9D9D9"/>
        <w:spacing w:before="240" w:after="120" w:line="240" w:lineRule="auto"/>
        <w:ind w:right="-483"/>
        <w:rPr>
          <w:rFonts w:ascii="Arial" w:hAnsi="Arial" w:cs="Arial"/>
          <w:b/>
        </w:rPr>
      </w:pPr>
      <w:r>
        <w:rPr>
          <w:rFonts w:ascii="Arial" w:hAnsi="Arial" w:cs="Arial"/>
          <w:b/>
        </w:rPr>
        <w:t>A54</w:t>
      </w:r>
      <w:r w:rsidR="00745B54">
        <w:rPr>
          <w:rFonts w:ascii="Arial" w:hAnsi="Arial" w:cs="Arial"/>
          <w:b/>
        </w:rPr>
        <w:t>-1.</w:t>
      </w:r>
      <w:r w:rsidRPr="00C64778">
        <w:rPr>
          <w:rFonts w:ascii="Arial" w:hAnsi="Arial" w:cs="Arial"/>
          <w:b/>
        </w:rPr>
        <w:t xml:space="preserve"> </w:t>
      </w:r>
      <w:r w:rsidR="00B05CF9" w:rsidRPr="00B05CF9">
        <w:rPr>
          <w:rFonts w:ascii="Arial" w:hAnsi="Arial" w:cs="Arial"/>
          <w:b/>
          <w:bCs/>
          <w:color w:val="000000"/>
          <w:highlight w:val="lightGray"/>
          <w:shd w:val="clear" w:color="auto" w:fill="FFFFFF"/>
        </w:rPr>
        <w:t>Scientific quality of the research</w:t>
      </w:r>
    </w:p>
    <w:p w14:paraId="5A23AEDE" w14:textId="4286B816" w:rsidR="008168F0" w:rsidRPr="00602690" w:rsidRDefault="00DE4E6B" w:rsidP="008168F0">
      <w:pPr>
        <w:rPr>
          <w:rFonts w:ascii="Arial" w:hAnsi="Arial" w:cs="Arial"/>
        </w:rPr>
      </w:pPr>
      <w:r>
        <w:rPr>
          <w:rFonts w:ascii="Arial" w:hAnsi="Arial" w:cs="Arial"/>
        </w:rPr>
        <w:t>Select an option</w:t>
      </w:r>
      <w:r w:rsidR="00CD01D3" w:rsidRPr="00CD01D3">
        <w:rPr>
          <w:rFonts w:ascii="Arial" w:hAnsi="Arial" w:cs="Arial"/>
        </w:rPr>
        <w:t xml:space="preserve"> </w:t>
      </w:r>
      <w:r w:rsidR="00745B54">
        <w:rPr>
          <w:rFonts w:ascii="Arial" w:hAnsi="Arial" w:cs="Arial"/>
        </w:rPr>
        <w:t>to indicate how the scientific quality of the research has been assessed. I</w:t>
      </w:r>
      <w:r w:rsidR="00CD01D3" w:rsidRPr="00CD01D3">
        <w:rPr>
          <w:rFonts w:ascii="Arial" w:hAnsi="Arial" w:cs="Arial"/>
        </w:rPr>
        <w:t>f the study has</w:t>
      </w:r>
      <w:r>
        <w:rPr>
          <w:rFonts w:ascii="Arial" w:hAnsi="Arial" w:cs="Arial"/>
        </w:rPr>
        <w:t xml:space="preserve"> </w:t>
      </w:r>
      <w:r w:rsidR="00CD01D3" w:rsidRPr="00CD01D3">
        <w:rPr>
          <w:rFonts w:ascii="Arial" w:hAnsi="Arial" w:cs="Arial"/>
        </w:rPr>
        <w:t>n</w:t>
      </w:r>
      <w:r>
        <w:rPr>
          <w:rFonts w:ascii="Arial" w:hAnsi="Arial" w:cs="Arial"/>
        </w:rPr>
        <w:t>o</w:t>
      </w:r>
      <w:r w:rsidR="00CD01D3" w:rsidRPr="00CD01D3">
        <w:rPr>
          <w:rFonts w:ascii="Arial" w:hAnsi="Arial" w:cs="Arial"/>
        </w:rPr>
        <w:t xml:space="preserve">t been peer reviewed as part of the funding application, </w:t>
      </w:r>
      <w:r>
        <w:rPr>
          <w:rFonts w:ascii="Arial" w:hAnsi="Arial" w:cs="Arial"/>
        </w:rPr>
        <w:t xml:space="preserve">consider </w:t>
      </w:r>
      <w:r w:rsidR="00CD01D3">
        <w:rPr>
          <w:rFonts w:ascii="Arial" w:hAnsi="Arial" w:cs="Arial"/>
          <w:color w:val="000000"/>
          <w:shd w:val="clear" w:color="auto" w:fill="FFFFFF"/>
        </w:rPr>
        <w:t>i</w:t>
      </w:r>
      <w:r w:rsidR="00CD01D3" w:rsidRPr="00CD01D3">
        <w:rPr>
          <w:rFonts w:ascii="Arial" w:hAnsi="Arial" w:cs="Arial"/>
          <w:color w:val="000000"/>
          <w:shd w:val="clear" w:color="auto" w:fill="FFFFFF"/>
        </w:rPr>
        <w:t>ndependent peer review</w:t>
      </w:r>
      <w:r w:rsidR="008168F0" w:rsidRPr="00602690">
        <w:rPr>
          <w:rFonts w:ascii="Arial" w:hAnsi="Arial" w:cs="Arial"/>
          <w:lang w:eastAsia="en-GB"/>
        </w:rPr>
        <w:t xml:space="preserve">. </w:t>
      </w:r>
      <w:r w:rsidR="008168F0" w:rsidRPr="00602690">
        <w:rPr>
          <w:rFonts w:ascii="Arial" w:hAnsi="Arial" w:cs="Arial"/>
        </w:rPr>
        <w:t xml:space="preserve">The peer review of the study should be carried out by experts in the relevant fields able to offer independent advice on its quality.  </w:t>
      </w:r>
      <w:r w:rsidR="00142ADC">
        <w:rPr>
          <w:rFonts w:ascii="Arial" w:hAnsi="Arial" w:cs="Arial"/>
        </w:rPr>
        <w:t>RGEA</w:t>
      </w:r>
      <w:r w:rsidR="008168F0" w:rsidRPr="00602690">
        <w:rPr>
          <w:rFonts w:ascii="Arial" w:hAnsi="Arial" w:cs="Arial"/>
        </w:rPr>
        <w:t xml:space="preserve"> supplies an </w:t>
      </w:r>
      <w:hyperlink r:id="rId34" w:history="1">
        <w:r w:rsidR="008168F0" w:rsidRPr="00602690">
          <w:rPr>
            <w:rStyle w:val="Hyperlink"/>
            <w:rFonts w:ascii="Arial" w:hAnsi="Arial" w:cs="Arial"/>
          </w:rPr>
          <w:t>Independent Peer Review Template</w:t>
        </w:r>
      </w:hyperlink>
      <w:r w:rsidR="006B44FC">
        <w:rPr>
          <w:rFonts w:ascii="Arial" w:hAnsi="Arial" w:cs="Arial"/>
        </w:rPr>
        <w:t xml:space="preserve">, please refer to </w:t>
      </w:r>
      <w:hyperlink r:id="rId35" w:history="1">
        <w:r w:rsidR="008168F0" w:rsidRPr="002D578E">
          <w:rPr>
            <w:rStyle w:val="Hyperlink"/>
            <w:rFonts w:ascii="Arial" w:hAnsi="Arial" w:cs="Arial"/>
          </w:rPr>
          <w:t>https://researchsupport.admin.ox.ac.uk/ctrg/resources</w:t>
        </w:r>
      </w:hyperlink>
      <w:r w:rsidR="008168F0">
        <w:rPr>
          <w:rFonts w:ascii="Arial" w:hAnsi="Arial" w:cs="Arial"/>
        </w:rPr>
        <w:t xml:space="preserve"> </w:t>
      </w:r>
      <w:r w:rsidR="008168F0" w:rsidRPr="00602690">
        <w:rPr>
          <w:rFonts w:ascii="Arial" w:hAnsi="Arial" w:cs="Arial"/>
        </w:rPr>
        <w:t xml:space="preserve"> </w:t>
      </w:r>
      <w:r w:rsidR="008168F0">
        <w:rPr>
          <w:rFonts w:ascii="Arial" w:hAnsi="Arial" w:cs="Arial"/>
        </w:rPr>
        <w:t>for a copy.</w:t>
      </w:r>
    </w:p>
    <w:p w14:paraId="7361D45E" w14:textId="586D8FB5" w:rsidR="00CD01D3" w:rsidRPr="00CD01D3" w:rsidRDefault="00CD01D3" w:rsidP="007F6B5A">
      <w:pPr>
        <w:spacing w:after="0"/>
        <w:jc w:val="both"/>
        <w:rPr>
          <w:rFonts w:ascii="Arial" w:hAnsi="Arial" w:cs="Arial"/>
        </w:rPr>
      </w:pPr>
    </w:p>
    <w:p w14:paraId="689062D5" w14:textId="4550FE0E" w:rsidR="005D6246" w:rsidRPr="00C64778" w:rsidRDefault="00E76F6C" w:rsidP="005B76EF">
      <w:pPr>
        <w:shd w:val="clear" w:color="auto" w:fill="D9D9D9"/>
        <w:spacing w:before="240" w:after="120" w:line="240" w:lineRule="auto"/>
        <w:ind w:right="-483"/>
        <w:rPr>
          <w:rFonts w:ascii="Arial" w:hAnsi="Arial" w:cs="Arial"/>
          <w:b/>
        </w:rPr>
      </w:pPr>
      <w:r w:rsidRPr="0077151E">
        <w:rPr>
          <w:rFonts w:ascii="Arial" w:hAnsi="Arial" w:cs="Arial"/>
          <w:b/>
        </w:rPr>
        <w:t>A57</w:t>
      </w:r>
      <w:r w:rsidR="005B76EF" w:rsidRPr="0077151E">
        <w:rPr>
          <w:rFonts w:ascii="Arial" w:hAnsi="Arial" w:cs="Arial"/>
          <w:b/>
        </w:rPr>
        <w:t>, A58</w:t>
      </w:r>
      <w:r w:rsidRPr="0077151E">
        <w:rPr>
          <w:rFonts w:ascii="Arial" w:hAnsi="Arial" w:cs="Arial"/>
          <w:b/>
        </w:rPr>
        <w:t xml:space="preserve"> - Primary outcome measure</w:t>
      </w:r>
      <w:r w:rsidR="005B76EF" w:rsidRPr="0077151E">
        <w:rPr>
          <w:rFonts w:ascii="Arial" w:hAnsi="Arial" w:cs="Arial"/>
          <w:b/>
        </w:rPr>
        <w:t xml:space="preserve">, </w:t>
      </w:r>
      <w:r w:rsidR="005D6246" w:rsidRPr="0077151E">
        <w:rPr>
          <w:rFonts w:ascii="Arial" w:hAnsi="Arial" w:cs="Arial"/>
          <w:b/>
        </w:rPr>
        <w:t>Secondary outcome measures</w:t>
      </w:r>
      <w:r w:rsidR="00745B54">
        <w:rPr>
          <w:rFonts w:ascii="Arial" w:hAnsi="Arial" w:cs="Arial"/>
          <w:b/>
        </w:rPr>
        <w:t xml:space="preserve"> </w:t>
      </w:r>
    </w:p>
    <w:p w14:paraId="294836B8" w14:textId="743561EA" w:rsidR="005D6246" w:rsidRPr="00C64778" w:rsidRDefault="005D6246" w:rsidP="007F6B5A">
      <w:pPr>
        <w:spacing w:after="0"/>
        <w:jc w:val="both"/>
        <w:rPr>
          <w:rFonts w:ascii="Arial" w:hAnsi="Arial" w:cs="Arial"/>
        </w:rPr>
      </w:pPr>
      <w:r w:rsidRPr="00C64778">
        <w:rPr>
          <w:rFonts w:ascii="Arial" w:hAnsi="Arial" w:cs="Arial"/>
        </w:rPr>
        <w:t>O</w:t>
      </w:r>
      <w:r w:rsidR="00DB38F2" w:rsidRPr="00C64778">
        <w:rPr>
          <w:rFonts w:ascii="Arial" w:hAnsi="Arial" w:cs="Arial"/>
        </w:rPr>
        <w:t>utcome measures should be the same as those in the protocol</w:t>
      </w:r>
      <w:r w:rsidRPr="00C64778">
        <w:rPr>
          <w:rFonts w:ascii="Arial" w:hAnsi="Arial" w:cs="Arial"/>
        </w:rPr>
        <w:t>, expressed in lay language if necessary</w:t>
      </w:r>
      <w:r w:rsidR="00DB38F2" w:rsidRPr="00C64778">
        <w:rPr>
          <w:rFonts w:ascii="Arial" w:hAnsi="Arial" w:cs="Arial"/>
        </w:rPr>
        <w:t xml:space="preserve">. </w:t>
      </w:r>
    </w:p>
    <w:p w14:paraId="5BBC6804" w14:textId="5773F6BC" w:rsidR="00863B20" w:rsidRDefault="00863B20" w:rsidP="007F6B5A">
      <w:pPr>
        <w:spacing w:after="0"/>
        <w:jc w:val="both"/>
        <w:rPr>
          <w:rFonts w:ascii="Arial" w:hAnsi="Arial" w:cs="Arial"/>
        </w:rPr>
      </w:pPr>
    </w:p>
    <w:p w14:paraId="16CD790B" w14:textId="77777777" w:rsidR="009B28DE" w:rsidRPr="00C64778" w:rsidRDefault="009B28DE" w:rsidP="007F6B5A">
      <w:pPr>
        <w:spacing w:after="0"/>
        <w:jc w:val="both"/>
        <w:rPr>
          <w:rFonts w:ascii="Arial" w:hAnsi="Arial" w:cs="Arial"/>
        </w:rPr>
      </w:pPr>
    </w:p>
    <w:p w14:paraId="65EF38BE" w14:textId="0926F6DA" w:rsidR="005943E5" w:rsidRPr="00C64778" w:rsidRDefault="00414C6A" w:rsidP="00414C6A">
      <w:pPr>
        <w:spacing w:after="0"/>
        <w:jc w:val="both"/>
        <w:rPr>
          <w:rFonts w:ascii="Arial" w:hAnsi="Arial" w:cs="Arial"/>
        </w:rPr>
      </w:pPr>
      <w:r w:rsidRPr="00C64778">
        <w:rPr>
          <w:rFonts w:ascii="Arial" w:hAnsi="Arial" w:cs="Arial"/>
        </w:rPr>
        <w:t>MANAGEMENT OF THE RESEARCH</w:t>
      </w:r>
    </w:p>
    <w:p w14:paraId="2560C251" w14:textId="77777777" w:rsidR="005943E5" w:rsidRPr="00C64778" w:rsidRDefault="005943E5" w:rsidP="005B76EF">
      <w:pPr>
        <w:shd w:val="clear" w:color="auto" w:fill="D9D9D9"/>
        <w:spacing w:before="240" w:after="120" w:line="240" w:lineRule="auto"/>
        <w:ind w:right="-483"/>
        <w:rPr>
          <w:rFonts w:ascii="Arial" w:hAnsi="Arial" w:cs="Arial"/>
          <w:b/>
        </w:rPr>
      </w:pPr>
      <w:r w:rsidRPr="00C64778">
        <w:rPr>
          <w:rFonts w:ascii="Arial" w:hAnsi="Arial" w:cs="Arial"/>
          <w:b/>
        </w:rPr>
        <w:t>A63 – Key collaborators</w:t>
      </w:r>
    </w:p>
    <w:p w14:paraId="0C0B697B" w14:textId="6492AC9A" w:rsidR="005943E5" w:rsidRPr="00C64778" w:rsidRDefault="00FE21BE" w:rsidP="007F6B5A">
      <w:pPr>
        <w:spacing w:after="0"/>
        <w:jc w:val="both"/>
        <w:rPr>
          <w:rFonts w:ascii="Arial" w:hAnsi="Arial" w:cs="Arial"/>
        </w:rPr>
      </w:pPr>
      <w:r w:rsidRPr="00C64778">
        <w:rPr>
          <w:rFonts w:ascii="Arial" w:hAnsi="Arial" w:cs="Arial"/>
        </w:rPr>
        <w:t>T</w:t>
      </w:r>
      <w:r w:rsidR="005943E5" w:rsidRPr="00C64778">
        <w:rPr>
          <w:rFonts w:ascii="Arial" w:hAnsi="Arial" w:cs="Arial"/>
        </w:rPr>
        <w:t>he CI’s research team and other collaborators should be named here</w:t>
      </w:r>
      <w:r w:rsidR="00414C6A" w:rsidRPr="00C64778">
        <w:rPr>
          <w:rFonts w:ascii="Arial" w:hAnsi="Arial" w:cs="Arial"/>
        </w:rPr>
        <w:t xml:space="preserve"> to</w:t>
      </w:r>
      <w:r w:rsidR="005943E5" w:rsidRPr="00C64778">
        <w:rPr>
          <w:rFonts w:ascii="Arial" w:hAnsi="Arial" w:cs="Arial"/>
        </w:rPr>
        <w:t xml:space="preserve"> ensur</w:t>
      </w:r>
      <w:r w:rsidR="00414C6A" w:rsidRPr="00C64778">
        <w:rPr>
          <w:rFonts w:ascii="Arial" w:hAnsi="Arial" w:cs="Arial"/>
        </w:rPr>
        <w:t>e</w:t>
      </w:r>
      <w:r w:rsidR="005943E5" w:rsidRPr="00C64778">
        <w:rPr>
          <w:rFonts w:ascii="Arial" w:hAnsi="Arial" w:cs="Arial"/>
        </w:rPr>
        <w:t xml:space="preserve"> that at least all the people listed on the protocol are included. </w:t>
      </w:r>
    </w:p>
    <w:p w14:paraId="69E8CD1B" w14:textId="725ED080" w:rsidR="008E775B" w:rsidRPr="00C64778" w:rsidRDefault="008E775B" w:rsidP="008E775B">
      <w:pPr>
        <w:shd w:val="clear" w:color="auto" w:fill="D9D9D9"/>
        <w:spacing w:before="240" w:after="120" w:line="240" w:lineRule="auto"/>
        <w:ind w:right="-483"/>
        <w:rPr>
          <w:rFonts w:ascii="Arial" w:hAnsi="Arial" w:cs="Arial"/>
          <w:b/>
        </w:rPr>
      </w:pPr>
      <w:r w:rsidRPr="00C64778">
        <w:rPr>
          <w:rFonts w:ascii="Arial" w:hAnsi="Arial" w:cs="Arial"/>
          <w:b/>
        </w:rPr>
        <w:t>A64-</w:t>
      </w:r>
      <w:r w:rsidR="0077151E">
        <w:rPr>
          <w:rFonts w:ascii="Arial" w:hAnsi="Arial" w:cs="Arial"/>
          <w:b/>
        </w:rPr>
        <w:t>1.</w:t>
      </w:r>
      <w:r w:rsidRPr="00C64778">
        <w:rPr>
          <w:rFonts w:ascii="Arial" w:hAnsi="Arial" w:cs="Arial"/>
          <w:b/>
        </w:rPr>
        <w:t xml:space="preserve"> Sponsor Details</w:t>
      </w:r>
    </w:p>
    <w:p w14:paraId="743836BC" w14:textId="1B235E9A" w:rsidR="00BE1FCD" w:rsidRPr="00C64778" w:rsidRDefault="00BE1FCD" w:rsidP="00BE1FCD">
      <w:pPr>
        <w:autoSpaceDE w:val="0"/>
        <w:autoSpaceDN w:val="0"/>
        <w:adjustRightInd w:val="0"/>
        <w:spacing w:after="0"/>
        <w:jc w:val="both"/>
        <w:rPr>
          <w:rFonts w:ascii="Arial" w:hAnsi="Arial" w:cs="Arial"/>
          <w:i/>
          <w:iCs/>
        </w:rPr>
      </w:pPr>
      <w:r w:rsidRPr="00C64778">
        <w:rPr>
          <w:rFonts w:ascii="Arial" w:hAnsi="Arial" w:cs="Arial"/>
          <w:bCs/>
        </w:rPr>
        <w:t xml:space="preserve">The person named here receives copies of all correspondence from REC and </w:t>
      </w:r>
      <w:r w:rsidR="00F96C8F">
        <w:rPr>
          <w:rFonts w:ascii="Arial" w:hAnsi="Arial" w:cs="Arial"/>
          <w:bCs/>
        </w:rPr>
        <w:t>for</w:t>
      </w:r>
      <w:r w:rsidRPr="00C64778">
        <w:rPr>
          <w:rFonts w:ascii="Arial" w:hAnsi="Arial" w:cs="Arial"/>
          <w:bCs/>
        </w:rPr>
        <w:t xml:space="preserve"> Sponsor this is key to maintaining oversight of the study.</w:t>
      </w:r>
    </w:p>
    <w:p w14:paraId="2B98CD0C" w14:textId="77777777" w:rsidR="00BE1FCD" w:rsidRPr="00C64778" w:rsidRDefault="00BE1FCD" w:rsidP="00BE1FCD">
      <w:pPr>
        <w:autoSpaceDE w:val="0"/>
        <w:autoSpaceDN w:val="0"/>
        <w:adjustRightInd w:val="0"/>
        <w:spacing w:after="0"/>
        <w:jc w:val="both"/>
        <w:rPr>
          <w:rFonts w:ascii="Arial" w:hAnsi="Arial" w:cs="Arial"/>
        </w:rPr>
      </w:pPr>
      <w:r w:rsidRPr="00C64778">
        <w:rPr>
          <w:rFonts w:ascii="Arial" w:hAnsi="Arial" w:cs="Arial"/>
        </w:rPr>
        <w:t xml:space="preserve">For University sponsored studies, </w:t>
      </w:r>
      <w:r>
        <w:rPr>
          <w:rFonts w:ascii="Arial" w:hAnsi="Arial" w:cs="Arial"/>
        </w:rPr>
        <w:t>please add the following</w:t>
      </w:r>
      <w:r w:rsidRPr="00C64778">
        <w:rPr>
          <w:rFonts w:ascii="Arial" w:hAnsi="Arial" w:cs="Arial"/>
        </w:rPr>
        <w:t>:</w:t>
      </w:r>
    </w:p>
    <w:p w14:paraId="4A1CE844" w14:textId="4F2F45AA" w:rsidR="00D15C14" w:rsidRDefault="00D15C14" w:rsidP="00404351">
      <w:pPr>
        <w:pStyle w:val="ListParagraph"/>
        <w:spacing w:after="0"/>
        <w:jc w:val="both"/>
        <w:rPr>
          <w:rFonts w:ascii="Arial" w:hAnsi="Arial" w:cs="Arial"/>
          <w:color w:val="000000"/>
        </w:rPr>
      </w:pPr>
      <w:r>
        <w:rPr>
          <w:rFonts w:ascii="Arial" w:hAnsi="Arial" w:cs="Arial"/>
          <w:color w:val="000000"/>
        </w:rPr>
        <w:t xml:space="preserve">Name of </w:t>
      </w:r>
      <w:r w:rsidRPr="00CF4037">
        <w:rPr>
          <w:rFonts w:ascii="Arial" w:hAnsi="Arial" w:cs="Arial"/>
          <w:color w:val="000000"/>
        </w:rPr>
        <w:t>Organisation</w:t>
      </w:r>
      <w:r>
        <w:rPr>
          <w:rFonts w:ascii="Arial" w:hAnsi="Arial" w:cs="Arial"/>
          <w:color w:val="000000"/>
        </w:rPr>
        <w:t>:</w:t>
      </w:r>
      <w:r>
        <w:rPr>
          <w:rFonts w:ascii="Arial" w:hAnsi="Arial" w:cs="Arial"/>
        </w:rPr>
        <w:t xml:space="preserve"> </w:t>
      </w:r>
      <w:r>
        <w:rPr>
          <w:rFonts w:ascii="Arial" w:hAnsi="Arial" w:cs="Arial"/>
          <w:color w:val="000000"/>
        </w:rPr>
        <w:t>University of Oxford /</w:t>
      </w:r>
      <w:r w:rsidRPr="00404351">
        <w:rPr>
          <w:rFonts w:ascii="Arial" w:hAnsi="Arial" w:cs="Arial"/>
        </w:rPr>
        <w:t xml:space="preserve"> </w:t>
      </w:r>
      <w:r>
        <w:rPr>
          <w:rFonts w:ascii="Arial" w:hAnsi="Arial" w:cs="Arial"/>
        </w:rPr>
        <w:t>Research Governance</w:t>
      </w:r>
      <w:r w:rsidR="000D4AC7">
        <w:rPr>
          <w:rFonts w:ascii="Arial" w:hAnsi="Arial" w:cs="Arial"/>
        </w:rPr>
        <w:t>, Ethics and Assurance</w:t>
      </w:r>
      <w:r>
        <w:rPr>
          <w:rFonts w:ascii="Arial" w:hAnsi="Arial" w:cs="Arial"/>
          <w:color w:val="000000"/>
        </w:rPr>
        <w:t xml:space="preserve"> </w:t>
      </w:r>
    </w:p>
    <w:p w14:paraId="38C7B71A" w14:textId="709BA197" w:rsidR="00404351" w:rsidRDefault="00D15C14" w:rsidP="00404351">
      <w:pPr>
        <w:pStyle w:val="ListParagraph"/>
        <w:spacing w:after="0"/>
        <w:jc w:val="both"/>
        <w:rPr>
          <w:rFonts w:ascii="Arial" w:hAnsi="Arial" w:cs="Arial"/>
        </w:rPr>
      </w:pPr>
      <w:r>
        <w:rPr>
          <w:rFonts w:ascii="Arial" w:hAnsi="Arial" w:cs="Arial"/>
        </w:rPr>
        <w:t>Given n</w:t>
      </w:r>
      <w:r w:rsidR="00404351">
        <w:rPr>
          <w:rFonts w:ascii="Arial" w:hAnsi="Arial" w:cs="Arial"/>
        </w:rPr>
        <w:t>ame</w:t>
      </w:r>
      <w:r>
        <w:rPr>
          <w:rFonts w:ascii="Arial" w:hAnsi="Arial" w:cs="Arial"/>
        </w:rPr>
        <w:t xml:space="preserve"> </w:t>
      </w:r>
      <w:r w:rsidR="00404351">
        <w:rPr>
          <w:rFonts w:ascii="Arial" w:hAnsi="Arial" w:cs="Arial"/>
        </w:rPr>
        <w:t>/</w:t>
      </w:r>
      <w:r>
        <w:rPr>
          <w:rFonts w:ascii="Arial" w:hAnsi="Arial" w:cs="Arial"/>
        </w:rPr>
        <w:t xml:space="preserve"> Family </w:t>
      </w:r>
      <w:r w:rsidR="00404351">
        <w:rPr>
          <w:rFonts w:ascii="Arial" w:hAnsi="Arial" w:cs="Arial"/>
        </w:rPr>
        <w:t xml:space="preserve">name: N/A / </w:t>
      </w:r>
      <w:r w:rsidR="00142ADC">
        <w:rPr>
          <w:rFonts w:ascii="Arial" w:hAnsi="Arial" w:cs="Arial"/>
        </w:rPr>
        <w:t>RGEA</w:t>
      </w:r>
      <w:r w:rsidR="00404351">
        <w:rPr>
          <w:rFonts w:ascii="Arial" w:hAnsi="Arial" w:cs="Arial"/>
        </w:rPr>
        <w:t xml:space="preserve"> </w:t>
      </w:r>
    </w:p>
    <w:p w14:paraId="60C83A48" w14:textId="70605799" w:rsidR="00404351" w:rsidRPr="00C64778" w:rsidRDefault="00404351" w:rsidP="00404351">
      <w:pPr>
        <w:pStyle w:val="ListParagraph"/>
        <w:spacing w:after="0"/>
        <w:jc w:val="both"/>
        <w:rPr>
          <w:rFonts w:ascii="Arial" w:hAnsi="Arial" w:cs="Arial"/>
        </w:rPr>
      </w:pPr>
      <w:r>
        <w:rPr>
          <w:rFonts w:ascii="Arial" w:hAnsi="Arial" w:cs="Arial"/>
          <w:color w:val="000000"/>
        </w:rPr>
        <w:t xml:space="preserve"> </w:t>
      </w:r>
    </w:p>
    <w:p w14:paraId="7C70D430" w14:textId="53EA661F" w:rsidR="00404351" w:rsidRDefault="00404351" w:rsidP="00404351">
      <w:pPr>
        <w:pStyle w:val="ListParagraph"/>
        <w:spacing w:after="0"/>
        <w:rPr>
          <w:rFonts w:ascii="Arial" w:hAnsi="Arial" w:cs="Arial"/>
          <w:color w:val="444444"/>
          <w:shd w:val="clear" w:color="auto" w:fill="FFFFFF"/>
        </w:rPr>
      </w:pPr>
      <w:r>
        <w:rPr>
          <w:rFonts w:ascii="Arial" w:hAnsi="Arial" w:cs="Arial"/>
        </w:rPr>
        <w:t xml:space="preserve">Address: </w:t>
      </w:r>
      <w:r w:rsidRPr="00C64778">
        <w:rPr>
          <w:rFonts w:ascii="Arial" w:hAnsi="Arial" w:cs="Arial"/>
        </w:rPr>
        <w:t>Joint Research Office</w:t>
      </w:r>
      <w:r>
        <w:rPr>
          <w:rFonts w:ascii="Arial" w:hAnsi="Arial" w:cs="Arial"/>
          <w:color w:val="444444"/>
        </w:rPr>
        <w:t xml:space="preserve"> </w:t>
      </w:r>
      <w:r>
        <w:rPr>
          <w:rFonts w:ascii="Arial" w:hAnsi="Arial" w:cs="Arial"/>
          <w:color w:val="444444"/>
        </w:rPr>
        <w:br/>
      </w:r>
      <w:r>
        <w:rPr>
          <w:rFonts w:ascii="Arial" w:hAnsi="Arial" w:cs="Arial"/>
          <w:color w:val="444444"/>
          <w:shd w:val="clear" w:color="auto" w:fill="FFFFFF"/>
        </w:rPr>
        <w:t>Boundary Brook House</w:t>
      </w:r>
      <w:r>
        <w:rPr>
          <w:rFonts w:ascii="Arial" w:hAnsi="Arial" w:cs="Arial"/>
          <w:color w:val="444444"/>
        </w:rPr>
        <w:br/>
      </w:r>
      <w:r>
        <w:rPr>
          <w:rFonts w:ascii="Arial" w:hAnsi="Arial" w:cs="Arial"/>
          <w:color w:val="444444"/>
          <w:shd w:val="clear" w:color="auto" w:fill="FFFFFF"/>
        </w:rPr>
        <w:t>Churchill Drive</w:t>
      </w:r>
    </w:p>
    <w:p w14:paraId="0F893532" w14:textId="16AFE5E4" w:rsidR="00404351" w:rsidRDefault="00404351" w:rsidP="00404351">
      <w:pPr>
        <w:pStyle w:val="ListParagraph"/>
        <w:spacing w:after="0"/>
        <w:rPr>
          <w:rFonts w:ascii="Arial" w:hAnsi="Arial" w:cs="Arial"/>
          <w:color w:val="444444"/>
          <w:shd w:val="clear" w:color="auto" w:fill="FFFFFF"/>
        </w:rPr>
      </w:pPr>
      <w:r>
        <w:rPr>
          <w:rFonts w:ascii="Arial" w:hAnsi="Arial" w:cs="Arial"/>
          <w:color w:val="444444"/>
          <w:shd w:val="clear" w:color="auto" w:fill="FFFFFF"/>
        </w:rPr>
        <w:t>Headington</w:t>
      </w:r>
      <w:r>
        <w:rPr>
          <w:rFonts w:ascii="Arial" w:hAnsi="Arial" w:cs="Arial"/>
          <w:color w:val="444444"/>
        </w:rPr>
        <w:br/>
      </w:r>
      <w:proofErr w:type="gramStart"/>
      <w:r>
        <w:rPr>
          <w:rFonts w:ascii="Arial" w:hAnsi="Arial" w:cs="Arial"/>
          <w:color w:val="444444"/>
          <w:shd w:val="clear" w:color="auto" w:fill="FFFFFF"/>
        </w:rPr>
        <w:t xml:space="preserve">Oxford </w:t>
      </w:r>
      <w:r w:rsidR="004E1D70">
        <w:rPr>
          <w:rFonts w:ascii="Arial" w:hAnsi="Arial" w:cs="Arial"/>
          <w:color w:val="444444"/>
          <w:shd w:val="clear" w:color="auto" w:fill="FFFFFF"/>
        </w:rPr>
        <w:t xml:space="preserve"> OX</w:t>
      </w:r>
      <w:proofErr w:type="gramEnd"/>
      <w:r w:rsidR="004E1D70">
        <w:rPr>
          <w:rFonts w:ascii="Arial" w:hAnsi="Arial" w:cs="Arial"/>
          <w:color w:val="444444"/>
          <w:shd w:val="clear" w:color="auto" w:fill="FFFFFF"/>
        </w:rPr>
        <w:t>3 7GB</w:t>
      </w:r>
    </w:p>
    <w:p w14:paraId="424722DD" w14:textId="1B3EED84" w:rsidR="00D15C14" w:rsidRDefault="00D15C14" w:rsidP="00D15C14">
      <w:pPr>
        <w:pStyle w:val="ListParagraph"/>
        <w:spacing w:after="0"/>
        <w:jc w:val="both"/>
        <w:rPr>
          <w:rFonts w:ascii="Arial" w:hAnsi="Arial" w:cs="Arial"/>
        </w:rPr>
      </w:pPr>
      <w:r>
        <w:rPr>
          <w:rFonts w:ascii="Arial" w:hAnsi="Arial" w:cs="Arial"/>
        </w:rPr>
        <w:t xml:space="preserve">Telephone: </w:t>
      </w:r>
      <w:r w:rsidRPr="003374AF">
        <w:rPr>
          <w:rFonts w:ascii="Arial" w:hAnsi="Arial" w:cs="Arial"/>
        </w:rPr>
        <w:t>000000</w:t>
      </w:r>
    </w:p>
    <w:p w14:paraId="39B78C40" w14:textId="77777777" w:rsidR="00D15C14" w:rsidRDefault="00D15C14" w:rsidP="00D15C14">
      <w:pPr>
        <w:pStyle w:val="ListParagraph"/>
        <w:spacing w:after="0"/>
        <w:jc w:val="both"/>
        <w:rPr>
          <w:rFonts w:ascii="Arial" w:hAnsi="Arial" w:cs="Arial"/>
        </w:rPr>
      </w:pPr>
      <w:r>
        <w:rPr>
          <w:rFonts w:ascii="Arial" w:hAnsi="Arial" w:cs="Arial"/>
        </w:rPr>
        <w:t xml:space="preserve">Fax: </w:t>
      </w:r>
      <w:r w:rsidRPr="003374AF">
        <w:rPr>
          <w:rFonts w:ascii="Arial" w:hAnsi="Arial" w:cs="Arial"/>
        </w:rPr>
        <w:t>000000</w:t>
      </w:r>
    </w:p>
    <w:p w14:paraId="45FCF0F1" w14:textId="77777777" w:rsidR="00AF6F82" w:rsidRDefault="00404351" w:rsidP="00AF6F82">
      <w:pPr>
        <w:pStyle w:val="ListParagraph"/>
        <w:spacing w:after="0"/>
        <w:jc w:val="both"/>
        <w:rPr>
          <w:sz w:val="24"/>
          <w:szCs w:val="24"/>
        </w:rPr>
      </w:pPr>
      <w:r w:rsidRPr="00C64778">
        <w:rPr>
          <w:rFonts w:ascii="Arial" w:hAnsi="Arial" w:cs="Arial"/>
        </w:rPr>
        <w:t xml:space="preserve">E-mail: </w:t>
      </w:r>
      <w:hyperlink r:id="rId36" w:history="1">
        <w:r w:rsidR="00AF6F82" w:rsidRPr="00BD4689">
          <w:rPr>
            <w:rStyle w:val="Hyperlink"/>
            <w:sz w:val="24"/>
            <w:szCs w:val="24"/>
          </w:rPr>
          <w:t>rgea.sponsor@admin.ox.ac.uk</w:t>
        </w:r>
      </w:hyperlink>
    </w:p>
    <w:p w14:paraId="6397149F" w14:textId="02991666" w:rsidR="003374AF" w:rsidRDefault="003374AF" w:rsidP="00AF6F82">
      <w:pPr>
        <w:pStyle w:val="ListParagraph"/>
        <w:spacing w:after="0"/>
        <w:jc w:val="both"/>
        <w:rPr>
          <w:rFonts w:ascii="Arial" w:hAnsi="Arial" w:cs="Arial"/>
          <w:i/>
        </w:rPr>
      </w:pPr>
      <w:r w:rsidRPr="00C64778">
        <w:rPr>
          <w:rFonts w:ascii="Arial" w:hAnsi="Arial" w:cs="Arial"/>
          <w:i/>
        </w:rPr>
        <w:t xml:space="preserve">Please do not include telephone </w:t>
      </w:r>
      <w:r>
        <w:rPr>
          <w:rFonts w:ascii="Arial" w:hAnsi="Arial" w:cs="Arial"/>
          <w:i/>
        </w:rPr>
        <w:t xml:space="preserve">and fax </w:t>
      </w:r>
      <w:r w:rsidRPr="00C64778">
        <w:rPr>
          <w:rFonts w:ascii="Arial" w:hAnsi="Arial" w:cs="Arial"/>
          <w:i/>
        </w:rPr>
        <w:t>number</w:t>
      </w:r>
      <w:r>
        <w:rPr>
          <w:rFonts w:ascii="Arial" w:hAnsi="Arial" w:cs="Arial"/>
          <w:i/>
        </w:rPr>
        <w:t xml:space="preserve">s only add </w:t>
      </w:r>
      <w:r w:rsidRPr="003374AF">
        <w:rPr>
          <w:rFonts w:ascii="Arial" w:hAnsi="Arial" w:cs="Arial"/>
        </w:rPr>
        <w:t>000000</w:t>
      </w:r>
    </w:p>
    <w:p w14:paraId="1F784260" w14:textId="77777777" w:rsidR="003374AF" w:rsidRPr="00C64778" w:rsidRDefault="003374AF" w:rsidP="00404351">
      <w:pPr>
        <w:pStyle w:val="ListParagraph"/>
        <w:spacing w:after="0"/>
        <w:jc w:val="both"/>
        <w:rPr>
          <w:rFonts w:ascii="Arial" w:hAnsi="Arial" w:cs="Arial"/>
        </w:rPr>
      </w:pPr>
    </w:p>
    <w:p w14:paraId="1CD54328" w14:textId="77777777" w:rsidR="009009C8" w:rsidRPr="00C64778" w:rsidRDefault="009009C8" w:rsidP="009009C8">
      <w:pPr>
        <w:autoSpaceDE w:val="0"/>
        <w:autoSpaceDN w:val="0"/>
        <w:adjustRightInd w:val="0"/>
        <w:spacing w:after="0"/>
        <w:jc w:val="both"/>
        <w:rPr>
          <w:rFonts w:ascii="Arial" w:hAnsi="Arial" w:cs="Arial"/>
        </w:rPr>
      </w:pPr>
      <w:r w:rsidRPr="00ED59F1">
        <w:rPr>
          <w:rFonts w:ascii="Arial" w:hAnsi="Arial" w:cs="Arial"/>
          <w:b/>
          <w:bCs/>
        </w:rPr>
        <w:lastRenderedPageBreak/>
        <w:t>For O</w:t>
      </w:r>
      <w:r>
        <w:rPr>
          <w:rFonts w:ascii="Arial" w:hAnsi="Arial" w:cs="Arial"/>
          <w:b/>
          <w:bCs/>
        </w:rPr>
        <w:t xml:space="preserve">xford </w:t>
      </w:r>
      <w:r w:rsidRPr="00ED59F1">
        <w:rPr>
          <w:rFonts w:ascii="Arial" w:hAnsi="Arial" w:cs="Arial"/>
          <w:b/>
          <w:bCs/>
        </w:rPr>
        <w:t>U</w:t>
      </w:r>
      <w:r>
        <w:rPr>
          <w:rFonts w:ascii="Arial" w:hAnsi="Arial" w:cs="Arial"/>
          <w:b/>
          <w:bCs/>
        </w:rPr>
        <w:t xml:space="preserve">niversity </w:t>
      </w:r>
      <w:r w:rsidRPr="00ED59F1">
        <w:rPr>
          <w:rFonts w:ascii="Arial" w:hAnsi="Arial" w:cs="Arial"/>
          <w:b/>
          <w:bCs/>
        </w:rPr>
        <w:t>H</w:t>
      </w:r>
      <w:r>
        <w:rPr>
          <w:rFonts w:ascii="Arial" w:hAnsi="Arial" w:cs="Arial"/>
          <w:b/>
          <w:bCs/>
        </w:rPr>
        <w:t xml:space="preserve">ospitals NHS </w:t>
      </w:r>
      <w:r w:rsidRPr="00ED59F1">
        <w:rPr>
          <w:rFonts w:ascii="Arial" w:hAnsi="Arial" w:cs="Arial"/>
          <w:b/>
          <w:bCs/>
        </w:rPr>
        <w:t>F</w:t>
      </w:r>
      <w:r>
        <w:rPr>
          <w:rFonts w:ascii="Arial" w:hAnsi="Arial" w:cs="Arial"/>
          <w:b/>
          <w:bCs/>
        </w:rPr>
        <w:t xml:space="preserve">oundation </w:t>
      </w:r>
      <w:r w:rsidRPr="00ED59F1">
        <w:rPr>
          <w:rFonts w:ascii="Arial" w:hAnsi="Arial" w:cs="Arial"/>
          <w:b/>
          <w:bCs/>
        </w:rPr>
        <w:t>T</w:t>
      </w:r>
      <w:r>
        <w:rPr>
          <w:rFonts w:ascii="Arial" w:hAnsi="Arial" w:cs="Arial"/>
          <w:b/>
          <w:bCs/>
        </w:rPr>
        <w:t>rust (OUHFT)</w:t>
      </w:r>
      <w:r w:rsidRPr="00ED59F1">
        <w:rPr>
          <w:rFonts w:ascii="Arial" w:hAnsi="Arial" w:cs="Arial"/>
          <w:b/>
          <w:bCs/>
        </w:rPr>
        <w:t xml:space="preserve"> sponsored studies</w:t>
      </w:r>
      <w:r w:rsidRPr="00C64778">
        <w:rPr>
          <w:rFonts w:ascii="Arial" w:hAnsi="Arial" w:cs="Arial"/>
        </w:rPr>
        <w:t xml:space="preserve">, </w:t>
      </w:r>
      <w:r>
        <w:rPr>
          <w:rFonts w:ascii="Arial" w:hAnsi="Arial" w:cs="Arial"/>
        </w:rPr>
        <w:t>please add the following</w:t>
      </w:r>
      <w:r w:rsidRPr="00C64778">
        <w:rPr>
          <w:rFonts w:ascii="Arial" w:hAnsi="Arial" w:cs="Arial"/>
        </w:rPr>
        <w:t>:</w:t>
      </w:r>
    </w:p>
    <w:p w14:paraId="3C7E13F2" w14:textId="77777777" w:rsidR="009009C8" w:rsidRDefault="009009C8" w:rsidP="009009C8">
      <w:pPr>
        <w:pStyle w:val="ListParagraph"/>
        <w:spacing w:after="0"/>
        <w:jc w:val="both"/>
        <w:rPr>
          <w:rFonts w:ascii="Arial" w:hAnsi="Arial" w:cs="Arial"/>
        </w:rPr>
      </w:pPr>
    </w:p>
    <w:p w14:paraId="4BD01084" w14:textId="77777777" w:rsidR="009009C8" w:rsidRPr="000203B6" w:rsidRDefault="009009C8" w:rsidP="009009C8">
      <w:pPr>
        <w:spacing w:after="0"/>
        <w:rPr>
          <w:rFonts w:ascii="Arial" w:hAnsi="Arial" w:cs="Arial"/>
        </w:rPr>
      </w:pPr>
      <w:r>
        <w:rPr>
          <w:rFonts w:ascii="Arial" w:hAnsi="Arial" w:cs="Arial"/>
        </w:rPr>
        <w:t xml:space="preserve">Title / Forename/Initials / </w:t>
      </w:r>
      <w:r w:rsidRPr="00CF4037">
        <w:rPr>
          <w:rFonts w:ascii="Arial" w:hAnsi="Arial" w:cs="Arial"/>
        </w:rPr>
        <w:t>Surname:</w:t>
      </w:r>
      <w:r>
        <w:rPr>
          <w:rFonts w:ascii="Arial" w:hAnsi="Arial" w:cs="Arial"/>
        </w:rPr>
        <w:t xml:space="preserve"> N/A / N/A / OUHFT </w:t>
      </w:r>
      <w:r w:rsidRPr="000203B6">
        <w:rPr>
          <w:rFonts w:ascii="Arial" w:hAnsi="Arial" w:cs="Arial"/>
        </w:rPr>
        <w:t xml:space="preserve">Research and Development Department </w:t>
      </w:r>
    </w:p>
    <w:p w14:paraId="08167D7C" w14:textId="77777777" w:rsidR="009009C8" w:rsidRPr="00F16731" w:rsidRDefault="009009C8" w:rsidP="009009C8">
      <w:pPr>
        <w:spacing w:after="0"/>
        <w:jc w:val="both"/>
        <w:rPr>
          <w:rFonts w:ascii="Arial" w:hAnsi="Arial" w:cs="Arial"/>
          <w:b/>
          <w:color w:val="000000"/>
        </w:rPr>
      </w:pPr>
      <w:r w:rsidRPr="00CF4037">
        <w:rPr>
          <w:rFonts w:ascii="Arial" w:hAnsi="Arial" w:cs="Arial"/>
          <w:color w:val="000000"/>
        </w:rPr>
        <w:t>Organisation:</w:t>
      </w:r>
      <w:r>
        <w:rPr>
          <w:rFonts w:ascii="Arial" w:hAnsi="Arial" w:cs="Arial"/>
          <w:b/>
          <w:color w:val="000000"/>
        </w:rPr>
        <w:t xml:space="preserve"> </w:t>
      </w:r>
      <w:r w:rsidRPr="00CF4037">
        <w:rPr>
          <w:rFonts w:ascii="Arial" w:hAnsi="Arial" w:cs="Arial"/>
          <w:color w:val="000000"/>
        </w:rPr>
        <w:t>Oxford University Hospitals NHS Foundation Trust</w:t>
      </w:r>
    </w:p>
    <w:p w14:paraId="61D8B63E" w14:textId="77777777" w:rsidR="009009C8" w:rsidRPr="000203B6" w:rsidRDefault="009009C8" w:rsidP="009009C8">
      <w:pPr>
        <w:spacing w:after="0"/>
        <w:jc w:val="both"/>
        <w:rPr>
          <w:rFonts w:ascii="Arial" w:hAnsi="Arial" w:cs="Arial"/>
        </w:rPr>
      </w:pPr>
      <w:r>
        <w:rPr>
          <w:rFonts w:ascii="Arial" w:hAnsi="Arial" w:cs="Arial"/>
        </w:rPr>
        <w:t xml:space="preserve">Address: </w:t>
      </w:r>
      <w:r w:rsidRPr="000203B6">
        <w:rPr>
          <w:rFonts w:ascii="Arial" w:hAnsi="Arial" w:cs="Arial"/>
        </w:rPr>
        <w:t>Joint Research Office</w:t>
      </w:r>
    </w:p>
    <w:p w14:paraId="51D44B34" w14:textId="77777777" w:rsidR="009009C8" w:rsidRPr="000203B6" w:rsidRDefault="009009C8" w:rsidP="009009C8">
      <w:pPr>
        <w:spacing w:after="0"/>
        <w:rPr>
          <w:rFonts w:ascii="Arial" w:hAnsi="Arial" w:cs="Arial"/>
        </w:rPr>
      </w:pPr>
      <w:r>
        <w:rPr>
          <w:rFonts w:ascii="Arial" w:hAnsi="Arial" w:cs="Arial"/>
        </w:rPr>
        <w:t xml:space="preserve">Second Floor, OUH </w:t>
      </w:r>
      <w:proofErr w:type="spellStart"/>
      <w:r>
        <w:rPr>
          <w:rFonts w:ascii="Arial" w:hAnsi="Arial" w:cs="Arial"/>
        </w:rPr>
        <w:t>Cowley</w:t>
      </w:r>
      <w:proofErr w:type="spellEnd"/>
      <w:r w:rsidRPr="000203B6">
        <w:rPr>
          <w:rFonts w:ascii="Arial" w:hAnsi="Arial" w:cs="Arial"/>
        </w:rPr>
        <w:t xml:space="preserve"> </w:t>
      </w:r>
    </w:p>
    <w:p w14:paraId="5855EC32" w14:textId="77777777" w:rsidR="009009C8" w:rsidRPr="000203B6" w:rsidRDefault="009009C8" w:rsidP="009009C8">
      <w:pPr>
        <w:spacing w:after="0"/>
        <w:rPr>
          <w:rFonts w:ascii="Arial" w:hAnsi="Arial" w:cs="Arial"/>
        </w:rPr>
      </w:pPr>
      <w:r>
        <w:rPr>
          <w:rFonts w:ascii="Arial" w:hAnsi="Arial" w:cs="Arial"/>
        </w:rPr>
        <w:t>Unipart House Business Centre</w:t>
      </w:r>
      <w:r w:rsidRPr="000203B6">
        <w:rPr>
          <w:rFonts w:ascii="Arial" w:hAnsi="Arial" w:cs="Arial"/>
        </w:rPr>
        <w:t xml:space="preserve"> </w:t>
      </w:r>
    </w:p>
    <w:p w14:paraId="73531FFD" w14:textId="77777777" w:rsidR="009009C8" w:rsidRDefault="009009C8" w:rsidP="009009C8">
      <w:pPr>
        <w:spacing w:after="0"/>
        <w:rPr>
          <w:rFonts w:ascii="Arial" w:hAnsi="Arial" w:cs="Arial"/>
        </w:rPr>
      </w:pPr>
      <w:proofErr w:type="spellStart"/>
      <w:r>
        <w:rPr>
          <w:rFonts w:ascii="Arial" w:hAnsi="Arial" w:cs="Arial"/>
        </w:rPr>
        <w:t>Garsington</w:t>
      </w:r>
      <w:proofErr w:type="spellEnd"/>
      <w:r>
        <w:rPr>
          <w:rFonts w:ascii="Arial" w:hAnsi="Arial" w:cs="Arial"/>
        </w:rPr>
        <w:t xml:space="preserve"> Road</w:t>
      </w:r>
    </w:p>
    <w:p w14:paraId="56FF2758" w14:textId="77777777" w:rsidR="009009C8" w:rsidRPr="000203B6" w:rsidRDefault="009009C8" w:rsidP="009009C8">
      <w:pPr>
        <w:spacing w:after="0"/>
        <w:rPr>
          <w:rFonts w:ascii="Arial" w:hAnsi="Arial" w:cs="Arial"/>
        </w:rPr>
      </w:pPr>
      <w:r>
        <w:rPr>
          <w:rFonts w:ascii="Arial" w:hAnsi="Arial" w:cs="Arial"/>
        </w:rPr>
        <w:t>Oxford</w:t>
      </w:r>
      <w:r w:rsidRPr="000203B6">
        <w:rPr>
          <w:rFonts w:ascii="Arial" w:hAnsi="Arial" w:cs="Arial"/>
        </w:rPr>
        <w:t xml:space="preserve"> </w:t>
      </w:r>
    </w:p>
    <w:p w14:paraId="15952D51" w14:textId="77777777" w:rsidR="009009C8" w:rsidRPr="000203B6" w:rsidRDefault="009009C8" w:rsidP="009009C8">
      <w:pPr>
        <w:spacing w:after="0"/>
        <w:rPr>
          <w:rFonts w:ascii="Arial" w:hAnsi="Arial" w:cs="Arial"/>
        </w:rPr>
      </w:pPr>
      <w:r w:rsidRPr="000203B6">
        <w:rPr>
          <w:rFonts w:ascii="Arial" w:hAnsi="Arial" w:cs="Arial"/>
        </w:rPr>
        <w:t>OX4 2PG</w:t>
      </w:r>
    </w:p>
    <w:p w14:paraId="16F847CE" w14:textId="77777777" w:rsidR="009009C8" w:rsidRPr="003374AF" w:rsidRDefault="009009C8" w:rsidP="009009C8">
      <w:pPr>
        <w:spacing w:after="0"/>
        <w:jc w:val="both"/>
        <w:rPr>
          <w:rFonts w:ascii="Arial" w:hAnsi="Arial" w:cs="Arial"/>
        </w:rPr>
      </w:pPr>
      <w:r>
        <w:rPr>
          <w:rFonts w:ascii="Arial" w:hAnsi="Arial" w:cs="Arial"/>
        </w:rPr>
        <w:t>Telep</w:t>
      </w:r>
      <w:r w:rsidRPr="003374AF">
        <w:rPr>
          <w:rFonts w:ascii="Arial" w:hAnsi="Arial" w:cs="Arial"/>
        </w:rPr>
        <w:t>hone: 000000</w:t>
      </w:r>
    </w:p>
    <w:p w14:paraId="4DE77956" w14:textId="77777777" w:rsidR="009009C8" w:rsidRPr="003374AF" w:rsidRDefault="009009C8" w:rsidP="009009C8">
      <w:pPr>
        <w:spacing w:after="0"/>
        <w:jc w:val="both"/>
        <w:rPr>
          <w:rFonts w:ascii="Arial" w:hAnsi="Arial" w:cs="Arial"/>
        </w:rPr>
      </w:pPr>
      <w:r w:rsidRPr="003374AF">
        <w:rPr>
          <w:rFonts w:ascii="Arial" w:hAnsi="Arial" w:cs="Arial"/>
        </w:rPr>
        <w:t>Fax: 000000</w:t>
      </w:r>
    </w:p>
    <w:p w14:paraId="4426A75E" w14:textId="77777777" w:rsidR="009009C8" w:rsidRPr="000203B6" w:rsidRDefault="009009C8" w:rsidP="009009C8">
      <w:pPr>
        <w:spacing w:after="0"/>
        <w:jc w:val="both"/>
        <w:rPr>
          <w:rFonts w:ascii="Arial" w:hAnsi="Arial" w:cs="Arial"/>
          <w:color w:val="000000"/>
        </w:rPr>
      </w:pPr>
      <w:r>
        <w:rPr>
          <w:rFonts w:ascii="Arial" w:hAnsi="Arial" w:cs="Arial"/>
          <w:color w:val="000000"/>
        </w:rPr>
        <w:t xml:space="preserve">Email: </w:t>
      </w:r>
      <w:hyperlink r:id="rId37" w:history="1">
        <w:r>
          <w:rPr>
            <w:rStyle w:val="Hyperlink"/>
            <w:rFonts w:ascii="Arial" w:hAnsi="Arial" w:cs="Arial"/>
            <w:color w:val="5411E6"/>
            <w:shd w:val="clear" w:color="auto" w:fill="FFFFFF"/>
          </w:rPr>
          <w:t>ouh.sponsorship@ouh.nhs.uk</w:t>
        </w:r>
      </w:hyperlink>
    </w:p>
    <w:p w14:paraId="19EF93CC" w14:textId="77777777" w:rsidR="009009C8" w:rsidRDefault="009009C8" w:rsidP="009009C8">
      <w:pPr>
        <w:rPr>
          <w:rFonts w:ascii="Arial" w:hAnsi="Arial" w:cs="Arial"/>
          <w:i/>
        </w:rPr>
      </w:pPr>
      <w:r w:rsidRPr="00C64778">
        <w:rPr>
          <w:rFonts w:ascii="Arial" w:hAnsi="Arial" w:cs="Arial"/>
          <w:i/>
        </w:rPr>
        <w:t xml:space="preserve">Please do not include telephone </w:t>
      </w:r>
      <w:r>
        <w:rPr>
          <w:rFonts w:ascii="Arial" w:hAnsi="Arial" w:cs="Arial"/>
          <w:i/>
        </w:rPr>
        <w:t xml:space="preserve">and fax </w:t>
      </w:r>
      <w:r w:rsidRPr="00C64778">
        <w:rPr>
          <w:rFonts w:ascii="Arial" w:hAnsi="Arial" w:cs="Arial"/>
          <w:i/>
        </w:rPr>
        <w:t>number</w:t>
      </w:r>
      <w:r>
        <w:rPr>
          <w:rFonts w:ascii="Arial" w:hAnsi="Arial" w:cs="Arial"/>
          <w:i/>
        </w:rPr>
        <w:t xml:space="preserve">s only add </w:t>
      </w:r>
      <w:r w:rsidRPr="003374AF">
        <w:rPr>
          <w:rFonts w:ascii="Arial" w:hAnsi="Arial" w:cs="Arial"/>
        </w:rPr>
        <w:t>000000</w:t>
      </w:r>
    </w:p>
    <w:p w14:paraId="43AA1D21" w14:textId="77777777" w:rsidR="00071E0A" w:rsidRPr="00C64778" w:rsidRDefault="00071E0A" w:rsidP="00BE1FCD">
      <w:pPr>
        <w:pStyle w:val="ListParagraph"/>
        <w:spacing w:after="0"/>
        <w:jc w:val="both"/>
        <w:rPr>
          <w:rFonts w:ascii="Arial" w:hAnsi="Arial" w:cs="Arial"/>
        </w:rPr>
      </w:pPr>
    </w:p>
    <w:p w14:paraId="32F3D775" w14:textId="7172D43F" w:rsidR="00330D67" w:rsidRPr="00C64778" w:rsidRDefault="00330D67" w:rsidP="00330D67">
      <w:pPr>
        <w:shd w:val="clear" w:color="auto" w:fill="D9D9D9"/>
        <w:spacing w:before="240" w:after="120" w:line="240" w:lineRule="auto"/>
        <w:ind w:right="-483"/>
        <w:rPr>
          <w:rFonts w:ascii="Arial" w:hAnsi="Arial" w:cs="Arial"/>
          <w:b/>
        </w:rPr>
      </w:pPr>
      <w:r w:rsidRPr="00C64778">
        <w:rPr>
          <w:rFonts w:ascii="Arial" w:hAnsi="Arial" w:cs="Arial"/>
          <w:b/>
        </w:rPr>
        <w:t>A65 – Funding</w:t>
      </w:r>
    </w:p>
    <w:p w14:paraId="2FB89629" w14:textId="48322076" w:rsidR="002E0DED" w:rsidRPr="00071E0A" w:rsidRDefault="00330D67" w:rsidP="007F6B5A">
      <w:pPr>
        <w:spacing w:after="0"/>
        <w:jc w:val="both"/>
        <w:rPr>
          <w:rFonts w:ascii="Arial" w:hAnsi="Arial" w:cs="Arial"/>
          <w:color w:val="000000"/>
        </w:rPr>
      </w:pPr>
      <w:r w:rsidRPr="00071E0A">
        <w:rPr>
          <w:rFonts w:ascii="Arial" w:hAnsi="Arial" w:cs="Arial"/>
          <w:color w:val="000000"/>
        </w:rPr>
        <w:t>This information is to assure the sponsor and the REC that the study has sufficient funding.</w:t>
      </w:r>
      <w:r w:rsidR="000A0B04" w:rsidRPr="00071E0A">
        <w:rPr>
          <w:rFonts w:ascii="Arial" w:hAnsi="Arial" w:cs="Arial"/>
          <w:color w:val="000000"/>
        </w:rPr>
        <w:t xml:space="preserve"> If the fu</w:t>
      </w:r>
      <w:r w:rsidRPr="00071E0A">
        <w:rPr>
          <w:rFonts w:ascii="Arial" w:hAnsi="Arial" w:cs="Arial"/>
          <w:color w:val="000000"/>
        </w:rPr>
        <w:t>nd</w:t>
      </w:r>
      <w:r w:rsidR="000A0B04" w:rsidRPr="00071E0A">
        <w:rPr>
          <w:rFonts w:ascii="Arial" w:hAnsi="Arial" w:cs="Arial"/>
          <w:color w:val="000000"/>
        </w:rPr>
        <w:t>ing is part of a large programme grant, indicate the proportion of that g</w:t>
      </w:r>
      <w:r w:rsidRPr="00071E0A">
        <w:rPr>
          <w:rFonts w:ascii="Arial" w:hAnsi="Arial" w:cs="Arial"/>
          <w:color w:val="000000"/>
        </w:rPr>
        <w:t>ra</w:t>
      </w:r>
      <w:r w:rsidR="000A0B04" w:rsidRPr="00071E0A">
        <w:rPr>
          <w:rFonts w:ascii="Arial" w:hAnsi="Arial" w:cs="Arial"/>
          <w:color w:val="000000"/>
        </w:rPr>
        <w:t xml:space="preserve">nt to be used for this </w:t>
      </w:r>
      <w:r w:rsidR="009009C8">
        <w:rPr>
          <w:rFonts w:ascii="Arial" w:hAnsi="Arial" w:cs="Arial"/>
          <w:color w:val="000000"/>
        </w:rPr>
        <w:t>study</w:t>
      </w:r>
      <w:r w:rsidR="000A0B04" w:rsidRPr="00071E0A">
        <w:rPr>
          <w:rFonts w:ascii="Arial" w:hAnsi="Arial" w:cs="Arial"/>
          <w:color w:val="000000"/>
        </w:rPr>
        <w:t>.</w:t>
      </w:r>
    </w:p>
    <w:p w14:paraId="29C9A16E" w14:textId="77777777" w:rsidR="00517AEA" w:rsidRDefault="000A0B04" w:rsidP="00071E0A">
      <w:pPr>
        <w:rPr>
          <w:rFonts w:ascii="Arial" w:hAnsi="Arial" w:cs="Arial"/>
          <w:color w:val="000000" w:themeColor="text1"/>
        </w:rPr>
      </w:pPr>
      <w:r w:rsidRPr="00071E0A">
        <w:rPr>
          <w:rFonts w:ascii="Arial" w:hAnsi="Arial" w:cs="Arial"/>
          <w:color w:val="000000"/>
        </w:rPr>
        <w:t>Alternatively, it may be that you have not yet secure</w:t>
      </w:r>
      <w:r w:rsidR="00330D67" w:rsidRPr="00071E0A">
        <w:rPr>
          <w:rFonts w:ascii="Arial" w:hAnsi="Arial" w:cs="Arial"/>
          <w:color w:val="000000"/>
        </w:rPr>
        <w:t>d</w:t>
      </w:r>
      <w:r w:rsidRPr="00071E0A">
        <w:rPr>
          <w:rFonts w:ascii="Arial" w:hAnsi="Arial" w:cs="Arial"/>
          <w:color w:val="000000"/>
        </w:rPr>
        <w:t xml:space="preserve"> all of the funding required and that a future grant application will be submitted to supplement the exiting funds. If this is so, make this clear.</w:t>
      </w:r>
      <w:r w:rsidR="00071E0A" w:rsidRPr="00071E0A">
        <w:rPr>
          <w:rFonts w:ascii="Arial" w:hAnsi="Arial" w:cs="Arial"/>
          <w:color w:val="000000" w:themeColor="text1"/>
        </w:rPr>
        <w:t xml:space="preserve"> </w:t>
      </w:r>
    </w:p>
    <w:p w14:paraId="16287BFB" w14:textId="02520328" w:rsidR="00517AEA" w:rsidRPr="00071E0A" w:rsidRDefault="00071E0A" w:rsidP="00071E0A">
      <w:pPr>
        <w:rPr>
          <w:rFonts w:ascii="Arial" w:hAnsi="Arial" w:cs="Arial"/>
          <w:color w:val="000000" w:themeColor="text1"/>
        </w:rPr>
      </w:pPr>
      <w:r w:rsidRPr="008168F0">
        <w:rPr>
          <w:rFonts w:ascii="Arial" w:hAnsi="Arial" w:cs="Arial"/>
          <w:b/>
          <w:color w:val="000000" w:themeColor="text1"/>
        </w:rPr>
        <w:t>If you are seeking portfolio support (IRAS question 5b),</w:t>
      </w:r>
      <w:r w:rsidRPr="00071E0A">
        <w:rPr>
          <w:rFonts w:ascii="Arial" w:hAnsi="Arial" w:cs="Arial"/>
          <w:color w:val="000000" w:themeColor="text1"/>
        </w:rPr>
        <w:t xml:space="preserve"> it will be necessary to provide assurance in this section that there will be sufficient funding.  Please state:</w:t>
      </w:r>
    </w:p>
    <w:p w14:paraId="59E99419" w14:textId="65AB225E" w:rsidR="00071E0A" w:rsidRDefault="00071E0A" w:rsidP="00071E0A">
      <w:pPr>
        <w:rPr>
          <w:rFonts w:ascii="Arial" w:hAnsi="Arial" w:cs="Arial"/>
          <w:color w:val="000000" w:themeColor="text1"/>
        </w:rPr>
      </w:pPr>
      <w:r w:rsidRPr="00071E0A">
        <w:rPr>
          <w:rFonts w:ascii="Arial" w:hAnsi="Arial" w:cs="Arial"/>
          <w:color w:val="000000" w:themeColor="text1"/>
        </w:rPr>
        <w:t>Both researcher and sponsor are confident that funding will be available to complete the study</w:t>
      </w:r>
      <w:r w:rsidR="008168F0">
        <w:rPr>
          <w:rFonts w:ascii="Arial" w:hAnsi="Arial" w:cs="Arial"/>
          <w:color w:val="000000" w:themeColor="text1"/>
        </w:rPr>
        <w:t>.</w:t>
      </w:r>
    </w:p>
    <w:p w14:paraId="71526CAD" w14:textId="0CB58D16" w:rsidR="00D15C14" w:rsidRDefault="00D15C14" w:rsidP="00071E0A">
      <w:pPr>
        <w:rPr>
          <w:rFonts w:ascii="Arial" w:hAnsi="Arial" w:cs="Arial"/>
          <w:color w:val="000000" w:themeColor="text1"/>
        </w:rPr>
      </w:pPr>
      <w:r>
        <w:rPr>
          <w:rFonts w:ascii="Arial" w:hAnsi="Arial" w:cs="Arial"/>
          <w:color w:val="000000" w:themeColor="text1"/>
        </w:rPr>
        <w:t xml:space="preserve">If you receive “in kind funding”, you should also list it in this section and </w:t>
      </w:r>
      <w:r w:rsidR="008C028D">
        <w:rPr>
          <w:rFonts w:ascii="Arial" w:hAnsi="Arial" w:cs="Arial"/>
          <w:color w:val="000000" w:themeColor="text1"/>
        </w:rPr>
        <w:t>provide details.</w:t>
      </w:r>
    </w:p>
    <w:p w14:paraId="7F11D4E9" w14:textId="77777777" w:rsidR="006B44FC" w:rsidRPr="00071E0A" w:rsidRDefault="006B44FC" w:rsidP="00071E0A">
      <w:pPr>
        <w:rPr>
          <w:rFonts w:ascii="Arial" w:hAnsi="Arial" w:cs="Arial"/>
          <w:color w:val="000000" w:themeColor="text1"/>
          <w:lang w:eastAsia="en-GB"/>
        </w:rPr>
      </w:pPr>
    </w:p>
    <w:p w14:paraId="314B86BA" w14:textId="2BF2449C" w:rsidR="00CD01D3" w:rsidRPr="00C64778" w:rsidRDefault="00CD01D3" w:rsidP="00CD01D3">
      <w:pPr>
        <w:shd w:val="clear" w:color="auto" w:fill="D9D9D9"/>
        <w:spacing w:before="240" w:after="120" w:line="240" w:lineRule="auto"/>
        <w:ind w:right="-483"/>
        <w:rPr>
          <w:rFonts w:ascii="Arial" w:hAnsi="Arial" w:cs="Arial"/>
          <w:b/>
        </w:rPr>
      </w:pPr>
      <w:r>
        <w:rPr>
          <w:rFonts w:ascii="Arial" w:hAnsi="Arial" w:cs="Arial"/>
          <w:b/>
        </w:rPr>
        <w:t>A68</w:t>
      </w:r>
      <w:r w:rsidR="00EA3564">
        <w:rPr>
          <w:rFonts w:ascii="Arial" w:hAnsi="Arial" w:cs="Arial"/>
          <w:b/>
        </w:rPr>
        <w:t xml:space="preserve">-1. </w:t>
      </w:r>
      <w:r w:rsidRPr="00C64778">
        <w:rPr>
          <w:rFonts w:ascii="Arial" w:hAnsi="Arial" w:cs="Arial"/>
          <w:b/>
        </w:rPr>
        <w:t xml:space="preserve"> </w:t>
      </w:r>
      <w:r>
        <w:rPr>
          <w:rFonts w:ascii="Arial" w:hAnsi="Arial" w:cs="Arial"/>
          <w:b/>
        </w:rPr>
        <w:t>Details of the Lead NHS R</w:t>
      </w:r>
      <w:r w:rsidR="00213437">
        <w:rPr>
          <w:rFonts w:ascii="Arial" w:hAnsi="Arial" w:cs="Arial"/>
          <w:b/>
        </w:rPr>
        <w:t>&amp;D</w:t>
      </w:r>
    </w:p>
    <w:p w14:paraId="27D0D8F1" w14:textId="6CCA7D61" w:rsidR="0065088C" w:rsidRPr="00C64778" w:rsidRDefault="009009C8" w:rsidP="00775224">
      <w:pPr>
        <w:spacing w:after="0" w:line="240" w:lineRule="auto"/>
        <w:rPr>
          <w:rFonts w:ascii="Arial" w:hAnsi="Arial" w:cs="Arial"/>
          <w:color w:val="000000"/>
        </w:rPr>
      </w:pPr>
      <w:r>
        <w:rPr>
          <w:rFonts w:ascii="Arial" w:hAnsi="Arial" w:cs="Arial"/>
          <w:b/>
        </w:rPr>
        <w:t xml:space="preserve">Contact details for </w:t>
      </w:r>
      <w:r w:rsidR="004B2769">
        <w:rPr>
          <w:rFonts w:ascii="Arial" w:hAnsi="Arial" w:cs="Arial"/>
          <w:b/>
        </w:rPr>
        <w:t>Oxford</w:t>
      </w:r>
      <w:r w:rsidR="00EA3564" w:rsidRPr="00EA3564">
        <w:t xml:space="preserve"> </w:t>
      </w:r>
      <w:r w:rsidR="00EA3564" w:rsidRPr="00EA3564">
        <w:rPr>
          <w:rFonts w:ascii="Arial" w:hAnsi="Arial" w:cs="Arial"/>
          <w:b/>
        </w:rPr>
        <w:t>Trust</w:t>
      </w:r>
      <w:r w:rsidR="00EA3564">
        <w:rPr>
          <w:rFonts w:ascii="Arial" w:hAnsi="Arial" w:cs="Arial"/>
          <w:b/>
        </w:rPr>
        <w:t>s</w:t>
      </w:r>
      <w:r w:rsidR="004B2769">
        <w:rPr>
          <w:rFonts w:ascii="Arial" w:hAnsi="Arial" w:cs="Arial"/>
          <w:b/>
        </w:rPr>
        <w:t xml:space="preserve"> </w:t>
      </w:r>
      <w:r w:rsidR="00EA3564">
        <w:rPr>
          <w:rFonts w:ascii="Arial" w:hAnsi="Arial" w:cs="Arial"/>
          <w:b/>
        </w:rPr>
        <w:t xml:space="preserve">are </w:t>
      </w:r>
      <w:r w:rsidR="004B2769">
        <w:rPr>
          <w:rFonts w:ascii="Arial" w:hAnsi="Arial" w:cs="Arial"/>
          <w:b/>
        </w:rPr>
        <w:t>listed below.</w:t>
      </w:r>
      <w:r w:rsidR="004B2769" w:rsidDel="004B2769">
        <w:rPr>
          <w:rFonts w:ascii="Arial" w:hAnsi="Arial" w:cs="Arial"/>
          <w:b/>
        </w:rPr>
        <w:t xml:space="preserve"> </w:t>
      </w:r>
      <w:r w:rsidR="0065088C" w:rsidRPr="00C64778">
        <w:rPr>
          <w:rFonts w:ascii="Arial" w:hAnsi="Arial" w:cs="Arial"/>
          <w:color w:val="000000"/>
        </w:rPr>
        <w:t>For Trusts</w:t>
      </w:r>
      <w:r w:rsidR="00F16731">
        <w:rPr>
          <w:rFonts w:ascii="Arial" w:hAnsi="Arial" w:cs="Arial"/>
          <w:color w:val="000000"/>
        </w:rPr>
        <w:t xml:space="preserve"> outside of Oxford</w:t>
      </w:r>
      <w:r w:rsidR="0065088C" w:rsidRPr="00C64778">
        <w:rPr>
          <w:rFonts w:ascii="Arial" w:hAnsi="Arial" w:cs="Arial"/>
          <w:color w:val="000000"/>
        </w:rPr>
        <w:t>, please contact the relevant R&amp;D department for appropriate contact information</w:t>
      </w:r>
      <w:r w:rsidR="004E572F" w:rsidRPr="00C64778">
        <w:rPr>
          <w:rFonts w:ascii="Arial" w:hAnsi="Arial" w:cs="Arial"/>
          <w:color w:val="000000"/>
        </w:rPr>
        <w:t>.  There is a directory of departments on the NHS Research and Development Forum</w:t>
      </w:r>
      <w:r w:rsidR="009B28DE">
        <w:rPr>
          <w:rFonts w:ascii="Arial" w:hAnsi="Arial" w:cs="Arial"/>
          <w:color w:val="000000"/>
        </w:rPr>
        <w:t xml:space="preserve"> website</w:t>
      </w:r>
      <w:r w:rsidR="004E572F" w:rsidRPr="00C64778">
        <w:rPr>
          <w:rFonts w:ascii="Arial" w:hAnsi="Arial" w:cs="Arial"/>
          <w:color w:val="000000"/>
        </w:rPr>
        <w:t xml:space="preserve">: </w:t>
      </w:r>
      <w:hyperlink r:id="rId38" w:history="1">
        <w:r w:rsidR="004E572F" w:rsidRPr="00C64778">
          <w:rPr>
            <w:rStyle w:val="Hyperlink"/>
            <w:rFonts w:ascii="Arial" w:hAnsi="Arial" w:cs="Arial"/>
          </w:rPr>
          <w:t>http://www.rdforum.nhs.uk/content/contact-details/</w:t>
        </w:r>
      </w:hyperlink>
      <w:r w:rsidR="004E572F" w:rsidRPr="00C64778">
        <w:rPr>
          <w:rFonts w:ascii="Arial" w:hAnsi="Arial" w:cs="Arial"/>
          <w:color w:val="000000"/>
        </w:rPr>
        <w:t xml:space="preserve"> </w:t>
      </w:r>
    </w:p>
    <w:p w14:paraId="7ECCD9CA" w14:textId="77777777" w:rsidR="00EA3564" w:rsidRDefault="00EA3564" w:rsidP="00CF4037">
      <w:pPr>
        <w:spacing w:after="0"/>
        <w:rPr>
          <w:rFonts w:ascii="Arial" w:hAnsi="Arial" w:cs="Arial"/>
          <w:b/>
          <w:color w:val="000000"/>
        </w:rPr>
      </w:pPr>
    </w:p>
    <w:p w14:paraId="38C1F56D" w14:textId="53304B7D" w:rsidR="006779D1" w:rsidRPr="006779D1" w:rsidRDefault="006779D1" w:rsidP="00CF4037">
      <w:pPr>
        <w:spacing w:after="0"/>
        <w:rPr>
          <w:rFonts w:ascii="Arial" w:hAnsi="Arial" w:cs="Arial"/>
          <w:b/>
        </w:rPr>
      </w:pPr>
      <w:r w:rsidRPr="006779D1">
        <w:rPr>
          <w:rFonts w:ascii="Arial" w:hAnsi="Arial" w:cs="Arial"/>
          <w:b/>
          <w:color w:val="000000"/>
        </w:rPr>
        <w:t>Oxford University Hospitals NHS Foundation Trust</w:t>
      </w:r>
    </w:p>
    <w:p w14:paraId="55243E25" w14:textId="3303F6F9" w:rsidR="006779D1" w:rsidRDefault="006779D1" w:rsidP="00CF4037">
      <w:pPr>
        <w:spacing w:after="0"/>
        <w:rPr>
          <w:rFonts w:ascii="Arial" w:hAnsi="Arial" w:cs="Arial"/>
        </w:rPr>
      </w:pPr>
    </w:p>
    <w:p w14:paraId="09D6D5F3" w14:textId="3294FA98" w:rsidR="00CF4037" w:rsidRPr="000203B6" w:rsidRDefault="00EA3564" w:rsidP="00CF4037">
      <w:pPr>
        <w:spacing w:after="0"/>
        <w:rPr>
          <w:rFonts w:ascii="Arial" w:hAnsi="Arial" w:cs="Arial"/>
        </w:rPr>
      </w:pPr>
      <w:r>
        <w:rPr>
          <w:rFonts w:ascii="Arial" w:hAnsi="Arial" w:cs="Arial"/>
        </w:rPr>
        <w:t>Title / Forename/</w:t>
      </w:r>
      <w:proofErr w:type="gramStart"/>
      <w:r w:rsidR="00404351">
        <w:rPr>
          <w:rFonts w:ascii="Arial" w:hAnsi="Arial" w:cs="Arial"/>
        </w:rPr>
        <w:t>Initial</w:t>
      </w:r>
      <w:r>
        <w:rPr>
          <w:rFonts w:ascii="Arial" w:hAnsi="Arial" w:cs="Arial"/>
        </w:rPr>
        <w:t>s  /</w:t>
      </w:r>
      <w:proofErr w:type="gramEnd"/>
      <w:r>
        <w:rPr>
          <w:rFonts w:ascii="Arial" w:hAnsi="Arial" w:cs="Arial"/>
        </w:rPr>
        <w:t xml:space="preserve"> </w:t>
      </w:r>
      <w:r w:rsidR="00CF4037" w:rsidRPr="00CF4037">
        <w:rPr>
          <w:rFonts w:ascii="Arial" w:hAnsi="Arial" w:cs="Arial"/>
        </w:rPr>
        <w:t>Surname:</w:t>
      </w:r>
      <w:r w:rsidR="00404351">
        <w:rPr>
          <w:rFonts w:ascii="Arial" w:hAnsi="Arial" w:cs="Arial"/>
        </w:rPr>
        <w:t xml:space="preserve"> N/A / N/A /</w:t>
      </w:r>
      <w:r w:rsidR="006779D1">
        <w:rPr>
          <w:rFonts w:ascii="Arial" w:hAnsi="Arial" w:cs="Arial"/>
        </w:rPr>
        <w:t xml:space="preserve"> OUHFT</w:t>
      </w:r>
      <w:r w:rsidR="00CF4037">
        <w:rPr>
          <w:rFonts w:ascii="Arial" w:hAnsi="Arial" w:cs="Arial"/>
        </w:rPr>
        <w:t xml:space="preserve"> </w:t>
      </w:r>
      <w:r w:rsidR="00CF4037" w:rsidRPr="000203B6">
        <w:rPr>
          <w:rFonts w:ascii="Arial" w:hAnsi="Arial" w:cs="Arial"/>
        </w:rPr>
        <w:t xml:space="preserve">Research and Development Department </w:t>
      </w:r>
    </w:p>
    <w:p w14:paraId="58F318AA" w14:textId="54F81139" w:rsidR="0065088C" w:rsidRPr="00F16731" w:rsidRDefault="00CF4037" w:rsidP="007F6B5A">
      <w:pPr>
        <w:spacing w:after="0"/>
        <w:jc w:val="both"/>
        <w:rPr>
          <w:rFonts w:ascii="Arial" w:hAnsi="Arial" w:cs="Arial"/>
          <w:b/>
          <w:color w:val="000000"/>
        </w:rPr>
      </w:pPr>
      <w:r w:rsidRPr="00CF4037">
        <w:rPr>
          <w:rFonts w:ascii="Arial" w:hAnsi="Arial" w:cs="Arial"/>
          <w:color w:val="000000"/>
        </w:rPr>
        <w:t>Organisation:</w:t>
      </w:r>
      <w:r>
        <w:rPr>
          <w:rFonts w:ascii="Arial" w:hAnsi="Arial" w:cs="Arial"/>
          <w:b/>
          <w:color w:val="000000"/>
        </w:rPr>
        <w:t xml:space="preserve"> </w:t>
      </w:r>
      <w:r w:rsidR="0065088C" w:rsidRPr="00CF4037">
        <w:rPr>
          <w:rFonts w:ascii="Arial" w:hAnsi="Arial" w:cs="Arial"/>
          <w:color w:val="000000"/>
        </w:rPr>
        <w:t>Oxford University Hospitals NHS</w:t>
      </w:r>
      <w:r w:rsidR="00042A46" w:rsidRPr="00CF4037">
        <w:rPr>
          <w:rFonts w:ascii="Arial" w:hAnsi="Arial" w:cs="Arial"/>
          <w:color w:val="000000"/>
        </w:rPr>
        <w:t xml:space="preserve"> Foundation</w:t>
      </w:r>
      <w:r w:rsidR="0065088C" w:rsidRPr="00CF4037">
        <w:rPr>
          <w:rFonts w:ascii="Arial" w:hAnsi="Arial" w:cs="Arial"/>
          <w:color w:val="000000"/>
        </w:rPr>
        <w:t xml:space="preserve"> Trust</w:t>
      </w:r>
    </w:p>
    <w:p w14:paraId="13C71F49" w14:textId="097FD8EC" w:rsidR="002C6DE0" w:rsidRPr="000203B6" w:rsidRDefault="006779D1" w:rsidP="002C6DE0">
      <w:pPr>
        <w:spacing w:after="0"/>
        <w:jc w:val="both"/>
        <w:rPr>
          <w:rFonts w:ascii="Arial" w:hAnsi="Arial" w:cs="Arial"/>
        </w:rPr>
      </w:pPr>
      <w:r>
        <w:rPr>
          <w:rFonts w:ascii="Arial" w:hAnsi="Arial" w:cs="Arial"/>
        </w:rPr>
        <w:t xml:space="preserve">Address: </w:t>
      </w:r>
      <w:r w:rsidR="002C6DE0" w:rsidRPr="000203B6">
        <w:rPr>
          <w:rFonts w:ascii="Arial" w:hAnsi="Arial" w:cs="Arial"/>
        </w:rPr>
        <w:t>Joint Research Office</w:t>
      </w:r>
    </w:p>
    <w:p w14:paraId="5907E07A" w14:textId="78E20B55" w:rsidR="002C6DE0" w:rsidRPr="000203B6" w:rsidRDefault="00435782" w:rsidP="002C6DE0">
      <w:pPr>
        <w:spacing w:after="0"/>
        <w:rPr>
          <w:rFonts w:ascii="Arial" w:hAnsi="Arial" w:cs="Arial"/>
        </w:rPr>
      </w:pPr>
      <w:r>
        <w:rPr>
          <w:rFonts w:ascii="Arial" w:hAnsi="Arial" w:cs="Arial"/>
        </w:rPr>
        <w:t xml:space="preserve">Second Floor, OUH </w:t>
      </w:r>
      <w:proofErr w:type="spellStart"/>
      <w:r>
        <w:rPr>
          <w:rFonts w:ascii="Arial" w:hAnsi="Arial" w:cs="Arial"/>
        </w:rPr>
        <w:t>Cowley</w:t>
      </w:r>
      <w:proofErr w:type="spellEnd"/>
      <w:r w:rsidR="002C6DE0" w:rsidRPr="000203B6">
        <w:rPr>
          <w:rFonts w:ascii="Arial" w:hAnsi="Arial" w:cs="Arial"/>
        </w:rPr>
        <w:t xml:space="preserve"> </w:t>
      </w:r>
    </w:p>
    <w:p w14:paraId="1E3B8190" w14:textId="45B54784" w:rsidR="002C6DE0" w:rsidRPr="000203B6" w:rsidRDefault="00435782" w:rsidP="002C6DE0">
      <w:pPr>
        <w:spacing w:after="0"/>
        <w:rPr>
          <w:rFonts w:ascii="Arial" w:hAnsi="Arial" w:cs="Arial"/>
        </w:rPr>
      </w:pPr>
      <w:r>
        <w:rPr>
          <w:rFonts w:ascii="Arial" w:hAnsi="Arial" w:cs="Arial"/>
        </w:rPr>
        <w:t>Unipart House Business Centre</w:t>
      </w:r>
      <w:r w:rsidR="002C6DE0" w:rsidRPr="000203B6">
        <w:rPr>
          <w:rFonts w:ascii="Arial" w:hAnsi="Arial" w:cs="Arial"/>
        </w:rPr>
        <w:t xml:space="preserve"> </w:t>
      </w:r>
    </w:p>
    <w:p w14:paraId="5569B369" w14:textId="77777777" w:rsidR="00435782" w:rsidRDefault="00435782" w:rsidP="002C6DE0">
      <w:pPr>
        <w:spacing w:after="0"/>
        <w:rPr>
          <w:rFonts w:ascii="Arial" w:hAnsi="Arial" w:cs="Arial"/>
        </w:rPr>
      </w:pPr>
      <w:proofErr w:type="spellStart"/>
      <w:r>
        <w:rPr>
          <w:rFonts w:ascii="Arial" w:hAnsi="Arial" w:cs="Arial"/>
        </w:rPr>
        <w:t>Garsington</w:t>
      </w:r>
      <w:proofErr w:type="spellEnd"/>
      <w:r>
        <w:rPr>
          <w:rFonts w:ascii="Arial" w:hAnsi="Arial" w:cs="Arial"/>
        </w:rPr>
        <w:t xml:space="preserve"> Road</w:t>
      </w:r>
    </w:p>
    <w:p w14:paraId="6BE63199" w14:textId="185E72B0" w:rsidR="002C6DE0" w:rsidRPr="000203B6" w:rsidRDefault="00435782" w:rsidP="002C6DE0">
      <w:pPr>
        <w:spacing w:after="0"/>
        <w:rPr>
          <w:rFonts w:ascii="Arial" w:hAnsi="Arial" w:cs="Arial"/>
        </w:rPr>
      </w:pPr>
      <w:r>
        <w:rPr>
          <w:rFonts w:ascii="Arial" w:hAnsi="Arial" w:cs="Arial"/>
        </w:rPr>
        <w:t>Oxford</w:t>
      </w:r>
      <w:r w:rsidR="002C6DE0" w:rsidRPr="000203B6">
        <w:rPr>
          <w:rFonts w:ascii="Arial" w:hAnsi="Arial" w:cs="Arial"/>
        </w:rPr>
        <w:t xml:space="preserve"> </w:t>
      </w:r>
    </w:p>
    <w:p w14:paraId="7909B4F0" w14:textId="77777777" w:rsidR="002C6DE0" w:rsidRPr="000203B6" w:rsidRDefault="002C6DE0" w:rsidP="002C6DE0">
      <w:pPr>
        <w:spacing w:after="0"/>
        <w:rPr>
          <w:rFonts w:ascii="Arial" w:hAnsi="Arial" w:cs="Arial"/>
        </w:rPr>
      </w:pPr>
      <w:r w:rsidRPr="000203B6">
        <w:rPr>
          <w:rFonts w:ascii="Arial" w:hAnsi="Arial" w:cs="Arial"/>
        </w:rPr>
        <w:t>OX4 2PG</w:t>
      </w:r>
    </w:p>
    <w:p w14:paraId="41932B32" w14:textId="35F7121A" w:rsidR="003374AF" w:rsidRPr="003374AF" w:rsidRDefault="00EA3564" w:rsidP="003374AF">
      <w:pPr>
        <w:spacing w:after="0"/>
        <w:jc w:val="both"/>
        <w:rPr>
          <w:rFonts w:ascii="Arial" w:hAnsi="Arial" w:cs="Arial"/>
        </w:rPr>
      </w:pPr>
      <w:r>
        <w:rPr>
          <w:rFonts w:ascii="Arial" w:hAnsi="Arial" w:cs="Arial"/>
        </w:rPr>
        <w:t>Telep</w:t>
      </w:r>
      <w:r w:rsidR="003374AF" w:rsidRPr="003374AF">
        <w:rPr>
          <w:rFonts w:ascii="Arial" w:hAnsi="Arial" w:cs="Arial"/>
        </w:rPr>
        <w:t>hone: 000000</w:t>
      </w:r>
    </w:p>
    <w:p w14:paraId="45ECE1E0" w14:textId="77777777" w:rsidR="003374AF" w:rsidRPr="003374AF" w:rsidRDefault="003374AF" w:rsidP="003374AF">
      <w:pPr>
        <w:spacing w:after="0"/>
        <w:jc w:val="both"/>
        <w:rPr>
          <w:rFonts w:ascii="Arial" w:hAnsi="Arial" w:cs="Arial"/>
        </w:rPr>
      </w:pPr>
      <w:r w:rsidRPr="003374AF">
        <w:rPr>
          <w:rFonts w:ascii="Arial" w:hAnsi="Arial" w:cs="Arial"/>
        </w:rPr>
        <w:t>Fax: 000000</w:t>
      </w:r>
    </w:p>
    <w:p w14:paraId="0807474F" w14:textId="77777777" w:rsidR="00EA3564" w:rsidRPr="000203B6" w:rsidRDefault="00EA3564" w:rsidP="00EA3564">
      <w:pPr>
        <w:spacing w:after="0"/>
        <w:jc w:val="both"/>
        <w:rPr>
          <w:rFonts w:ascii="Arial" w:hAnsi="Arial" w:cs="Arial"/>
          <w:color w:val="000000"/>
        </w:rPr>
      </w:pPr>
      <w:r>
        <w:rPr>
          <w:rFonts w:ascii="Arial" w:hAnsi="Arial" w:cs="Arial"/>
          <w:color w:val="000000"/>
        </w:rPr>
        <w:t>Email:</w:t>
      </w:r>
      <w:hyperlink r:id="rId39" w:history="1">
        <w:r w:rsidRPr="000203B6">
          <w:rPr>
            <w:rStyle w:val="Hyperlink"/>
            <w:rFonts w:ascii="Arial" w:hAnsi="Arial" w:cs="Arial"/>
          </w:rPr>
          <w:t>ouhtma@ouh.nhs.uk</w:t>
        </w:r>
      </w:hyperlink>
    </w:p>
    <w:p w14:paraId="2BA21782" w14:textId="77777777" w:rsidR="003374AF" w:rsidRDefault="003374AF" w:rsidP="003374AF">
      <w:pPr>
        <w:rPr>
          <w:rFonts w:ascii="Arial" w:hAnsi="Arial" w:cs="Arial"/>
          <w:i/>
        </w:rPr>
      </w:pPr>
      <w:r w:rsidRPr="00C64778">
        <w:rPr>
          <w:rFonts w:ascii="Arial" w:hAnsi="Arial" w:cs="Arial"/>
          <w:i/>
        </w:rPr>
        <w:lastRenderedPageBreak/>
        <w:t xml:space="preserve">Please do not include telephone </w:t>
      </w:r>
      <w:r>
        <w:rPr>
          <w:rFonts w:ascii="Arial" w:hAnsi="Arial" w:cs="Arial"/>
          <w:i/>
        </w:rPr>
        <w:t xml:space="preserve">and fax </w:t>
      </w:r>
      <w:r w:rsidRPr="00C64778">
        <w:rPr>
          <w:rFonts w:ascii="Arial" w:hAnsi="Arial" w:cs="Arial"/>
          <w:i/>
        </w:rPr>
        <w:t>number</w:t>
      </w:r>
      <w:r>
        <w:rPr>
          <w:rFonts w:ascii="Arial" w:hAnsi="Arial" w:cs="Arial"/>
          <w:i/>
        </w:rPr>
        <w:t xml:space="preserve">s only add </w:t>
      </w:r>
      <w:r w:rsidRPr="003374AF">
        <w:rPr>
          <w:rFonts w:ascii="Arial" w:hAnsi="Arial" w:cs="Arial"/>
        </w:rPr>
        <w:t>000000</w:t>
      </w:r>
    </w:p>
    <w:p w14:paraId="40E5AD7F" w14:textId="77777777" w:rsidR="00404351" w:rsidRPr="000203B6" w:rsidRDefault="00404351" w:rsidP="002C6DE0">
      <w:pPr>
        <w:spacing w:after="0"/>
        <w:jc w:val="both"/>
        <w:rPr>
          <w:rFonts w:ascii="Arial" w:hAnsi="Arial" w:cs="Arial"/>
          <w:i/>
          <w:color w:val="000000"/>
        </w:rPr>
      </w:pPr>
    </w:p>
    <w:p w14:paraId="0965F7EC" w14:textId="77777777" w:rsidR="00367F57" w:rsidRPr="00166FAB" w:rsidRDefault="00367F57" w:rsidP="00684A2E">
      <w:pPr>
        <w:autoSpaceDE w:val="0"/>
        <w:autoSpaceDN w:val="0"/>
        <w:adjustRightInd w:val="0"/>
        <w:spacing w:after="0" w:line="240" w:lineRule="auto"/>
        <w:rPr>
          <w:rFonts w:ascii="Arial" w:eastAsia="ArialMT" w:hAnsi="Arial" w:cs="Arial"/>
        </w:rPr>
      </w:pPr>
    </w:p>
    <w:p w14:paraId="3D93FE2B" w14:textId="718A84A5" w:rsidR="00F16731" w:rsidRPr="00F16731" w:rsidRDefault="00F16731" w:rsidP="00F16731">
      <w:pPr>
        <w:spacing w:after="0" w:line="240" w:lineRule="auto"/>
        <w:rPr>
          <w:rFonts w:ascii="Arial" w:eastAsia="ArialMT" w:hAnsi="Arial" w:cs="Arial"/>
          <w:b/>
        </w:rPr>
      </w:pPr>
      <w:r w:rsidRPr="00F16731">
        <w:rPr>
          <w:rFonts w:ascii="Arial" w:hAnsi="Arial" w:cs="Arial"/>
          <w:b/>
        </w:rPr>
        <w:t>Oxford Health NHS Foundation Trust</w:t>
      </w:r>
    </w:p>
    <w:p w14:paraId="5B5DEE83" w14:textId="77777777" w:rsidR="00F16731" w:rsidRPr="00166FAB" w:rsidRDefault="00F16731" w:rsidP="00166FAB">
      <w:pPr>
        <w:spacing w:after="0" w:line="240" w:lineRule="auto"/>
        <w:rPr>
          <w:rFonts w:ascii="Arial" w:hAnsi="Arial" w:cs="Arial"/>
          <w:color w:val="1F497D"/>
        </w:rPr>
      </w:pPr>
    </w:p>
    <w:p w14:paraId="1A003311" w14:textId="49EC4BDE" w:rsidR="009335B0" w:rsidRPr="009335B0" w:rsidRDefault="00EA3564" w:rsidP="009335B0">
      <w:pPr>
        <w:spacing w:after="0" w:line="240" w:lineRule="auto"/>
        <w:rPr>
          <w:rFonts w:ascii="Arial" w:hAnsi="Arial" w:cs="Arial"/>
        </w:rPr>
      </w:pPr>
      <w:r>
        <w:rPr>
          <w:rFonts w:ascii="Arial" w:hAnsi="Arial" w:cs="Arial"/>
        </w:rPr>
        <w:t>Title / Forename/</w:t>
      </w:r>
      <w:proofErr w:type="gramStart"/>
      <w:r w:rsidR="009335B0" w:rsidRPr="009335B0">
        <w:rPr>
          <w:rFonts w:ascii="Arial" w:hAnsi="Arial" w:cs="Arial"/>
        </w:rPr>
        <w:t>Initial</w:t>
      </w:r>
      <w:r>
        <w:rPr>
          <w:rFonts w:ascii="Arial" w:hAnsi="Arial" w:cs="Arial"/>
        </w:rPr>
        <w:t>s  /</w:t>
      </w:r>
      <w:proofErr w:type="gramEnd"/>
      <w:r>
        <w:rPr>
          <w:rFonts w:ascii="Arial" w:hAnsi="Arial" w:cs="Arial"/>
        </w:rPr>
        <w:t xml:space="preserve"> </w:t>
      </w:r>
      <w:r w:rsidR="009335B0" w:rsidRPr="009335B0">
        <w:rPr>
          <w:rFonts w:ascii="Arial" w:hAnsi="Arial" w:cs="Arial"/>
        </w:rPr>
        <w:t>Surname: N/A / N/A / Oxford Health NHS Foundation Trust</w:t>
      </w:r>
    </w:p>
    <w:p w14:paraId="360546BA" w14:textId="77777777" w:rsidR="009335B0" w:rsidRPr="009335B0" w:rsidRDefault="009335B0" w:rsidP="00F16731">
      <w:pPr>
        <w:spacing w:after="0" w:line="240" w:lineRule="auto"/>
        <w:rPr>
          <w:rFonts w:ascii="Arial" w:hAnsi="Arial" w:cs="Arial"/>
        </w:rPr>
      </w:pPr>
      <w:r w:rsidRPr="009335B0">
        <w:rPr>
          <w:rFonts w:ascii="Arial" w:hAnsi="Arial" w:cs="Arial"/>
          <w:color w:val="000000"/>
        </w:rPr>
        <w:t xml:space="preserve">Organisation: </w:t>
      </w:r>
      <w:r w:rsidRPr="009335B0">
        <w:rPr>
          <w:rFonts w:ascii="Arial" w:hAnsi="Arial" w:cs="Arial"/>
        </w:rPr>
        <w:t>Oxford Health NHS Foundation Trust</w:t>
      </w:r>
    </w:p>
    <w:p w14:paraId="0123A408" w14:textId="55B258CB" w:rsidR="00166FAB" w:rsidRPr="00CE59A6" w:rsidRDefault="009335B0" w:rsidP="00F16731">
      <w:pPr>
        <w:spacing w:after="0" w:line="240" w:lineRule="auto"/>
        <w:rPr>
          <w:rFonts w:ascii="Arial" w:hAnsi="Arial" w:cs="Arial"/>
          <w:color w:val="000000" w:themeColor="text1"/>
        </w:rPr>
      </w:pPr>
      <w:r>
        <w:rPr>
          <w:rFonts w:ascii="Arial" w:hAnsi="Arial" w:cs="Arial"/>
        </w:rPr>
        <w:t xml:space="preserve">Address: </w:t>
      </w:r>
      <w:r w:rsidR="00166FAB" w:rsidRPr="00CE59A6">
        <w:rPr>
          <w:rFonts w:ascii="Arial" w:hAnsi="Arial" w:cs="Arial"/>
          <w:color w:val="000000" w:themeColor="text1"/>
        </w:rPr>
        <w:t xml:space="preserve">Research and Development Department </w:t>
      </w:r>
    </w:p>
    <w:p w14:paraId="104518B7" w14:textId="77777777" w:rsidR="00166FAB" w:rsidRPr="00CE59A6" w:rsidRDefault="00166FAB" w:rsidP="00166FAB">
      <w:pPr>
        <w:spacing w:after="0" w:line="240" w:lineRule="auto"/>
        <w:rPr>
          <w:rFonts w:ascii="Arial" w:hAnsi="Arial" w:cs="Arial"/>
          <w:color w:val="000000" w:themeColor="text1"/>
        </w:rPr>
      </w:pPr>
      <w:proofErr w:type="spellStart"/>
      <w:r w:rsidRPr="00CE59A6">
        <w:rPr>
          <w:rFonts w:ascii="Arial" w:hAnsi="Arial" w:cs="Arial"/>
          <w:color w:val="000000" w:themeColor="text1"/>
        </w:rPr>
        <w:t>Warneford</w:t>
      </w:r>
      <w:proofErr w:type="spellEnd"/>
      <w:r w:rsidRPr="00CE59A6">
        <w:rPr>
          <w:rFonts w:ascii="Arial" w:hAnsi="Arial" w:cs="Arial"/>
          <w:color w:val="000000" w:themeColor="text1"/>
        </w:rPr>
        <w:t xml:space="preserve"> Hospital </w:t>
      </w:r>
    </w:p>
    <w:p w14:paraId="1BFAECE7" w14:textId="11EDC305" w:rsidR="00166FAB" w:rsidRPr="00CE59A6" w:rsidRDefault="00166FAB" w:rsidP="00166FAB">
      <w:pPr>
        <w:spacing w:after="0" w:line="240" w:lineRule="auto"/>
        <w:rPr>
          <w:rFonts w:ascii="Arial" w:hAnsi="Arial" w:cs="Arial"/>
          <w:color w:val="000000" w:themeColor="text1"/>
        </w:rPr>
      </w:pPr>
      <w:r w:rsidRPr="00CE59A6">
        <w:rPr>
          <w:rFonts w:ascii="Arial" w:hAnsi="Arial" w:cs="Arial"/>
          <w:color w:val="000000" w:themeColor="text1"/>
        </w:rPr>
        <w:t xml:space="preserve">Headington </w:t>
      </w:r>
    </w:p>
    <w:p w14:paraId="37C7CFBB" w14:textId="77777777" w:rsidR="00166FAB" w:rsidRPr="00CE59A6" w:rsidRDefault="00166FAB" w:rsidP="00166FAB">
      <w:pPr>
        <w:spacing w:after="0" w:line="240" w:lineRule="auto"/>
        <w:rPr>
          <w:rFonts w:ascii="Arial" w:hAnsi="Arial" w:cs="Arial"/>
          <w:color w:val="000000" w:themeColor="text1"/>
        </w:rPr>
      </w:pPr>
      <w:r w:rsidRPr="00CE59A6">
        <w:rPr>
          <w:rFonts w:ascii="Arial" w:hAnsi="Arial" w:cs="Arial"/>
          <w:color w:val="000000" w:themeColor="text1"/>
        </w:rPr>
        <w:t xml:space="preserve">Oxford OX3 7JX </w:t>
      </w:r>
    </w:p>
    <w:p w14:paraId="70123FBB" w14:textId="4FD2A068" w:rsidR="00933A05" w:rsidRDefault="00933A05" w:rsidP="00933A05">
      <w:pPr>
        <w:spacing w:after="0" w:line="240" w:lineRule="auto"/>
        <w:rPr>
          <w:rFonts w:ascii="Arial" w:hAnsi="Arial" w:cs="Arial"/>
        </w:rPr>
      </w:pPr>
      <w:r>
        <w:rPr>
          <w:rFonts w:ascii="Arial" w:hAnsi="Arial" w:cs="Arial"/>
        </w:rPr>
        <w:t>Telep</w:t>
      </w:r>
      <w:r w:rsidRPr="003374AF">
        <w:rPr>
          <w:rFonts w:ascii="Arial" w:hAnsi="Arial" w:cs="Arial"/>
        </w:rPr>
        <w:t>hone: 000000</w:t>
      </w:r>
    </w:p>
    <w:p w14:paraId="269C0DDE" w14:textId="77777777" w:rsidR="00933A05" w:rsidRDefault="00933A05" w:rsidP="00933A05">
      <w:pPr>
        <w:spacing w:after="0" w:line="240" w:lineRule="auto"/>
        <w:rPr>
          <w:rFonts w:ascii="Arial" w:hAnsi="Arial" w:cs="Arial"/>
          <w:i/>
        </w:rPr>
      </w:pPr>
      <w:r w:rsidRPr="003374AF">
        <w:rPr>
          <w:rFonts w:ascii="Arial" w:hAnsi="Arial" w:cs="Arial"/>
        </w:rPr>
        <w:t>Fax: 000000</w:t>
      </w:r>
    </w:p>
    <w:p w14:paraId="773C4726" w14:textId="77777777" w:rsidR="00315F3B" w:rsidRDefault="009335B0" w:rsidP="009335B0">
      <w:pPr>
        <w:spacing w:after="0" w:line="240" w:lineRule="auto"/>
        <w:rPr>
          <w:rStyle w:val="Hyperlink"/>
          <w:rFonts w:ascii="Arial" w:hAnsi="Arial" w:cs="Arial"/>
        </w:rPr>
      </w:pPr>
      <w:r w:rsidRPr="00CE59A6">
        <w:rPr>
          <w:rFonts w:ascii="Arial" w:hAnsi="Arial" w:cs="Arial"/>
          <w:color w:val="000000" w:themeColor="text1"/>
        </w:rPr>
        <w:t xml:space="preserve">Email: </w:t>
      </w:r>
      <w:hyperlink r:id="rId40" w:history="1">
        <w:r w:rsidRPr="00CE59A6">
          <w:rPr>
            <w:rStyle w:val="Hyperlink"/>
            <w:rFonts w:ascii="Arial" w:hAnsi="Arial" w:cs="Arial"/>
          </w:rPr>
          <w:t>Research@oxfordhealth.nhs.uk</w:t>
        </w:r>
      </w:hyperlink>
    </w:p>
    <w:p w14:paraId="2BB9FDEB" w14:textId="07ED2967" w:rsidR="009335B0" w:rsidRDefault="009335B0" w:rsidP="009335B0">
      <w:pPr>
        <w:spacing w:after="0" w:line="240" w:lineRule="auto"/>
        <w:rPr>
          <w:rFonts w:ascii="Arial" w:hAnsi="Arial" w:cs="Arial"/>
          <w:i/>
        </w:rPr>
      </w:pPr>
      <w:r w:rsidRPr="00C64778">
        <w:rPr>
          <w:rFonts w:ascii="Arial" w:hAnsi="Arial" w:cs="Arial"/>
          <w:i/>
        </w:rPr>
        <w:t xml:space="preserve">Please do not include telephone </w:t>
      </w:r>
      <w:r>
        <w:rPr>
          <w:rFonts w:ascii="Arial" w:hAnsi="Arial" w:cs="Arial"/>
          <w:i/>
        </w:rPr>
        <w:t xml:space="preserve">and fax </w:t>
      </w:r>
      <w:r w:rsidRPr="00C64778">
        <w:rPr>
          <w:rFonts w:ascii="Arial" w:hAnsi="Arial" w:cs="Arial"/>
          <w:i/>
        </w:rPr>
        <w:t>number</w:t>
      </w:r>
      <w:r>
        <w:rPr>
          <w:rFonts w:ascii="Arial" w:hAnsi="Arial" w:cs="Arial"/>
          <w:i/>
        </w:rPr>
        <w:t xml:space="preserve">s only add </w:t>
      </w:r>
      <w:r w:rsidRPr="003374AF">
        <w:rPr>
          <w:rFonts w:ascii="Arial" w:hAnsi="Arial" w:cs="Arial"/>
        </w:rPr>
        <w:t>000000</w:t>
      </w:r>
    </w:p>
    <w:p w14:paraId="11A66468" w14:textId="1445DF3D" w:rsidR="00166FAB" w:rsidRPr="00166FAB" w:rsidRDefault="00166FAB" w:rsidP="00166FAB">
      <w:pPr>
        <w:spacing w:after="0" w:line="240" w:lineRule="auto"/>
        <w:rPr>
          <w:rFonts w:ascii="Arial" w:hAnsi="Arial" w:cs="Arial"/>
          <w:color w:val="1F497D"/>
        </w:rPr>
      </w:pPr>
    </w:p>
    <w:p w14:paraId="2DFE83ED" w14:textId="77777777" w:rsidR="00F16731" w:rsidRDefault="00166FAB" w:rsidP="00166FAB">
      <w:pPr>
        <w:spacing w:after="0" w:line="240" w:lineRule="auto"/>
        <w:rPr>
          <w:rFonts w:ascii="Arial" w:eastAsia="ArialMT" w:hAnsi="Arial" w:cs="Arial"/>
        </w:rPr>
      </w:pPr>
      <w:r w:rsidRPr="00166FAB">
        <w:rPr>
          <w:rFonts w:ascii="Arial" w:eastAsia="ArialMT" w:hAnsi="Arial" w:cs="Arial"/>
        </w:rPr>
        <w:t xml:space="preserve"> </w:t>
      </w:r>
    </w:p>
    <w:p w14:paraId="53B3BF5D" w14:textId="1A98F044" w:rsidR="00AF202D" w:rsidRPr="00FC6204" w:rsidRDefault="004B2769" w:rsidP="00166FAB">
      <w:pPr>
        <w:spacing w:after="0" w:line="240" w:lineRule="auto"/>
        <w:rPr>
          <w:rFonts w:ascii="Arial" w:hAnsi="Arial" w:cs="Arial"/>
          <w:b/>
        </w:rPr>
      </w:pPr>
      <w:r w:rsidRPr="00FC6204">
        <w:rPr>
          <w:rFonts w:ascii="Arial" w:eastAsia="ArialMT" w:hAnsi="Arial" w:cs="Arial"/>
          <w:b/>
        </w:rPr>
        <w:t>S</w:t>
      </w:r>
      <w:r w:rsidR="00AF202D" w:rsidRPr="00FC6204">
        <w:rPr>
          <w:rFonts w:ascii="Arial" w:eastAsia="ArialMT" w:hAnsi="Arial" w:cs="Arial"/>
          <w:b/>
        </w:rPr>
        <w:t>tudies involving GP practices</w:t>
      </w:r>
      <w:r w:rsidR="009009C8">
        <w:rPr>
          <w:rFonts w:ascii="Arial" w:eastAsia="ArialMT" w:hAnsi="Arial" w:cs="Arial"/>
          <w:b/>
        </w:rPr>
        <w:t xml:space="preserve"> only</w:t>
      </w:r>
      <w:r w:rsidR="00AF202D" w:rsidRPr="00FC6204">
        <w:rPr>
          <w:rFonts w:ascii="Arial" w:hAnsi="Arial" w:cs="Arial"/>
          <w:b/>
        </w:rPr>
        <w:t xml:space="preserve"> </w:t>
      </w:r>
    </w:p>
    <w:p w14:paraId="31C140DB" w14:textId="77777777" w:rsidR="00AF202D" w:rsidRDefault="00AF202D" w:rsidP="00166FAB">
      <w:pPr>
        <w:autoSpaceDE w:val="0"/>
        <w:autoSpaceDN w:val="0"/>
        <w:adjustRightInd w:val="0"/>
        <w:spacing w:after="0" w:line="240" w:lineRule="auto"/>
        <w:rPr>
          <w:rFonts w:ascii="Arial" w:eastAsia="ArialMT" w:hAnsi="Arial" w:cs="Arial"/>
        </w:rPr>
      </w:pPr>
    </w:p>
    <w:p w14:paraId="07D1901B" w14:textId="77777777" w:rsidR="00F16731" w:rsidRPr="00F16731" w:rsidRDefault="00F16731" w:rsidP="00F16731">
      <w:pPr>
        <w:spacing w:after="0" w:line="240" w:lineRule="auto"/>
        <w:rPr>
          <w:rFonts w:ascii="Arial" w:hAnsi="Arial" w:cs="Arial"/>
          <w:b/>
          <w:color w:val="1F497D"/>
        </w:rPr>
      </w:pPr>
      <w:r w:rsidRPr="00F16731">
        <w:rPr>
          <w:rFonts w:ascii="Arial" w:hAnsi="Arial" w:cs="Arial"/>
          <w:b/>
          <w:color w:val="1F497D"/>
        </w:rPr>
        <w:t>NIHR Clinical Research Network: Thames Valley and South Midlands</w:t>
      </w:r>
    </w:p>
    <w:p w14:paraId="7506254A" w14:textId="77777777" w:rsidR="00F16731" w:rsidRPr="00166FAB" w:rsidRDefault="00F16731" w:rsidP="00166FAB">
      <w:pPr>
        <w:autoSpaceDE w:val="0"/>
        <w:autoSpaceDN w:val="0"/>
        <w:adjustRightInd w:val="0"/>
        <w:spacing w:after="0" w:line="240" w:lineRule="auto"/>
        <w:rPr>
          <w:rFonts w:ascii="Arial" w:eastAsia="ArialMT" w:hAnsi="Arial" w:cs="Arial"/>
        </w:rPr>
      </w:pPr>
    </w:p>
    <w:p w14:paraId="37437136" w14:textId="5B5DB013" w:rsidR="00166FAB" w:rsidRPr="00CE59A6" w:rsidRDefault="00166FAB" w:rsidP="00166FAB">
      <w:pPr>
        <w:spacing w:after="0" w:line="240" w:lineRule="auto"/>
        <w:rPr>
          <w:rFonts w:ascii="Arial" w:hAnsi="Arial" w:cs="Arial"/>
          <w:color w:val="000000" w:themeColor="text1"/>
        </w:rPr>
      </w:pPr>
      <w:r w:rsidRPr="00CE59A6">
        <w:rPr>
          <w:rFonts w:ascii="Arial" w:hAnsi="Arial" w:cs="Arial"/>
          <w:color w:val="000000" w:themeColor="text1"/>
        </w:rPr>
        <w:t xml:space="preserve">Vicki </w:t>
      </w:r>
      <w:proofErr w:type="spellStart"/>
      <w:r w:rsidRPr="00CE59A6">
        <w:rPr>
          <w:rFonts w:ascii="Arial" w:hAnsi="Arial" w:cs="Arial"/>
          <w:color w:val="000000" w:themeColor="text1"/>
        </w:rPr>
        <w:t>Clatworthy</w:t>
      </w:r>
      <w:proofErr w:type="spellEnd"/>
      <w:r w:rsidRPr="00CE59A6">
        <w:rPr>
          <w:rFonts w:ascii="Arial" w:hAnsi="Arial" w:cs="Arial"/>
          <w:color w:val="000000" w:themeColor="text1"/>
        </w:rPr>
        <w:t xml:space="preserve"> </w:t>
      </w:r>
    </w:p>
    <w:p w14:paraId="315AFA7C" w14:textId="77777777" w:rsidR="00166FAB" w:rsidRPr="00CE59A6" w:rsidRDefault="00166FAB" w:rsidP="00166FAB">
      <w:pPr>
        <w:spacing w:after="0" w:line="240" w:lineRule="auto"/>
        <w:rPr>
          <w:rFonts w:ascii="Arial" w:hAnsi="Arial" w:cs="Arial"/>
          <w:color w:val="000000" w:themeColor="text1"/>
        </w:rPr>
      </w:pPr>
      <w:r w:rsidRPr="00CE59A6">
        <w:rPr>
          <w:rFonts w:ascii="Arial" w:hAnsi="Arial" w:cs="Arial"/>
          <w:color w:val="000000" w:themeColor="text1"/>
        </w:rPr>
        <w:t>Study Support Service Facilitator</w:t>
      </w:r>
    </w:p>
    <w:p w14:paraId="25B274AE" w14:textId="77777777" w:rsidR="00F16731" w:rsidRPr="00CE59A6" w:rsidRDefault="00166FAB" w:rsidP="00166FAB">
      <w:pPr>
        <w:spacing w:after="0" w:line="240" w:lineRule="auto"/>
        <w:rPr>
          <w:rFonts w:ascii="Arial" w:hAnsi="Arial" w:cs="Arial"/>
          <w:color w:val="000000" w:themeColor="text1"/>
        </w:rPr>
      </w:pPr>
      <w:r w:rsidRPr="00CE59A6">
        <w:rPr>
          <w:rFonts w:ascii="Arial" w:hAnsi="Arial" w:cs="Arial"/>
          <w:color w:val="000000" w:themeColor="text1"/>
        </w:rPr>
        <w:t>TVCN Offices Block-8 Nuffield Orth</w:t>
      </w:r>
      <w:r w:rsidR="00F16731" w:rsidRPr="00CE59A6">
        <w:rPr>
          <w:rFonts w:ascii="Arial" w:hAnsi="Arial" w:cs="Arial"/>
          <w:color w:val="000000" w:themeColor="text1"/>
        </w:rPr>
        <w:t xml:space="preserve">opaedic Centre </w:t>
      </w:r>
    </w:p>
    <w:p w14:paraId="6F838E45" w14:textId="045ED275" w:rsidR="00166FAB" w:rsidRPr="00CE59A6" w:rsidRDefault="00166FAB" w:rsidP="00166FAB">
      <w:pPr>
        <w:spacing w:after="0" w:line="240" w:lineRule="auto"/>
        <w:rPr>
          <w:rFonts w:ascii="Arial" w:hAnsi="Arial" w:cs="Arial"/>
          <w:color w:val="000000" w:themeColor="text1"/>
        </w:rPr>
      </w:pPr>
      <w:r w:rsidRPr="00CE59A6">
        <w:rPr>
          <w:rFonts w:ascii="Arial" w:hAnsi="Arial" w:cs="Arial"/>
          <w:color w:val="000000" w:themeColor="text1"/>
        </w:rPr>
        <w:t xml:space="preserve">Windmill Road </w:t>
      </w:r>
    </w:p>
    <w:p w14:paraId="2B88F67F" w14:textId="44BC96B0" w:rsidR="00166FAB" w:rsidRPr="00CE59A6" w:rsidRDefault="00166FAB" w:rsidP="00166FAB">
      <w:pPr>
        <w:spacing w:after="0" w:line="240" w:lineRule="auto"/>
        <w:rPr>
          <w:rFonts w:ascii="Arial" w:hAnsi="Arial" w:cs="Arial"/>
          <w:color w:val="000000" w:themeColor="text1"/>
        </w:rPr>
      </w:pPr>
      <w:r w:rsidRPr="00CE59A6">
        <w:rPr>
          <w:rFonts w:ascii="Arial" w:hAnsi="Arial" w:cs="Arial"/>
          <w:color w:val="000000" w:themeColor="text1"/>
        </w:rPr>
        <w:t xml:space="preserve">Headington </w:t>
      </w:r>
    </w:p>
    <w:p w14:paraId="11D9CB89" w14:textId="1F19A00F" w:rsidR="00166FAB" w:rsidRPr="00CE59A6" w:rsidRDefault="00166FAB" w:rsidP="00166FAB">
      <w:pPr>
        <w:spacing w:after="0" w:line="240" w:lineRule="auto"/>
        <w:rPr>
          <w:rFonts w:ascii="Arial" w:hAnsi="Arial" w:cs="Arial"/>
          <w:color w:val="000000" w:themeColor="text1"/>
        </w:rPr>
      </w:pPr>
      <w:r w:rsidRPr="00CE59A6">
        <w:rPr>
          <w:rFonts w:ascii="Arial" w:hAnsi="Arial" w:cs="Arial"/>
          <w:color w:val="000000" w:themeColor="text1"/>
        </w:rPr>
        <w:t>Oxford OX3 7HE</w:t>
      </w:r>
    </w:p>
    <w:p w14:paraId="6B620123" w14:textId="77777777" w:rsidR="00166FAB" w:rsidRPr="00CE59A6" w:rsidRDefault="00166FAB" w:rsidP="00166FAB">
      <w:pPr>
        <w:spacing w:after="0" w:line="240" w:lineRule="auto"/>
        <w:rPr>
          <w:rFonts w:ascii="Arial" w:hAnsi="Arial" w:cs="Arial"/>
          <w:color w:val="000000" w:themeColor="text1"/>
        </w:rPr>
      </w:pPr>
      <w:r w:rsidRPr="00CE59A6">
        <w:rPr>
          <w:rFonts w:ascii="Arial" w:hAnsi="Arial" w:cs="Arial"/>
          <w:color w:val="000000" w:themeColor="text1"/>
        </w:rPr>
        <w:t>Tel: 07900 407260</w:t>
      </w:r>
    </w:p>
    <w:p w14:paraId="02A60016" w14:textId="31FF6362" w:rsidR="00166FAB" w:rsidRDefault="00166FAB" w:rsidP="00166FAB">
      <w:pPr>
        <w:spacing w:after="0" w:line="240" w:lineRule="auto"/>
        <w:rPr>
          <w:rStyle w:val="Hyperlink"/>
          <w:rFonts w:ascii="Arial" w:hAnsi="Arial" w:cs="Arial"/>
        </w:rPr>
      </w:pPr>
      <w:r w:rsidRPr="00CE59A6">
        <w:rPr>
          <w:rFonts w:ascii="Arial" w:hAnsi="Arial" w:cs="Arial"/>
          <w:color w:val="000000" w:themeColor="text1"/>
        </w:rPr>
        <w:t>Email</w:t>
      </w:r>
      <w:r w:rsidRPr="00166FAB">
        <w:rPr>
          <w:rFonts w:ascii="Arial" w:hAnsi="Arial" w:cs="Arial"/>
          <w:color w:val="1F497D"/>
        </w:rPr>
        <w:t xml:space="preserve">: </w:t>
      </w:r>
      <w:hyperlink r:id="rId41" w:history="1">
        <w:r w:rsidRPr="00166FAB">
          <w:rPr>
            <w:rStyle w:val="Hyperlink"/>
            <w:rFonts w:ascii="Arial" w:hAnsi="Arial" w:cs="Arial"/>
          </w:rPr>
          <w:t>vicki.clatworthy@oxfordhealth.nhs.uk</w:t>
        </w:r>
      </w:hyperlink>
    </w:p>
    <w:p w14:paraId="2D94749A" w14:textId="18D3633E" w:rsidR="00213437" w:rsidRDefault="00213437" w:rsidP="00166FAB">
      <w:pPr>
        <w:spacing w:after="0" w:line="240" w:lineRule="auto"/>
        <w:rPr>
          <w:rStyle w:val="Hyperlink"/>
          <w:rFonts w:ascii="Arial" w:hAnsi="Arial" w:cs="Arial"/>
        </w:rPr>
      </w:pPr>
    </w:p>
    <w:p w14:paraId="0092F0A8" w14:textId="73A07B83" w:rsidR="00213437" w:rsidRDefault="00213437" w:rsidP="00166FAB">
      <w:pPr>
        <w:spacing w:after="0" w:line="240" w:lineRule="auto"/>
        <w:rPr>
          <w:rStyle w:val="Hyperlink"/>
          <w:rFonts w:ascii="Arial" w:hAnsi="Arial" w:cs="Arial"/>
        </w:rPr>
      </w:pPr>
    </w:p>
    <w:p w14:paraId="26F9CEE7" w14:textId="514F06DB" w:rsidR="00213437" w:rsidRPr="00C64778" w:rsidRDefault="00213437" w:rsidP="00213437">
      <w:pPr>
        <w:shd w:val="clear" w:color="auto" w:fill="D9D9D9"/>
        <w:spacing w:before="240" w:after="120" w:line="240" w:lineRule="auto"/>
        <w:ind w:right="-483"/>
        <w:rPr>
          <w:rFonts w:ascii="Arial" w:hAnsi="Arial" w:cs="Arial"/>
          <w:b/>
        </w:rPr>
      </w:pPr>
      <w:r>
        <w:rPr>
          <w:rFonts w:ascii="Arial" w:hAnsi="Arial" w:cs="Arial"/>
          <w:b/>
        </w:rPr>
        <w:t>A69</w:t>
      </w:r>
      <w:r w:rsidRPr="00C64778">
        <w:rPr>
          <w:rFonts w:ascii="Arial" w:hAnsi="Arial" w:cs="Arial"/>
          <w:b/>
        </w:rPr>
        <w:t xml:space="preserve"> – </w:t>
      </w:r>
      <w:r>
        <w:rPr>
          <w:rFonts w:ascii="Arial" w:hAnsi="Arial" w:cs="Arial"/>
          <w:b/>
        </w:rPr>
        <w:t>Study duration</w:t>
      </w:r>
    </w:p>
    <w:p w14:paraId="1CA93E07" w14:textId="22C89440" w:rsidR="008C028D" w:rsidRPr="0013753E" w:rsidRDefault="008C028D" w:rsidP="008C028D">
      <w:pPr>
        <w:spacing w:after="0" w:line="240" w:lineRule="auto"/>
        <w:rPr>
          <w:rStyle w:val="Hyperlink"/>
          <w:rFonts w:ascii="Arial" w:hAnsi="Arial" w:cs="Arial"/>
          <w:color w:val="000000" w:themeColor="text1"/>
          <w:u w:val="none"/>
        </w:rPr>
      </w:pPr>
      <w:r w:rsidRPr="0013753E">
        <w:rPr>
          <w:rStyle w:val="Hyperlink"/>
          <w:rFonts w:ascii="Arial" w:hAnsi="Arial" w:cs="Arial"/>
          <w:color w:val="000000" w:themeColor="text1"/>
          <w:u w:val="none"/>
        </w:rPr>
        <w:t>The study duration should match the information listed in the protocol. There should be funding to cover the study to its planned end date.</w:t>
      </w:r>
      <w:r w:rsidR="0052295E">
        <w:rPr>
          <w:rStyle w:val="Hyperlink"/>
          <w:rFonts w:ascii="Arial" w:hAnsi="Arial" w:cs="Arial"/>
          <w:color w:val="000000" w:themeColor="text1"/>
          <w:u w:val="none"/>
        </w:rPr>
        <w:t xml:space="preserve">  Where this is not the case, please discuss with the sponsor concrete plans for extension or further grants.</w:t>
      </w:r>
    </w:p>
    <w:p w14:paraId="077B3B3A" w14:textId="23BD4A24" w:rsidR="006B44FC" w:rsidRDefault="006B44FC" w:rsidP="00166FAB">
      <w:pPr>
        <w:spacing w:after="0" w:line="240" w:lineRule="auto"/>
        <w:rPr>
          <w:rStyle w:val="Hyperlink"/>
          <w:rFonts w:ascii="Arial" w:hAnsi="Arial" w:cs="Arial"/>
        </w:rPr>
      </w:pPr>
    </w:p>
    <w:p w14:paraId="1F1060D4" w14:textId="6FB7D993" w:rsidR="00D87CBA" w:rsidRDefault="00D87CBA" w:rsidP="00D87CBA">
      <w:pPr>
        <w:shd w:val="clear" w:color="auto" w:fill="D9D9D9"/>
        <w:spacing w:before="240" w:after="120" w:line="240" w:lineRule="auto"/>
        <w:ind w:right="-483"/>
        <w:rPr>
          <w:rFonts w:ascii="Arial" w:hAnsi="Arial" w:cs="Arial"/>
          <w:b/>
          <w:bCs/>
        </w:rPr>
      </w:pPr>
      <w:r w:rsidRPr="00B0576D">
        <w:rPr>
          <w:rFonts w:ascii="Arial" w:hAnsi="Arial" w:cs="Arial"/>
          <w:b/>
          <w:bCs/>
        </w:rPr>
        <w:t>A72. Which organisations in the UK will host the research?</w:t>
      </w:r>
    </w:p>
    <w:p w14:paraId="1F6EF8C2" w14:textId="6F86FE0B" w:rsidR="00926EA6" w:rsidRDefault="00D87CBA" w:rsidP="00D87CBA">
      <w:pPr>
        <w:spacing w:after="0"/>
        <w:jc w:val="both"/>
        <w:rPr>
          <w:rFonts w:ascii="Arial" w:hAnsi="Arial" w:cs="Arial"/>
          <w:color w:val="000000"/>
        </w:rPr>
      </w:pPr>
      <w:r w:rsidRPr="00B0576D">
        <w:rPr>
          <w:rFonts w:ascii="Arial" w:hAnsi="Arial" w:cs="Arial"/>
          <w:color w:val="000000"/>
        </w:rPr>
        <w:t xml:space="preserve">If </w:t>
      </w:r>
      <w:r w:rsidR="008970F8">
        <w:rPr>
          <w:rFonts w:ascii="Arial" w:hAnsi="Arial" w:cs="Arial"/>
          <w:color w:val="000000"/>
        </w:rPr>
        <w:t>Trust / GP practice</w:t>
      </w:r>
      <w:r w:rsidRPr="00B0576D">
        <w:rPr>
          <w:rFonts w:ascii="Arial" w:hAnsi="Arial" w:cs="Arial"/>
          <w:color w:val="000000"/>
        </w:rPr>
        <w:t xml:space="preserve"> </w:t>
      </w:r>
      <w:r w:rsidR="008970F8">
        <w:rPr>
          <w:rFonts w:ascii="Arial" w:hAnsi="Arial" w:cs="Arial"/>
          <w:color w:val="000000"/>
        </w:rPr>
        <w:t xml:space="preserve">is </w:t>
      </w:r>
      <w:r w:rsidRPr="00B0576D">
        <w:rPr>
          <w:rFonts w:ascii="Arial" w:hAnsi="Arial" w:cs="Arial"/>
          <w:color w:val="000000"/>
        </w:rPr>
        <w:t xml:space="preserve">to be used </w:t>
      </w:r>
      <w:r w:rsidRPr="00926EA6">
        <w:rPr>
          <w:rFonts w:ascii="Arial" w:hAnsi="Arial" w:cs="Arial"/>
          <w:b/>
          <w:color w:val="000000"/>
        </w:rPr>
        <w:t>ONLY</w:t>
      </w:r>
      <w:r w:rsidRPr="00B0576D">
        <w:rPr>
          <w:rFonts w:ascii="Arial" w:hAnsi="Arial" w:cs="Arial"/>
          <w:color w:val="000000"/>
        </w:rPr>
        <w:t xml:space="preserve"> as </w:t>
      </w:r>
      <w:r w:rsidRPr="00926EA6">
        <w:rPr>
          <w:rFonts w:ascii="Arial" w:hAnsi="Arial" w:cs="Arial"/>
          <w:b/>
          <w:color w:val="000000"/>
        </w:rPr>
        <w:t>PIC</w:t>
      </w:r>
      <w:r w:rsidRPr="00B0576D">
        <w:rPr>
          <w:rFonts w:ascii="Arial" w:hAnsi="Arial" w:cs="Arial"/>
          <w:color w:val="000000"/>
        </w:rPr>
        <w:t xml:space="preserve"> (i.e. they will not be hosting the research) then they </w:t>
      </w:r>
      <w:r w:rsidRPr="00926EA6">
        <w:rPr>
          <w:rFonts w:ascii="Arial" w:hAnsi="Arial" w:cs="Arial"/>
          <w:b/>
          <w:color w:val="000000"/>
        </w:rPr>
        <w:t>DO NOT</w:t>
      </w:r>
      <w:r w:rsidRPr="00B0576D">
        <w:rPr>
          <w:rFonts w:ascii="Arial" w:hAnsi="Arial" w:cs="Arial"/>
          <w:color w:val="000000"/>
        </w:rPr>
        <w:t xml:space="preserve"> need to be indicated in this section. Instead</w:t>
      </w:r>
      <w:r w:rsidR="00DC1B1E">
        <w:rPr>
          <w:rFonts w:ascii="Arial" w:hAnsi="Arial" w:cs="Arial"/>
          <w:color w:val="000000"/>
        </w:rPr>
        <w:t>,</w:t>
      </w:r>
      <w:r w:rsidRPr="00B0576D">
        <w:rPr>
          <w:rFonts w:ascii="Arial" w:hAnsi="Arial" w:cs="Arial"/>
          <w:color w:val="000000"/>
        </w:rPr>
        <w:t xml:space="preserve"> </w:t>
      </w:r>
      <w:r w:rsidR="009009C8">
        <w:rPr>
          <w:rFonts w:ascii="Arial" w:hAnsi="Arial" w:cs="Arial"/>
          <w:color w:val="000000"/>
        </w:rPr>
        <w:t>choose</w:t>
      </w:r>
      <w:r w:rsidRPr="00B0576D">
        <w:rPr>
          <w:rFonts w:ascii="Arial" w:hAnsi="Arial" w:cs="Arial"/>
          <w:color w:val="000000"/>
        </w:rPr>
        <w:t xml:space="preserve"> </w:t>
      </w:r>
      <w:r w:rsidRPr="00926EA6">
        <w:rPr>
          <w:rFonts w:ascii="Arial" w:hAnsi="Arial" w:cs="Arial"/>
          <w:b/>
          <w:color w:val="000000"/>
        </w:rPr>
        <w:t>YES</w:t>
      </w:r>
      <w:r w:rsidRPr="00B0576D">
        <w:rPr>
          <w:rFonts w:ascii="Arial" w:hAnsi="Arial" w:cs="Arial"/>
          <w:color w:val="000000"/>
        </w:rPr>
        <w:t xml:space="preserve"> in </w:t>
      </w:r>
      <w:r w:rsidRPr="00926EA6">
        <w:rPr>
          <w:rFonts w:ascii="Arial" w:hAnsi="Arial" w:cs="Arial"/>
          <w:b/>
          <w:color w:val="000000"/>
        </w:rPr>
        <w:t>A73-1</w:t>
      </w:r>
      <w:r w:rsidRPr="00B0576D">
        <w:rPr>
          <w:rFonts w:ascii="Arial" w:hAnsi="Arial" w:cs="Arial"/>
          <w:color w:val="000000"/>
        </w:rPr>
        <w:t xml:space="preserve"> and </w:t>
      </w:r>
      <w:r w:rsidRPr="00926EA6">
        <w:rPr>
          <w:rFonts w:ascii="Arial" w:hAnsi="Arial" w:cs="Arial"/>
          <w:b/>
          <w:color w:val="000000"/>
        </w:rPr>
        <w:t>A73-2</w:t>
      </w:r>
      <w:r w:rsidRPr="00B0576D">
        <w:rPr>
          <w:rFonts w:ascii="Arial" w:hAnsi="Arial" w:cs="Arial"/>
          <w:color w:val="000000"/>
        </w:rPr>
        <w:t>.</w:t>
      </w:r>
      <w:r w:rsidR="002301DA">
        <w:rPr>
          <w:rFonts w:ascii="Arial" w:hAnsi="Arial" w:cs="Arial"/>
          <w:color w:val="000000"/>
        </w:rPr>
        <w:t xml:space="preserve"> </w:t>
      </w:r>
      <w:r w:rsidR="002301DA" w:rsidRPr="00B0576D">
        <w:rPr>
          <w:rFonts w:ascii="Arial" w:hAnsi="Arial" w:cs="Arial"/>
          <w:color w:val="000000"/>
        </w:rPr>
        <w:t xml:space="preserve">Further details regarding </w:t>
      </w:r>
      <w:r w:rsidR="002301DA">
        <w:rPr>
          <w:rFonts w:ascii="Arial" w:hAnsi="Arial" w:cs="Arial"/>
          <w:color w:val="000000"/>
        </w:rPr>
        <w:t>Trust /</w:t>
      </w:r>
      <w:r w:rsidR="002301DA" w:rsidRPr="00B0576D">
        <w:rPr>
          <w:rFonts w:ascii="Arial" w:hAnsi="Arial" w:cs="Arial"/>
          <w:color w:val="000000"/>
        </w:rPr>
        <w:t>GP practic</w:t>
      </w:r>
      <w:r w:rsidR="002301DA">
        <w:rPr>
          <w:rFonts w:ascii="Arial" w:hAnsi="Arial" w:cs="Arial"/>
          <w:color w:val="000000"/>
        </w:rPr>
        <w:t xml:space="preserve">e </w:t>
      </w:r>
      <w:r w:rsidR="002301DA" w:rsidRPr="00B0576D">
        <w:rPr>
          <w:rFonts w:ascii="Arial" w:hAnsi="Arial" w:cs="Arial"/>
          <w:color w:val="000000"/>
        </w:rPr>
        <w:t xml:space="preserve">as PICs will then be added in </w:t>
      </w:r>
      <w:r w:rsidR="002301DA" w:rsidRPr="00B0576D">
        <w:rPr>
          <w:rFonts w:ascii="Arial" w:hAnsi="Arial" w:cs="Arial"/>
          <w:b/>
          <w:color w:val="000000"/>
        </w:rPr>
        <w:t>PART C RESEARCH SITES.</w:t>
      </w:r>
    </w:p>
    <w:p w14:paraId="1CB4C114" w14:textId="77777777" w:rsidR="008C028D" w:rsidRDefault="008C028D" w:rsidP="00D87CBA">
      <w:pPr>
        <w:spacing w:after="0"/>
        <w:jc w:val="both"/>
        <w:rPr>
          <w:rFonts w:ascii="Arial" w:hAnsi="Arial" w:cs="Arial"/>
          <w:color w:val="000000"/>
        </w:rPr>
      </w:pPr>
    </w:p>
    <w:p w14:paraId="525F793C" w14:textId="2D8BFE0E" w:rsidR="00D87CBA" w:rsidRPr="00047DF4" w:rsidRDefault="00DA209A" w:rsidP="00D87CBA">
      <w:pPr>
        <w:spacing w:after="0"/>
        <w:jc w:val="both"/>
        <w:rPr>
          <w:rFonts w:ascii="Arial" w:hAnsi="Arial" w:cs="Arial"/>
          <w:b/>
          <w:color w:val="000000"/>
        </w:rPr>
      </w:pPr>
      <w:r w:rsidRPr="00DA209A">
        <w:rPr>
          <w:rFonts w:ascii="Arial" w:hAnsi="Arial" w:cs="Arial"/>
          <w:color w:val="000000"/>
        </w:rPr>
        <w:t>If the CRN support was identified in question</w:t>
      </w:r>
      <w:r w:rsidRPr="00926EA6">
        <w:rPr>
          <w:rFonts w:ascii="Arial" w:hAnsi="Arial" w:cs="Arial"/>
          <w:b/>
          <w:color w:val="000000"/>
        </w:rPr>
        <w:t xml:space="preserve"> 5b</w:t>
      </w:r>
      <w:r w:rsidRPr="00DA209A">
        <w:rPr>
          <w:rFonts w:ascii="Arial" w:hAnsi="Arial" w:cs="Arial"/>
          <w:color w:val="000000"/>
        </w:rPr>
        <w:t xml:space="preserve"> </w:t>
      </w:r>
      <w:r w:rsidRPr="00DC1B1E">
        <w:rPr>
          <w:rFonts w:ascii="Arial" w:hAnsi="Arial" w:cs="Arial"/>
          <w:color w:val="000000"/>
        </w:rPr>
        <w:t>by</w:t>
      </w:r>
      <w:r w:rsidRPr="00DA209A">
        <w:rPr>
          <w:rFonts w:ascii="Arial" w:hAnsi="Arial" w:cs="Arial"/>
          <w:color w:val="000000"/>
        </w:rPr>
        <w:t xml:space="preserve"> answering </w:t>
      </w:r>
      <w:r w:rsidRPr="00926EA6">
        <w:rPr>
          <w:rFonts w:ascii="Arial" w:hAnsi="Arial" w:cs="Arial"/>
          <w:b/>
          <w:color w:val="000000"/>
        </w:rPr>
        <w:t>YES</w:t>
      </w:r>
      <w:r w:rsidRPr="00DA209A">
        <w:rPr>
          <w:rFonts w:ascii="Arial" w:hAnsi="Arial" w:cs="Arial"/>
          <w:color w:val="000000"/>
        </w:rPr>
        <w:t xml:space="preserve">, please add in </w:t>
      </w:r>
      <w:r w:rsidRPr="00926EA6">
        <w:rPr>
          <w:rFonts w:ascii="Arial" w:hAnsi="Arial" w:cs="Arial"/>
          <w:b/>
          <w:color w:val="000000"/>
        </w:rPr>
        <w:t>A73-3</w:t>
      </w:r>
      <w:r w:rsidRPr="00DA209A">
        <w:rPr>
          <w:rFonts w:ascii="Arial" w:hAnsi="Arial" w:cs="Arial"/>
          <w:color w:val="000000"/>
        </w:rPr>
        <w:t xml:space="preserve"> that costs will be covered by the CRN</w:t>
      </w:r>
      <w:r>
        <w:rPr>
          <w:rFonts w:ascii="Arial" w:hAnsi="Arial" w:cs="Arial"/>
          <w:color w:val="000000"/>
        </w:rPr>
        <w:t xml:space="preserve">. </w:t>
      </w:r>
    </w:p>
    <w:p w14:paraId="39D798DE" w14:textId="77777777" w:rsidR="00D87CBA" w:rsidRPr="00166FAB" w:rsidRDefault="00D87CBA" w:rsidP="00166FAB">
      <w:pPr>
        <w:spacing w:after="0" w:line="240" w:lineRule="auto"/>
        <w:rPr>
          <w:rFonts w:ascii="Arial" w:hAnsi="Arial" w:cs="Arial"/>
          <w:color w:val="1F497D"/>
        </w:rPr>
      </w:pPr>
    </w:p>
    <w:p w14:paraId="7F9F5E81" w14:textId="120ED2A2" w:rsidR="005B76EF" w:rsidRPr="00C64778" w:rsidRDefault="005B76EF" w:rsidP="005B76EF">
      <w:pPr>
        <w:shd w:val="clear" w:color="auto" w:fill="D9D9D9"/>
        <w:spacing w:before="240" w:after="120" w:line="240" w:lineRule="auto"/>
        <w:ind w:right="-483"/>
        <w:rPr>
          <w:rFonts w:ascii="Arial" w:hAnsi="Arial" w:cs="Arial"/>
          <w:b/>
        </w:rPr>
      </w:pPr>
      <w:r w:rsidRPr="00C64778">
        <w:rPr>
          <w:rFonts w:ascii="Arial" w:hAnsi="Arial" w:cs="Arial"/>
          <w:b/>
        </w:rPr>
        <w:t>A74 – Monitoring and Audit of the research</w:t>
      </w:r>
    </w:p>
    <w:p w14:paraId="0769EC6A" w14:textId="6C86370E" w:rsidR="002E0DED" w:rsidRPr="00C64778" w:rsidRDefault="002E0DED" w:rsidP="007F6B5A">
      <w:pPr>
        <w:spacing w:after="0"/>
        <w:jc w:val="both"/>
        <w:rPr>
          <w:rFonts w:ascii="Arial" w:eastAsia="Times New Roman" w:hAnsi="Arial" w:cs="Arial"/>
          <w:lang w:eastAsia="en-GB"/>
        </w:rPr>
      </w:pPr>
      <w:r w:rsidRPr="00C64778">
        <w:rPr>
          <w:rFonts w:ascii="Arial" w:eastAsia="Times New Roman" w:hAnsi="Arial" w:cs="Arial"/>
          <w:lang w:eastAsia="en-GB"/>
        </w:rPr>
        <w:t xml:space="preserve">The level of monitoring and audit is relative to the nature of the study. From time to time we may visit the </w:t>
      </w:r>
      <w:r w:rsidR="00D6394C" w:rsidRPr="00C64778">
        <w:rPr>
          <w:rFonts w:ascii="Arial" w:eastAsia="Times New Roman" w:hAnsi="Arial" w:cs="Arial"/>
          <w:lang w:eastAsia="en-GB"/>
        </w:rPr>
        <w:t>study</w:t>
      </w:r>
      <w:r w:rsidRPr="00C64778">
        <w:rPr>
          <w:rFonts w:ascii="Arial" w:eastAsia="Times New Roman" w:hAnsi="Arial" w:cs="Arial"/>
          <w:lang w:eastAsia="en-GB"/>
        </w:rPr>
        <w:t xml:space="preserve"> to ensure that it is </w:t>
      </w:r>
      <w:r w:rsidR="00D6394C" w:rsidRPr="00C64778">
        <w:rPr>
          <w:rFonts w:ascii="Arial" w:eastAsia="Times New Roman" w:hAnsi="Arial" w:cs="Arial"/>
          <w:lang w:eastAsia="en-GB"/>
        </w:rPr>
        <w:t>being</w:t>
      </w:r>
      <w:r w:rsidRPr="00C64778">
        <w:rPr>
          <w:rFonts w:ascii="Arial" w:eastAsia="Times New Roman" w:hAnsi="Arial" w:cs="Arial"/>
          <w:lang w:eastAsia="en-GB"/>
        </w:rPr>
        <w:t xml:space="preserve"> conducted according to the terms of the REC approved documents.</w:t>
      </w:r>
    </w:p>
    <w:p w14:paraId="268A5C3B" w14:textId="72A31735" w:rsidR="0065088C" w:rsidRPr="00C64778" w:rsidRDefault="002E0DED" w:rsidP="007F6B5A">
      <w:pPr>
        <w:spacing w:after="0"/>
        <w:jc w:val="both"/>
        <w:rPr>
          <w:rFonts w:ascii="Arial" w:eastAsia="Times New Roman" w:hAnsi="Arial" w:cs="Arial"/>
          <w:lang w:eastAsia="en-GB"/>
        </w:rPr>
      </w:pPr>
      <w:r w:rsidRPr="00C64778">
        <w:rPr>
          <w:rFonts w:ascii="Arial" w:eastAsia="Times New Roman" w:hAnsi="Arial" w:cs="Arial"/>
          <w:lang w:eastAsia="en-GB"/>
        </w:rPr>
        <w:t>The recommended wording is:</w:t>
      </w:r>
    </w:p>
    <w:p w14:paraId="4BEB044A" w14:textId="52BA43BF" w:rsidR="002E0DED" w:rsidRPr="00C64778" w:rsidRDefault="002E0DED" w:rsidP="007F6B5A">
      <w:pPr>
        <w:spacing w:after="0"/>
        <w:jc w:val="both"/>
        <w:rPr>
          <w:rFonts w:ascii="Arial" w:eastAsia="Times New Roman" w:hAnsi="Arial" w:cs="Arial"/>
          <w:i/>
          <w:lang w:eastAsia="en-GB"/>
        </w:rPr>
      </w:pPr>
      <w:r w:rsidRPr="00C64778">
        <w:rPr>
          <w:rFonts w:ascii="Arial" w:eastAsia="Times New Roman" w:hAnsi="Arial" w:cs="Arial"/>
          <w:i/>
          <w:lang w:eastAsia="en-GB"/>
        </w:rPr>
        <w:t>The study may be monitored or aud</w:t>
      </w:r>
      <w:r w:rsidR="00230EF1" w:rsidRPr="00C64778">
        <w:rPr>
          <w:rFonts w:ascii="Arial" w:eastAsia="Times New Roman" w:hAnsi="Arial" w:cs="Arial"/>
          <w:i/>
          <w:lang w:eastAsia="en-GB"/>
        </w:rPr>
        <w:t xml:space="preserve">ited by responsible individuals from the </w:t>
      </w:r>
      <w:r w:rsidR="005B498D" w:rsidRPr="00C64778">
        <w:rPr>
          <w:rFonts w:ascii="Arial" w:eastAsia="Times New Roman" w:hAnsi="Arial" w:cs="Arial"/>
          <w:i/>
          <w:lang w:eastAsia="en-GB"/>
        </w:rPr>
        <w:t xml:space="preserve">University </w:t>
      </w:r>
      <w:r w:rsidR="00230EF1" w:rsidRPr="00C64778">
        <w:rPr>
          <w:rFonts w:ascii="Arial" w:eastAsia="Times New Roman" w:hAnsi="Arial" w:cs="Arial"/>
          <w:i/>
          <w:lang w:eastAsia="en-GB"/>
        </w:rPr>
        <w:t xml:space="preserve">Sponsor </w:t>
      </w:r>
      <w:r w:rsidR="004E572F" w:rsidRPr="00C64778">
        <w:rPr>
          <w:rFonts w:ascii="Arial" w:eastAsia="Times New Roman" w:hAnsi="Arial" w:cs="Arial"/>
          <w:i/>
          <w:lang w:eastAsia="en-GB"/>
        </w:rPr>
        <w:t>[&amp; NHS Trust*]</w:t>
      </w:r>
      <w:r w:rsidR="005B498D" w:rsidRPr="00C64778">
        <w:rPr>
          <w:rFonts w:ascii="Arial" w:eastAsia="Times New Roman" w:hAnsi="Arial" w:cs="Arial"/>
          <w:i/>
          <w:lang w:eastAsia="en-GB"/>
        </w:rPr>
        <w:t>.</w:t>
      </w:r>
    </w:p>
    <w:p w14:paraId="113401D9" w14:textId="7FB25E99" w:rsidR="004E572F" w:rsidRDefault="00230EF1" w:rsidP="00230EF1">
      <w:pPr>
        <w:pStyle w:val="ListParagraph"/>
        <w:spacing w:after="0"/>
        <w:ind w:left="360"/>
        <w:jc w:val="both"/>
        <w:rPr>
          <w:rFonts w:ascii="Arial" w:eastAsia="Times New Roman" w:hAnsi="Arial" w:cs="Arial"/>
          <w:lang w:eastAsia="en-GB"/>
        </w:rPr>
      </w:pPr>
      <w:r w:rsidRPr="00C64778">
        <w:rPr>
          <w:rFonts w:ascii="Arial" w:eastAsia="Times New Roman" w:hAnsi="Arial" w:cs="Arial"/>
          <w:lang w:eastAsia="en-GB"/>
        </w:rPr>
        <w:lastRenderedPageBreak/>
        <w:t>*</w:t>
      </w:r>
      <w:r w:rsidR="004E572F" w:rsidRPr="00C64778">
        <w:rPr>
          <w:rFonts w:ascii="Arial" w:eastAsia="Times New Roman" w:hAnsi="Arial" w:cs="Arial"/>
          <w:lang w:eastAsia="en-GB"/>
        </w:rPr>
        <w:t>If there is NHS involvement</w:t>
      </w:r>
    </w:p>
    <w:p w14:paraId="6666DBFD" w14:textId="77777777" w:rsidR="000459E7" w:rsidRPr="00C64778" w:rsidRDefault="000459E7" w:rsidP="00230EF1">
      <w:pPr>
        <w:pStyle w:val="ListParagraph"/>
        <w:spacing w:after="0"/>
        <w:ind w:left="360"/>
        <w:jc w:val="both"/>
        <w:rPr>
          <w:rFonts w:ascii="Arial" w:eastAsia="Times New Roman" w:hAnsi="Arial" w:cs="Arial"/>
          <w:lang w:eastAsia="en-GB"/>
        </w:rPr>
      </w:pPr>
    </w:p>
    <w:p w14:paraId="2500FC4E" w14:textId="77777777" w:rsidR="0065088C" w:rsidRPr="00C64778" w:rsidRDefault="0065088C" w:rsidP="005B76EF">
      <w:pPr>
        <w:shd w:val="clear" w:color="auto" w:fill="D9D9D9"/>
        <w:spacing w:before="240" w:after="120" w:line="240" w:lineRule="auto"/>
        <w:ind w:right="-483"/>
        <w:rPr>
          <w:rFonts w:ascii="Arial" w:hAnsi="Arial" w:cs="Arial"/>
          <w:b/>
        </w:rPr>
      </w:pPr>
      <w:r w:rsidRPr="00C64778">
        <w:rPr>
          <w:rFonts w:ascii="Arial" w:hAnsi="Arial" w:cs="Arial"/>
          <w:b/>
        </w:rPr>
        <w:t>A76 - Insurance/indemnity to meet potential legal liabilities</w:t>
      </w:r>
    </w:p>
    <w:p w14:paraId="7C8067BF" w14:textId="77777777" w:rsidR="00330D67" w:rsidRPr="00C64778" w:rsidRDefault="0065088C" w:rsidP="00110B9D">
      <w:pPr>
        <w:spacing w:after="60" w:line="240" w:lineRule="auto"/>
        <w:jc w:val="both"/>
        <w:rPr>
          <w:rFonts w:ascii="Arial" w:eastAsia="Times New Roman" w:hAnsi="Arial" w:cs="Arial"/>
          <w:lang w:eastAsia="en-GB"/>
        </w:rPr>
      </w:pPr>
      <w:r w:rsidRPr="00C64778">
        <w:rPr>
          <w:rFonts w:ascii="Arial" w:eastAsia="Times New Roman" w:hAnsi="Arial" w:cs="Arial"/>
          <w:i/>
          <w:iCs/>
          <w:u w:val="single"/>
          <w:lang w:eastAsia="en-GB"/>
        </w:rPr>
        <w:t>Indemnity</w:t>
      </w:r>
      <w:r w:rsidRPr="00C64778">
        <w:rPr>
          <w:rFonts w:ascii="Arial" w:eastAsia="Times New Roman" w:hAnsi="Arial" w:cs="Arial"/>
          <w:lang w:eastAsia="en-GB"/>
        </w:rPr>
        <w:t xml:space="preserve"> is an assurance that payment will be made to cover the legal liability of another person in the event of a claim. </w:t>
      </w:r>
    </w:p>
    <w:p w14:paraId="4614DFDE" w14:textId="77777777" w:rsidR="00330D67" w:rsidRPr="00C64778" w:rsidRDefault="0065088C" w:rsidP="00110B9D">
      <w:pPr>
        <w:spacing w:after="60" w:line="240" w:lineRule="auto"/>
        <w:jc w:val="both"/>
        <w:rPr>
          <w:rFonts w:ascii="Arial" w:eastAsia="Times New Roman" w:hAnsi="Arial" w:cs="Arial"/>
          <w:lang w:eastAsia="en-GB"/>
        </w:rPr>
      </w:pPr>
      <w:r w:rsidRPr="00C64778">
        <w:rPr>
          <w:rFonts w:ascii="Arial" w:eastAsia="Times New Roman" w:hAnsi="Arial" w:cs="Arial"/>
          <w:i/>
          <w:iCs/>
          <w:u w:val="single"/>
          <w:lang w:eastAsia="en-GB"/>
        </w:rPr>
        <w:t>Insurance</w:t>
      </w:r>
      <w:r w:rsidRPr="00C64778">
        <w:rPr>
          <w:rFonts w:ascii="Arial" w:eastAsia="Times New Roman" w:hAnsi="Arial" w:cs="Arial"/>
          <w:lang w:eastAsia="en-GB"/>
        </w:rPr>
        <w:t xml:space="preserve"> is a contractual arrangement to pay a sum of money to another person in the event of verified loss or damage.  </w:t>
      </w:r>
    </w:p>
    <w:p w14:paraId="31DC1102" w14:textId="29DD1341" w:rsidR="0065088C" w:rsidRPr="004F74F2" w:rsidRDefault="0065088C" w:rsidP="00110B9D">
      <w:pPr>
        <w:spacing w:after="60" w:line="240" w:lineRule="auto"/>
        <w:jc w:val="both"/>
        <w:rPr>
          <w:rFonts w:ascii="Arial" w:eastAsia="Times New Roman" w:hAnsi="Arial" w:cs="Arial"/>
          <w:lang w:eastAsia="en-GB"/>
        </w:rPr>
      </w:pPr>
      <w:r w:rsidRPr="00C64778">
        <w:rPr>
          <w:rFonts w:ascii="Arial" w:eastAsia="Times New Roman" w:hAnsi="Arial" w:cs="Arial"/>
          <w:i/>
          <w:iCs/>
          <w:u w:val="single"/>
          <w:lang w:eastAsia="en-GB"/>
        </w:rPr>
        <w:t>No fault compensation</w:t>
      </w:r>
      <w:r w:rsidRPr="00C64778">
        <w:rPr>
          <w:rFonts w:ascii="Arial" w:eastAsia="Times New Roman" w:hAnsi="Arial" w:cs="Arial"/>
          <w:lang w:eastAsia="en-GB"/>
        </w:rPr>
        <w:t xml:space="preserve"> is an arrangement to pay compensation for harm where no legal liability arises or is admitted. </w:t>
      </w:r>
    </w:p>
    <w:p w14:paraId="628536F1" w14:textId="77777777" w:rsidR="0065088C" w:rsidRPr="00C64778" w:rsidRDefault="0065088C" w:rsidP="00110B9D">
      <w:pPr>
        <w:spacing w:after="60" w:line="240" w:lineRule="auto"/>
        <w:jc w:val="both"/>
        <w:rPr>
          <w:rFonts w:ascii="Arial" w:eastAsia="Times New Roman" w:hAnsi="Arial" w:cs="Arial"/>
          <w:lang w:eastAsia="en-GB"/>
        </w:rPr>
      </w:pPr>
      <w:r w:rsidRPr="00C64778">
        <w:rPr>
          <w:rFonts w:ascii="Arial" w:eastAsia="Times New Roman" w:hAnsi="Arial" w:cs="Arial"/>
          <w:u w:val="single"/>
          <w:lang w:eastAsia="en-GB"/>
        </w:rPr>
        <w:t>Legal liability</w:t>
      </w:r>
      <w:r w:rsidRPr="00C64778">
        <w:rPr>
          <w:rFonts w:ascii="Arial" w:eastAsia="Times New Roman" w:hAnsi="Arial" w:cs="Arial"/>
          <w:lang w:eastAsia="en-GB"/>
        </w:rPr>
        <w:t xml:space="preserve"> may arise from fault in the management, design or conduct of the research.  The liabilities may fall on different parties in each case.</w:t>
      </w:r>
    </w:p>
    <w:p w14:paraId="2B99A4C0" w14:textId="77777777" w:rsidR="006225FD" w:rsidRPr="00C64778" w:rsidRDefault="006225FD" w:rsidP="007F6B5A">
      <w:pPr>
        <w:spacing w:after="0"/>
        <w:jc w:val="both"/>
        <w:rPr>
          <w:rFonts w:ascii="Arial" w:eastAsia="Times New Roman" w:hAnsi="Arial" w:cs="Arial"/>
          <w:lang w:eastAsia="en-GB"/>
        </w:rPr>
      </w:pPr>
    </w:p>
    <w:p w14:paraId="4052347D" w14:textId="07E10EA3" w:rsidR="006225FD" w:rsidRPr="004F74F2" w:rsidRDefault="006225FD" w:rsidP="004F74F2">
      <w:pPr>
        <w:spacing w:before="240" w:after="0"/>
        <w:jc w:val="both"/>
        <w:rPr>
          <w:rFonts w:ascii="Arial" w:eastAsia="Times New Roman" w:hAnsi="Arial" w:cs="Arial"/>
          <w:lang w:eastAsia="en-GB"/>
        </w:rPr>
      </w:pPr>
      <w:r w:rsidRPr="004F74F2">
        <w:rPr>
          <w:rFonts w:ascii="Arial" w:eastAsia="Times New Roman" w:hAnsi="Arial" w:cs="Arial"/>
          <w:lang w:eastAsia="en-GB"/>
        </w:rPr>
        <w:t>For University sponsored studies</w:t>
      </w:r>
      <w:r w:rsidR="00D62FC1" w:rsidRPr="004F74F2">
        <w:rPr>
          <w:rFonts w:ascii="Arial" w:eastAsia="Times New Roman" w:hAnsi="Arial" w:cs="Arial"/>
          <w:lang w:eastAsia="en-GB"/>
        </w:rPr>
        <w:t>,</w:t>
      </w:r>
      <w:r w:rsidR="004F74F2" w:rsidRPr="004F74F2">
        <w:rPr>
          <w:rFonts w:ascii="Arial" w:eastAsia="Times New Roman" w:hAnsi="Arial" w:cs="Arial"/>
          <w:lang w:eastAsia="en-GB"/>
        </w:rPr>
        <w:t xml:space="preserve"> </w:t>
      </w:r>
      <w:r w:rsidR="006774C7">
        <w:rPr>
          <w:rFonts w:ascii="Arial" w:eastAsia="Times New Roman" w:hAnsi="Arial" w:cs="Arial"/>
          <w:lang w:eastAsia="en-GB"/>
        </w:rPr>
        <w:t xml:space="preserve">check </w:t>
      </w:r>
      <w:r w:rsidR="004F74F2" w:rsidRPr="004F74F2">
        <w:rPr>
          <w:rFonts w:ascii="Arial" w:eastAsia="Times New Roman" w:hAnsi="Arial" w:cs="Arial"/>
          <w:lang w:eastAsia="en-GB"/>
        </w:rPr>
        <w:t xml:space="preserve">the second box </w:t>
      </w:r>
      <w:r w:rsidR="004F74F2">
        <w:rPr>
          <w:rFonts w:ascii="Arial" w:eastAsia="Times New Roman" w:hAnsi="Arial" w:cs="Arial"/>
          <w:lang w:eastAsia="en-GB"/>
        </w:rPr>
        <w:t>(</w:t>
      </w:r>
      <w:r w:rsidR="004F74F2" w:rsidRPr="004F74F2">
        <w:rPr>
          <w:rFonts w:ascii="Arial" w:eastAsia="Times New Roman" w:hAnsi="Arial" w:cs="Arial"/>
          <w:lang w:eastAsia="en-GB"/>
        </w:rPr>
        <w:t>“</w:t>
      </w:r>
      <w:r w:rsidR="004F74F2" w:rsidRPr="004F74F2">
        <w:rPr>
          <w:rFonts w:ascii="Arial" w:eastAsia="Times New Roman" w:hAnsi="Arial" w:cs="Arial"/>
          <w:i/>
          <w:lang w:eastAsia="en-GB"/>
        </w:rPr>
        <w:t>O</w:t>
      </w:r>
      <w:r w:rsidR="004F74F2" w:rsidRPr="004F74F2">
        <w:rPr>
          <w:rFonts w:ascii="Arial" w:hAnsi="Arial" w:cs="Arial"/>
          <w:i/>
        </w:rPr>
        <w:t>ther insurance or indemnity arrangements will apply (give details below</w:t>
      </w:r>
      <w:r w:rsidR="004F74F2" w:rsidRPr="004F74F2">
        <w:rPr>
          <w:rFonts w:ascii="Arial" w:hAnsi="Arial" w:cs="Arial"/>
        </w:rPr>
        <w:t>”</w:t>
      </w:r>
      <w:r w:rsidR="004F74F2">
        <w:rPr>
          <w:rFonts w:ascii="Arial" w:hAnsi="Arial" w:cs="Arial"/>
        </w:rPr>
        <w:t>)</w:t>
      </w:r>
      <w:r w:rsidR="004F74F2" w:rsidRPr="004F74F2">
        <w:rPr>
          <w:rFonts w:ascii="Arial" w:hAnsi="Arial" w:cs="Arial"/>
        </w:rPr>
        <w:t xml:space="preserve"> for each section of A76 and </w:t>
      </w:r>
      <w:r w:rsidR="006774C7">
        <w:rPr>
          <w:rFonts w:ascii="Arial" w:hAnsi="Arial" w:cs="Arial"/>
        </w:rPr>
        <w:t xml:space="preserve">add </w:t>
      </w:r>
      <w:r w:rsidR="004F74F2" w:rsidRPr="004F74F2">
        <w:rPr>
          <w:rFonts w:ascii="Arial" w:hAnsi="Arial" w:cs="Arial"/>
        </w:rPr>
        <w:t>the following</w:t>
      </w:r>
      <w:r w:rsidRPr="004F74F2">
        <w:rPr>
          <w:rFonts w:ascii="Arial" w:eastAsia="Times New Roman" w:hAnsi="Arial" w:cs="Arial"/>
          <w:lang w:eastAsia="en-GB"/>
        </w:rPr>
        <w:t xml:space="preserve"> wording </w:t>
      </w:r>
      <w:r w:rsidR="002E0DED" w:rsidRPr="004F74F2">
        <w:rPr>
          <w:rFonts w:ascii="Arial" w:eastAsia="Times New Roman" w:hAnsi="Arial" w:cs="Arial"/>
          <w:lang w:eastAsia="en-GB"/>
        </w:rPr>
        <w:t>provided</w:t>
      </w:r>
      <w:r w:rsidRPr="004F74F2">
        <w:rPr>
          <w:rFonts w:ascii="Arial" w:eastAsia="Times New Roman" w:hAnsi="Arial" w:cs="Arial"/>
          <w:lang w:eastAsia="en-GB"/>
        </w:rPr>
        <w:t xml:space="preserve"> by the insurance officer:</w:t>
      </w:r>
    </w:p>
    <w:p w14:paraId="71FC548E" w14:textId="77777777" w:rsidR="004F74F2" w:rsidRDefault="004F74F2" w:rsidP="007F6B5A">
      <w:pPr>
        <w:autoSpaceDE w:val="0"/>
        <w:autoSpaceDN w:val="0"/>
        <w:adjustRightInd w:val="0"/>
        <w:spacing w:after="0"/>
        <w:jc w:val="both"/>
        <w:rPr>
          <w:rFonts w:ascii="Arial" w:eastAsia="Times New Roman" w:hAnsi="Arial" w:cs="Arial"/>
          <w:lang w:eastAsia="en-GB"/>
        </w:rPr>
      </w:pPr>
    </w:p>
    <w:p w14:paraId="2CB477FA" w14:textId="4E10B4FE" w:rsidR="006225FD" w:rsidRPr="00C64778" w:rsidRDefault="00824229" w:rsidP="007F6B5A">
      <w:pPr>
        <w:autoSpaceDE w:val="0"/>
        <w:autoSpaceDN w:val="0"/>
        <w:adjustRightInd w:val="0"/>
        <w:spacing w:after="0"/>
        <w:jc w:val="both"/>
        <w:rPr>
          <w:rFonts w:ascii="Arial" w:hAnsi="Arial" w:cs="Arial"/>
          <w:b/>
          <w:i/>
          <w:color w:val="000000"/>
        </w:rPr>
      </w:pPr>
      <w:r w:rsidRPr="00C64778">
        <w:rPr>
          <w:rFonts w:ascii="Arial" w:hAnsi="Arial" w:cs="Arial"/>
          <w:b/>
          <w:i/>
          <w:color w:val="000000"/>
        </w:rPr>
        <w:t>Text</w:t>
      </w:r>
      <w:r w:rsidR="006225FD" w:rsidRPr="00C64778">
        <w:rPr>
          <w:rFonts w:ascii="Arial" w:hAnsi="Arial" w:cs="Arial"/>
          <w:b/>
          <w:i/>
          <w:color w:val="000000"/>
        </w:rPr>
        <w:t xml:space="preserve"> in each section</w:t>
      </w:r>
      <w:r w:rsidR="000A0B04" w:rsidRPr="00C64778">
        <w:rPr>
          <w:rFonts w:ascii="Arial" w:hAnsi="Arial" w:cs="Arial"/>
          <w:b/>
          <w:i/>
          <w:color w:val="000000"/>
        </w:rPr>
        <w:t xml:space="preserve"> of A76</w:t>
      </w:r>
      <w:r w:rsidR="006225FD" w:rsidRPr="00C64778">
        <w:rPr>
          <w:rFonts w:ascii="Arial" w:hAnsi="Arial" w:cs="Arial"/>
          <w:b/>
          <w:i/>
          <w:color w:val="000000"/>
        </w:rPr>
        <w:t>:</w:t>
      </w:r>
    </w:p>
    <w:p w14:paraId="226B801F" w14:textId="77777777" w:rsidR="006225FD" w:rsidRPr="00C64778" w:rsidRDefault="006225FD" w:rsidP="005B498D">
      <w:pPr>
        <w:autoSpaceDE w:val="0"/>
        <w:autoSpaceDN w:val="0"/>
        <w:adjustRightInd w:val="0"/>
        <w:spacing w:after="0"/>
        <w:rPr>
          <w:rFonts w:ascii="Arial" w:hAnsi="Arial" w:cs="Arial"/>
          <w:i/>
          <w:color w:val="000000"/>
        </w:rPr>
      </w:pPr>
      <w:r w:rsidRPr="00C64778">
        <w:rPr>
          <w:rFonts w:ascii="Arial" w:hAnsi="Arial" w:cs="Arial"/>
          <w:i/>
          <w:color w:val="000000"/>
        </w:rPr>
        <w:t>The University has a specialist insurance policy in place – Newline Underwriting Management Ltd, at Lloyd’s of London – that would operate in the event of any participant suffering harm as a result of their involvement in the research.</w:t>
      </w:r>
    </w:p>
    <w:p w14:paraId="75BE47E2" w14:textId="77777777" w:rsidR="005B498D" w:rsidRPr="00C64778" w:rsidRDefault="005B498D" w:rsidP="005B498D">
      <w:pPr>
        <w:autoSpaceDE w:val="0"/>
        <w:autoSpaceDN w:val="0"/>
        <w:adjustRightInd w:val="0"/>
        <w:spacing w:after="0"/>
        <w:rPr>
          <w:rFonts w:ascii="Arial" w:hAnsi="Arial" w:cs="Arial"/>
          <w:i/>
          <w:color w:val="000000"/>
          <w:sz w:val="10"/>
          <w:szCs w:val="10"/>
        </w:rPr>
      </w:pPr>
    </w:p>
    <w:p w14:paraId="1FD89E37" w14:textId="77777777" w:rsidR="005B498D" w:rsidRPr="00C64778" w:rsidRDefault="005B498D" w:rsidP="007F6B5A">
      <w:pPr>
        <w:autoSpaceDE w:val="0"/>
        <w:autoSpaceDN w:val="0"/>
        <w:adjustRightInd w:val="0"/>
        <w:spacing w:after="0"/>
        <w:jc w:val="both"/>
        <w:rPr>
          <w:rFonts w:ascii="Arial" w:hAnsi="Arial" w:cs="Arial"/>
          <w:color w:val="000000"/>
          <w:sz w:val="10"/>
          <w:szCs w:val="10"/>
        </w:rPr>
      </w:pPr>
    </w:p>
    <w:p w14:paraId="13C5BEAE" w14:textId="6D179355" w:rsidR="006225FD" w:rsidRPr="00C64778" w:rsidRDefault="006225FD" w:rsidP="007F6B5A">
      <w:pPr>
        <w:autoSpaceDE w:val="0"/>
        <w:autoSpaceDN w:val="0"/>
        <w:adjustRightInd w:val="0"/>
        <w:spacing w:after="0"/>
        <w:jc w:val="both"/>
        <w:rPr>
          <w:rFonts w:ascii="Arial" w:hAnsi="Arial" w:cs="Arial"/>
          <w:b/>
          <w:i/>
          <w:color w:val="000000"/>
        </w:rPr>
      </w:pPr>
      <w:r w:rsidRPr="00C64778">
        <w:rPr>
          <w:rFonts w:ascii="Arial" w:hAnsi="Arial" w:cs="Arial"/>
          <w:b/>
          <w:i/>
          <w:color w:val="000000"/>
        </w:rPr>
        <w:t xml:space="preserve">If you will have an NHS Trust as a site, </w:t>
      </w:r>
      <w:r w:rsidR="004F74F2">
        <w:rPr>
          <w:rFonts w:ascii="Arial" w:hAnsi="Arial" w:cs="Arial"/>
          <w:b/>
          <w:i/>
          <w:color w:val="000000"/>
        </w:rPr>
        <w:t xml:space="preserve">check both boxes and </w:t>
      </w:r>
      <w:r w:rsidRPr="00C64778">
        <w:rPr>
          <w:rFonts w:ascii="Arial" w:hAnsi="Arial" w:cs="Arial"/>
          <w:b/>
          <w:i/>
          <w:color w:val="000000"/>
        </w:rPr>
        <w:t>add the following to A76-3 only:</w:t>
      </w:r>
    </w:p>
    <w:p w14:paraId="4663AA5C" w14:textId="59346324" w:rsidR="006B4691" w:rsidRPr="00C64778" w:rsidRDefault="006225FD" w:rsidP="005F15EE">
      <w:pPr>
        <w:autoSpaceDE w:val="0"/>
        <w:autoSpaceDN w:val="0"/>
        <w:adjustRightInd w:val="0"/>
        <w:spacing w:after="0"/>
        <w:jc w:val="both"/>
        <w:rPr>
          <w:rFonts w:ascii="Arial" w:hAnsi="Arial" w:cs="Arial"/>
          <w:i/>
          <w:color w:val="000000"/>
        </w:rPr>
      </w:pPr>
      <w:r w:rsidRPr="00C64778">
        <w:rPr>
          <w:rFonts w:ascii="Arial" w:hAnsi="Arial" w:cs="Arial"/>
          <w:i/>
          <w:color w:val="000000"/>
        </w:rPr>
        <w:t>NHS indemnity operates in respect of the clinical treatment that is provided.</w:t>
      </w:r>
    </w:p>
    <w:p w14:paraId="76AB37BE" w14:textId="77777777" w:rsidR="00624CEA" w:rsidRPr="00C64778" w:rsidRDefault="00624CEA" w:rsidP="002E22A2">
      <w:pPr>
        <w:shd w:val="clear" w:color="auto" w:fill="D9D9D9"/>
        <w:spacing w:before="240" w:after="120" w:line="240" w:lineRule="auto"/>
        <w:ind w:right="-483"/>
        <w:rPr>
          <w:rFonts w:ascii="Arial" w:hAnsi="Arial" w:cs="Arial"/>
          <w:b/>
        </w:rPr>
      </w:pPr>
      <w:r w:rsidRPr="00C64778">
        <w:rPr>
          <w:rFonts w:ascii="Arial" w:hAnsi="Arial" w:cs="Arial"/>
          <w:b/>
        </w:rPr>
        <w:t>A77 – Compensation for harm where liability does not arise</w:t>
      </w:r>
    </w:p>
    <w:p w14:paraId="37C7166C" w14:textId="222EC43B" w:rsidR="00017F35" w:rsidRDefault="00017F35" w:rsidP="00110B9D">
      <w:pPr>
        <w:autoSpaceDE w:val="0"/>
        <w:autoSpaceDN w:val="0"/>
        <w:adjustRightInd w:val="0"/>
        <w:spacing w:after="120" w:line="240" w:lineRule="auto"/>
        <w:rPr>
          <w:rFonts w:ascii="Arial" w:eastAsia="Times New Roman" w:hAnsi="Arial" w:cs="Arial"/>
          <w:color w:val="000000"/>
        </w:rPr>
      </w:pPr>
      <w:r w:rsidRPr="00C64778">
        <w:rPr>
          <w:rFonts w:ascii="Arial" w:eastAsia="Times New Roman" w:hAnsi="Arial" w:cs="Arial"/>
          <w:color w:val="000000"/>
        </w:rPr>
        <w:t xml:space="preserve">This question should only appear if </w:t>
      </w:r>
      <w:r w:rsidRPr="00B13B9B">
        <w:rPr>
          <w:rFonts w:ascii="Arial" w:eastAsia="Times New Roman" w:hAnsi="Arial" w:cs="Arial"/>
          <w:color w:val="000000"/>
          <w:highlight w:val="yellow"/>
        </w:rPr>
        <w:t>one of the first four categories or ‘Other study’ is selected in Filter question 2</w:t>
      </w:r>
      <w:r w:rsidRPr="00C64778">
        <w:rPr>
          <w:rFonts w:ascii="Arial" w:eastAsia="Times New Roman" w:hAnsi="Arial" w:cs="Arial"/>
          <w:color w:val="000000"/>
        </w:rPr>
        <w:t>.</w:t>
      </w:r>
    </w:p>
    <w:p w14:paraId="41AA0256" w14:textId="598668CA" w:rsidR="00CB6BBA" w:rsidRDefault="00CB6BBA" w:rsidP="00CB6BBA">
      <w:pPr>
        <w:autoSpaceDE w:val="0"/>
        <w:autoSpaceDN w:val="0"/>
        <w:adjustRightInd w:val="0"/>
        <w:spacing w:after="120" w:line="240" w:lineRule="auto"/>
        <w:rPr>
          <w:rFonts w:ascii="Arial" w:eastAsia="Times New Roman" w:hAnsi="Arial" w:cs="Arial"/>
          <w:color w:val="000000"/>
        </w:rPr>
      </w:pPr>
      <w:r w:rsidRPr="00C64778">
        <w:rPr>
          <w:rFonts w:ascii="Arial" w:eastAsia="Times New Roman" w:hAnsi="Arial" w:cs="Arial"/>
          <w:color w:val="000000"/>
        </w:rPr>
        <w:t xml:space="preserve">For University Sponsored studies where the research intervention is identical to the intervention being undertaken for clinical treatment, and where it would not be appropriate for the University to offer a non- negligent provision, </w:t>
      </w:r>
      <w:r w:rsidR="00AF684F">
        <w:rPr>
          <w:rFonts w:ascii="Arial" w:eastAsia="Times New Roman" w:hAnsi="Arial" w:cs="Arial"/>
          <w:color w:val="000000"/>
        </w:rPr>
        <w:t xml:space="preserve">- the answer to the question should be </w:t>
      </w:r>
      <w:r w:rsidR="00AF684F" w:rsidRPr="004F74F2">
        <w:rPr>
          <w:rFonts w:ascii="Arial" w:eastAsia="Times New Roman" w:hAnsi="Arial" w:cs="Arial"/>
          <w:b/>
          <w:color w:val="000000"/>
        </w:rPr>
        <w:t>NO</w:t>
      </w:r>
      <w:r w:rsidR="00AF684F">
        <w:rPr>
          <w:rFonts w:ascii="Arial" w:eastAsia="Times New Roman" w:hAnsi="Arial" w:cs="Arial"/>
          <w:color w:val="000000"/>
        </w:rPr>
        <w:t>.</w:t>
      </w:r>
      <w:r w:rsidRPr="00C64778">
        <w:rPr>
          <w:rFonts w:ascii="Arial" w:eastAsia="Times New Roman" w:hAnsi="Arial" w:cs="Arial"/>
          <w:color w:val="000000"/>
        </w:rPr>
        <w:t xml:space="preserve"> </w:t>
      </w:r>
    </w:p>
    <w:p w14:paraId="1FFAA2C2" w14:textId="77777777" w:rsidR="00CC20B3" w:rsidRDefault="00CB6BBA" w:rsidP="00CB6BBA">
      <w:pPr>
        <w:autoSpaceDE w:val="0"/>
        <w:autoSpaceDN w:val="0"/>
        <w:adjustRightInd w:val="0"/>
        <w:spacing w:after="120" w:line="240" w:lineRule="auto"/>
        <w:rPr>
          <w:rFonts w:ascii="Arial" w:eastAsia="Times New Roman" w:hAnsi="Arial" w:cs="Arial"/>
          <w:color w:val="000000"/>
        </w:rPr>
      </w:pPr>
      <w:r>
        <w:rPr>
          <w:rFonts w:ascii="Arial" w:eastAsia="Times New Roman" w:hAnsi="Arial" w:cs="Arial"/>
          <w:color w:val="000000"/>
        </w:rPr>
        <w:t xml:space="preserve">If, however, the above isn’t the case </w:t>
      </w:r>
      <w:r w:rsidR="005E5EA2">
        <w:rPr>
          <w:rFonts w:ascii="Arial" w:eastAsia="Times New Roman" w:hAnsi="Arial" w:cs="Arial"/>
          <w:color w:val="000000"/>
        </w:rPr>
        <w:t xml:space="preserve">and you answer </w:t>
      </w:r>
      <w:r w:rsidR="005E5EA2" w:rsidRPr="004F74F2">
        <w:rPr>
          <w:rFonts w:ascii="Arial" w:eastAsia="Times New Roman" w:hAnsi="Arial" w:cs="Arial"/>
          <w:b/>
          <w:color w:val="000000"/>
        </w:rPr>
        <w:t>YES</w:t>
      </w:r>
      <w:r w:rsidR="005E5EA2">
        <w:rPr>
          <w:rFonts w:ascii="Arial" w:eastAsia="Times New Roman" w:hAnsi="Arial" w:cs="Arial"/>
          <w:color w:val="000000"/>
        </w:rPr>
        <w:t>, add the following statement</w:t>
      </w:r>
      <w:r w:rsidR="00CC20B3">
        <w:rPr>
          <w:rFonts w:ascii="Arial" w:eastAsia="Times New Roman" w:hAnsi="Arial" w:cs="Arial"/>
          <w:color w:val="000000"/>
        </w:rPr>
        <w:t xml:space="preserve">: </w:t>
      </w:r>
    </w:p>
    <w:p w14:paraId="4CBE6290" w14:textId="0EEF2206" w:rsidR="005E5EA2" w:rsidRDefault="00CC20B3" w:rsidP="00CB6BBA">
      <w:pPr>
        <w:autoSpaceDE w:val="0"/>
        <w:autoSpaceDN w:val="0"/>
        <w:adjustRightInd w:val="0"/>
        <w:spacing w:after="120" w:line="240" w:lineRule="auto"/>
        <w:rPr>
          <w:rFonts w:ascii="Arial" w:eastAsia="Times New Roman" w:hAnsi="Arial" w:cs="Arial"/>
          <w:color w:val="000000"/>
        </w:rPr>
      </w:pPr>
      <w:r>
        <w:rPr>
          <w:rFonts w:ascii="Arial" w:eastAsia="Times New Roman" w:hAnsi="Arial" w:cs="Arial"/>
          <w:color w:val="000000"/>
        </w:rPr>
        <w:t>For OU sponsored studies</w:t>
      </w:r>
      <w:r w:rsidR="005E5EA2">
        <w:rPr>
          <w:rFonts w:ascii="Arial" w:eastAsia="Times New Roman" w:hAnsi="Arial" w:cs="Arial"/>
          <w:color w:val="000000"/>
        </w:rPr>
        <w:t xml:space="preserve">: </w:t>
      </w:r>
    </w:p>
    <w:p w14:paraId="4740AF69" w14:textId="31231FD3" w:rsidR="00CB6BBA" w:rsidRDefault="005E5EA2" w:rsidP="00CB6BBA">
      <w:pPr>
        <w:autoSpaceDE w:val="0"/>
        <w:autoSpaceDN w:val="0"/>
        <w:adjustRightInd w:val="0"/>
        <w:spacing w:after="120" w:line="240" w:lineRule="auto"/>
        <w:rPr>
          <w:rFonts w:ascii="Arial" w:eastAsia="Times New Roman" w:hAnsi="Arial" w:cs="Arial"/>
          <w:color w:val="000000"/>
        </w:rPr>
      </w:pPr>
      <w:r w:rsidRPr="005E5EA2">
        <w:rPr>
          <w:rFonts w:ascii="Arial" w:hAnsi="Arial" w:cs="Arial"/>
          <w:i/>
          <w:lang w:eastAsia="en-GB"/>
        </w:rPr>
        <w:t>The University has arrangements in place to provide for non-negligent harm arising from participation in the study for which the University is the Research Sponsor.</w:t>
      </w:r>
      <w:r w:rsidR="00CB6BBA">
        <w:rPr>
          <w:rFonts w:ascii="Arial" w:eastAsia="Times New Roman" w:hAnsi="Arial" w:cs="Arial"/>
          <w:color w:val="000000"/>
        </w:rPr>
        <w:t xml:space="preserve">  </w:t>
      </w:r>
    </w:p>
    <w:p w14:paraId="2B88BE91" w14:textId="319F7714" w:rsidR="00CC20B3" w:rsidRPr="00B23FC5" w:rsidRDefault="00CC20B3" w:rsidP="00CB6BBA">
      <w:pPr>
        <w:autoSpaceDE w:val="0"/>
        <w:autoSpaceDN w:val="0"/>
        <w:adjustRightInd w:val="0"/>
        <w:spacing w:after="120" w:line="240" w:lineRule="auto"/>
        <w:rPr>
          <w:rFonts w:ascii="Arial" w:eastAsia="Times New Roman" w:hAnsi="Arial" w:cs="Arial"/>
          <w:color w:val="000000" w:themeColor="text1"/>
        </w:rPr>
      </w:pPr>
      <w:r w:rsidRPr="00B23FC5">
        <w:rPr>
          <w:rFonts w:ascii="Arial" w:hAnsi="Arial" w:cs="Arial"/>
          <w:color w:val="000000" w:themeColor="text1"/>
        </w:rPr>
        <w:t>Please be aw</w:t>
      </w:r>
      <w:r w:rsidR="00B05CF9" w:rsidRPr="00B23FC5">
        <w:rPr>
          <w:rFonts w:ascii="Arial" w:hAnsi="Arial" w:cs="Arial"/>
          <w:color w:val="000000" w:themeColor="text1"/>
        </w:rPr>
        <w:t xml:space="preserve">are for </w:t>
      </w:r>
      <w:r w:rsidR="00B05CF9" w:rsidRPr="00B23FC5">
        <w:rPr>
          <w:rFonts w:ascii="Arial" w:hAnsi="Arial" w:cs="Arial"/>
          <w:b/>
          <w:color w:val="000000" w:themeColor="text1"/>
        </w:rPr>
        <w:t>OUH Sponsored studies</w:t>
      </w:r>
      <w:r w:rsidR="00B05CF9" w:rsidRPr="00B23FC5">
        <w:rPr>
          <w:rFonts w:ascii="Arial" w:hAnsi="Arial" w:cs="Arial"/>
          <w:color w:val="000000" w:themeColor="text1"/>
        </w:rPr>
        <w:t xml:space="preserve">, </w:t>
      </w:r>
      <w:r w:rsidRPr="00B23FC5">
        <w:rPr>
          <w:rFonts w:ascii="Arial" w:hAnsi="Arial" w:cs="Arial"/>
          <w:color w:val="000000" w:themeColor="text1"/>
        </w:rPr>
        <w:t xml:space="preserve">non-negligent harm is not covered by the NHS indemnity scheme and the Trust cannot agree in advance to pay compensation in these circumstances. In exceptional circumstances an ex-gratia payment may be offered - the answer to the question should be </w:t>
      </w:r>
      <w:r w:rsidRPr="00B23FC5">
        <w:rPr>
          <w:rFonts w:ascii="Arial" w:hAnsi="Arial" w:cs="Arial"/>
          <w:b/>
          <w:bCs/>
          <w:color w:val="000000" w:themeColor="text1"/>
        </w:rPr>
        <w:t>NO.</w:t>
      </w:r>
    </w:p>
    <w:p w14:paraId="7031CD9D" w14:textId="77777777" w:rsidR="00CB6BBA" w:rsidRPr="00C64778" w:rsidRDefault="00CB6BBA" w:rsidP="00110B9D">
      <w:pPr>
        <w:autoSpaceDE w:val="0"/>
        <w:autoSpaceDN w:val="0"/>
        <w:adjustRightInd w:val="0"/>
        <w:spacing w:after="120" w:line="240" w:lineRule="auto"/>
        <w:rPr>
          <w:rFonts w:ascii="Arial" w:eastAsia="Times New Roman" w:hAnsi="Arial" w:cs="Arial"/>
          <w:color w:val="000000"/>
        </w:rPr>
      </w:pPr>
    </w:p>
    <w:p w14:paraId="70576D22" w14:textId="77777777" w:rsidR="00C078CC" w:rsidRPr="00C64778" w:rsidRDefault="00C078CC" w:rsidP="00C078CC">
      <w:pPr>
        <w:shd w:val="clear" w:color="auto" w:fill="D9D9D9"/>
        <w:spacing w:before="240" w:after="120" w:line="240" w:lineRule="auto"/>
        <w:ind w:right="-483"/>
        <w:rPr>
          <w:rFonts w:ascii="Arial" w:hAnsi="Arial" w:cs="Arial"/>
          <w:b/>
        </w:rPr>
      </w:pPr>
      <w:r>
        <w:rPr>
          <w:rFonts w:ascii="Arial" w:hAnsi="Arial" w:cs="Arial"/>
          <w:b/>
        </w:rPr>
        <w:t>A78</w:t>
      </w:r>
      <w:r w:rsidRPr="00C64778">
        <w:rPr>
          <w:rFonts w:ascii="Arial" w:hAnsi="Arial" w:cs="Arial"/>
          <w:b/>
        </w:rPr>
        <w:t xml:space="preserve"> – </w:t>
      </w:r>
      <w:r w:rsidRPr="000459E7">
        <w:rPr>
          <w:rFonts w:ascii="Arial" w:hAnsi="Arial" w:cs="Arial"/>
          <w:b/>
          <w:bCs/>
        </w:rPr>
        <w:t>Research lead to the development of a new product/process or the generation of intellectual property.</w:t>
      </w:r>
    </w:p>
    <w:p w14:paraId="6502A736" w14:textId="130D8FB8" w:rsidR="00C078CC" w:rsidRDefault="00C078CC" w:rsidP="009C3E3B">
      <w:pPr>
        <w:pStyle w:val="ListParagraph"/>
        <w:spacing w:before="240" w:after="0"/>
        <w:ind w:left="0"/>
        <w:jc w:val="both"/>
        <w:rPr>
          <w:rFonts w:ascii="Arial" w:hAnsi="Arial" w:cs="Arial"/>
          <w:color w:val="000000" w:themeColor="text1"/>
        </w:rPr>
      </w:pPr>
      <w:r w:rsidRPr="009C3E3B">
        <w:rPr>
          <w:rFonts w:ascii="Arial" w:eastAsia="Times New Roman" w:hAnsi="Arial" w:cs="Arial"/>
          <w:color w:val="000000" w:themeColor="text1"/>
          <w:lang w:eastAsia="en-GB"/>
        </w:rPr>
        <w:t xml:space="preserve">The statement below </w:t>
      </w:r>
      <w:r w:rsidRPr="009C3E3B">
        <w:rPr>
          <w:rFonts w:ascii="Arial" w:hAnsi="Arial" w:cs="Arial"/>
          <w:color w:val="000000" w:themeColor="text1"/>
        </w:rPr>
        <w:t>confirms what arrangements the sponsor has in place to protect intellectual property rights</w:t>
      </w:r>
      <w:r w:rsidR="004B2769" w:rsidRPr="009C3E3B">
        <w:rPr>
          <w:rFonts w:ascii="Arial" w:hAnsi="Arial" w:cs="Arial"/>
          <w:color w:val="000000" w:themeColor="text1"/>
        </w:rPr>
        <w:t xml:space="preserve">. It </w:t>
      </w:r>
      <w:r w:rsidR="004F74F2">
        <w:rPr>
          <w:rFonts w:ascii="Arial" w:hAnsi="Arial" w:cs="Arial"/>
          <w:color w:val="000000" w:themeColor="text1"/>
        </w:rPr>
        <w:t>is</w:t>
      </w:r>
      <w:r w:rsidR="004F74F2" w:rsidRPr="009C3E3B">
        <w:rPr>
          <w:rFonts w:ascii="Arial" w:hAnsi="Arial" w:cs="Arial"/>
          <w:color w:val="000000" w:themeColor="text1"/>
        </w:rPr>
        <w:t xml:space="preserve"> </w:t>
      </w:r>
      <w:r w:rsidR="004B2769" w:rsidRPr="009C3E3B">
        <w:rPr>
          <w:rFonts w:ascii="Arial" w:hAnsi="Arial" w:cs="Arial"/>
          <w:color w:val="000000" w:themeColor="text1"/>
        </w:rPr>
        <w:t>not possible to add this to th</w:t>
      </w:r>
      <w:r w:rsidR="004F74F2">
        <w:rPr>
          <w:rFonts w:ascii="Arial" w:hAnsi="Arial" w:cs="Arial"/>
          <w:color w:val="000000" w:themeColor="text1"/>
        </w:rPr>
        <w:t>is</w:t>
      </w:r>
      <w:r w:rsidR="004B2769" w:rsidRPr="009C3E3B">
        <w:rPr>
          <w:rFonts w:ascii="Arial" w:hAnsi="Arial" w:cs="Arial"/>
          <w:color w:val="000000" w:themeColor="text1"/>
        </w:rPr>
        <w:t xml:space="preserve"> form, </w:t>
      </w:r>
      <w:r w:rsidR="00BE1FCD" w:rsidRPr="009C3E3B">
        <w:rPr>
          <w:rFonts w:ascii="Arial" w:hAnsi="Arial" w:cs="Arial"/>
          <w:color w:val="000000" w:themeColor="text1"/>
        </w:rPr>
        <w:t>but</w:t>
      </w:r>
      <w:r w:rsidR="00C302A1">
        <w:rPr>
          <w:rFonts w:ascii="Arial" w:hAnsi="Arial" w:cs="Arial"/>
          <w:color w:val="000000" w:themeColor="text1"/>
        </w:rPr>
        <w:t xml:space="preserve"> if it is applicable,</w:t>
      </w:r>
      <w:r w:rsidR="00BE1FCD" w:rsidRPr="009C3E3B">
        <w:rPr>
          <w:rFonts w:ascii="Arial" w:hAnsi="Arial" w:cs="Arial"/>
          <w:color w:val="000000" w:themeColor="text1"/>
        </w:rPr>
        <w:t xml:space="preserve"> it </w:t>
      </w:r>
      <w:r w:rsidR="00C302A1">
        <w:rPr>
          <w:rFonts w:ascii="Arial" w:hAnsi="Arial" w:cs="Arial"/>
          <w:color w:val="000000" w:themeColor="text1"/>
        </w:rPr>
        <w:t>should be</w:t>
      </w:r>
      <w:r w:rsidR="00BE1FCD" w:rsidRPr="009C3E3B">
        <w:rPr>
          <w:rFonts w:ascii="Arial" w:hAnsi="Arial" w:cs="Arial"/>
          <w:color w:val="000000" w:themeColor="text1"/>
        </w:rPr>
        <w:t xml:space="preserve"> added in the protocol</w:t>
      </w:r>
      <w:r w:rsidR="009009C8">
        <w:rPr>
          <w:rFonts w:ascii="Arial" w:hAnsi="Arial" w:cs="Arial"/>
          <w:color w:val="000000" w:themeColor="text1"/>
        </w:rPr>
        <w:t>,</w:t>
      </w:r>
      <w:r w:rsidR="00BE1FCD" w:rsidRPr="009C3E3B">
        <w:rPr>
          <w:rFonts w:ascii="Arial" w:hAnsi="Arial" w:cs="Arial"/>
          <w:color w:val="000000" w:themeColor="text1"/>
        </w:rPr>
        <w:t xml:space="preserve"> as </w:t>
      </w:r>
      <w:r w:rsidR="004B2769" w:rsidRPr="009C3E3B">
        <w:rPr>
          <w:rFonts w:ascii="Arial" w:hAnsi="Arial" w:cs="Arial"/>
          <w:color w:val="000000" w:themeColor="text1"/>
        </w:rPr>
        <w:t>studies requiring HRA approval may be asked for this confirmation</w:t>
      </w:r>
      <w:r w:rsidR="004F74F2">
        <w:rPr>
          <w:rFonts w:ascii="Arial" w:hAnsi="Arial" w:cs="Arial"/>
          <w:color w:val="000000" w:themeColor="text1"/>
        </w:rPr>
        <w:t>.</w:t>
      </w:r>
    </w:p>
    <w:p w14:paraId="654C680E" w14:textId="77777777" w:rsidR="004F74F2" w:rsidRDefault="004F74F2" w:rsidP="009C3E3B">
      <w:pPr>
        <w:pStyle w:val="ListParagraph"/>
        <w:spacing w:before="240" w:after="0"/>
        <w:ind w:left="0"/>
        <w:jc w:val="both"/>
        <w:rPr>
          <w:rFonts w:ascii="Arial" w:hAnsi="Arial" w:cs="Arial"/>
          <w:color w:val="000000" w:themeColor="text1"/>
        </w:rPr>
      </w:pPr>
    </w:p>
    <w:p w14:paraId="34A25B69" w14:textId="05FFDE17" w:rsidR="004F74F2" w:rsidRPr="00C302A1" w:rsidRDefault="004F74F2" w:rsidP="009C3E3B">
      <w:pPr>
        <w:pStyle w:val="ListParagraph"/>
        <w:spacing w:before="240" w:after="0"/>
        <w:ind w:left="0"/>
        <w:jc w:val="both"/>
        <w:rPr>
          <w:rFonts w:ascii="Arial" w:eastAsia="Times New Roman" w:hAnsi="Arial" w:cs="Arial"/>
          <w:i/>
          <w:color w:val="000000" w:themeColor="text1"/>
          <w:lang w:eastAsia="en-GB"/>
        </w:rPr>
      </w:pPr>
      <w:r w:rsidRPr="00C302A1">
        <w:rPr>
          <w:rFonts w:ascii="Arial" w:hAnsi="Arial" w:cs="Arial"/>
          <w:i/>
          <w:color w:val="000000" w:themeColor="text1"/>
        </w:rPr>
        <w:t xml:space="preserve">For University of Oxford sponsored studies, </w:t>
      </w:r>
      <w:r w:rsidR="009009C8">
        <w:rPr>
          <w:rFonts w:ascii="Arial" w:hAnsi="Arial" w:cs="Arial"/>
          <w:i/>
          <w:color w:val="000000" w:themeColor="text1"/>
        </w:rPr>
        <w:t xml:space="preserve">add the following </w:t>
      </w:r>
      <w:r w:rsidRPr="00C302A1">
        <w:rPr>
          <w:rFonts w:ascii="Arial" w:hAnsi="Arial" w:cs="Arial"/>
          <w:i/>
          <w:color w:val="000000" w:themeColor="text1"/>
        </w:rPr>
        <w:t xml:space="preserve">text </w:t>
      </w:r>
      <w:r w:rsidR="009009C8">
        <w:rPr>
          <w:rFonts w:ascii="Arial" w:hAnsi="Arial" w:cs="Arial"/>
          <w:i/>
          <w:color w:val="000000" w:themeColor="text1"/>
        </w:rPr>
        <w:t>to</w:t>
      </w:r>
      <w:r w:rsidRPr="00C302A1">
        <w:rPr>
          <w:rFonts w:ascii="Arial" w:hAnsi="Arial" w:cs="Arial"/>
          <w:i/>
          <w:color w:val="000000" w:themeColor="text1"/>
        </w:rPr>
        <w:t xml:space="preserve"> the protocol:</w:t>
      </w:r>
    </w:p>
    <w:p w14:paraId="4AEE6E80" w14:textId="77777777" w:rsidR="009C3E3B" w:rsidRPr="009C3E3B" w:rsidRDefault="009C3E3B" w:rsidP="00C302A1">
      <w:pPr>
        <w:pStyle w:val="ListParagraph"/>
        <w:spacing w:before="240" w:after="0"/>
        <w:ind w:left="0"/>
        <w:jc w:val="both"/>
        <w:rPr>
          <w:rFonts w:ascii="Arial" w:hAnsi="Arial" w:cs="Arial"/>
          <w:color w:val="000000"/>
        </w:rPr>
      </w:pPr>
      <w:r w:rsidRPr="009C3E3B">
        <w:rPr>
          <w:rFonts w:ascii="Arial" w:hAnsi="Arial" w:cs="Arial"/>
        </w:rPr>
        <w:lastRenderedPageBreak/>
        <w:t>Ownership of IP generated by employees of the University vests in the University. The University will ensure appropriate arrangements are in place as regards any new IP arising from the trial.</w:t>
      </w:r>
    </w:p>
    <w:p w14:paraId="68368F6E" w14:textId="77777777" w:rsidR="00C302A1" w:rsidRDefault="00C302A1" w:rsidP="00110B9D">
      <w:pPr>
        <w:autoSpaceDE w:val="0"/>
        <w:autoSpaceDN w:val="0"/>
        <w:adjustRightInd w:val="0"/>
        <w:spacing w:after="120" w:line="240" w:lineRule="auto"/>
        <w:jc w:val="both"/>
        <w:rPr>
          <w:rFonts w:ascii="Arial" w:hAnsi="Arial" w:cs="Arial"/>
          <w:color w:val="000000" w:themeColor="text1"/>
        </w:rPr>
      </w:pPr>
    </w:p>
    <w:p w14:paraId="7C6957BA" w14:textId="786ABF6A" w:rsidR="00C078CC" w:rsidRPr="00C302A1" w:rsidRDefault="004F74F2" w:rsidP="00110B9D">
      <w:pPr>
        <w:autoSpaceDE w:val="0"/>
        <w:autoSpaceDN w:val="0"/>
        <w:adjustRightInd w:val="0"/>
        <w:spacing w:after="120" w:line="240" w:lineRule="auto"/>
        <w:jc w:val="both"/>
        <w:rPr>
          <w:rFonts w:ascii="Arial" w:hAnsi="Arial" w:cs="Arial"/>
          <w:i/>
          <w:color w:val="000000" w:themeColor="text1"/>
        </w:rPr>
      </w:pPr>
      <w:r w:rsidRPr="00C302A1">
        <w:rPr>
          <w:rFonts w:ascii="Arial" w:hAnsi="Arial" w:cs="Arial"/>
          <w:i/>
          <w:color w:val="000000" w:themeColor="text1"/>
        </w:rPr>
        <w:t xml:space="preserve">For </w:t>
      </w:r>
      <w:r w:rsidR="00C302A1" w:rsidRPr="00C302A1">
        <w:rPr>
          <w:rFonts w:ascii="Arial" w:hAnsi="Arial" w:cs="Arial"/>
          <w:i/>
          <w:color w:val="000000" w:themeColor="text1"/>
        </w:rPr>
        <w:t>OUH</w:t>
      </w:r>
      <w:r w:rsidRPr="00C302A1">
        <w:rPr>
          <w:rFonts w:ascii="Arial" w:hAnsi="Arial" w:cs="Arial"/>
          <w:i/>
          <w:color w:val="000000" w:themeColor="text1"/>
        </w:rPr>
        <w:t xml:space="preserve"> sponsored studies, </w:t>
      </w:r>
      <w:r w:rsidR="009009C8">
        <w:rPr>
          <w:rFonts w:ascii="Arial" w:hAnsi="Arial" w:cs="Arial"/>
          <w:i/>
          <w:color w:val="000000" w:themeColor="text1"/>
        </w:rPr>
        <w:t xml:space="preserve">add </w:t>
      </w:r>
      <w:r w:rsidRPr="00C302A1">
        <w:rPr>
          <w:rFonts w:ascii="Arial" w:hAnsi="Arial" w:cs="Arial"/>
          <w:i/>
          <w:color w:val="000000" w:themeColor="text1"/>
        </w:rPr>
        <w:t>the</w:t>
      </w:r>
      <w:r w:rsidR="009009C8">
        <w:rPr>
          <w:rFonts w:ascii="Arial" w:hAnsi="Arial" w:cs="Arial"/>
          <w:i/>
          <w:color w:val="000000" w:themeColor="text1"/>
        </w:rPr>
        <w:t xml:space="preserve"> following</w:t>
      </w:r>
      <w:r w:rsidRPr="00C302A1">
        <w:rPr>
          <w:rFonts w:ascii="Arial" w:hAnsi="Arial" w:cs="Arial"/>
          <w:i/>
          <w:color w:val="000000" w:themeColor="text1"/>
        </w:rPr>
        <w:t xml:space="preserve"> text </w:t>
      </w:r>
      <w:r w:rsidR="009009C8">
        <w:rPr>
          <w:rFonts w:ascii="Arial" w:hAnsi="Arial" w:cs="Arial"/>
          <w:i/>
          <w:color w:val="000000" w:themeColor="text1"/>
        </w:rPr>
        <w:t>to</w:t>
      </w:r>
      <w:r w:rsidRPr="00C302A1">
        <w:rPr>
          <w:rFonts w:ascii="Arial" w:hAnsi="Arial" w:cs="Arial"/>
          <w:i/>
          <w:color w:val="000000" w:themeColor="text1"/>
        </w:rPr>
        <w:t xml:space="preserve"> the protocol:</w:t>
      </w:r>
    </w:p>
    <w:p w14:paraId="13EACA36" w14:textId="0668767E" w:rsidR="004F74F2" w:rsidRDefault="00C302A1" w:rsidP="00110B9D">
      <w:pPr>
        <w:autoSpaceDE w:val="0"/>
        <w:autoSpaceDN w:val="0"/>
        <w:adjustRightInd w:val="0"/>
        <w:spacing w:after="120" w:line="240" w:lineRule="auto"/>
        <w:jc w:val="both"/>
        <w:rPr>
          <w:rFonts w:ascii="Arial" w:eastAsia="Times New Roman" w:hAnsi="Arial" w:cs="Arial"/>
          <w:color w:val="000000"/>
        </w:rPr>
      </w:pPr>
      <w:r w:rsidRPr="00C302A1">
        <w:rPr>
          <w:rFonts w:ascii="Arial" w:eastAsia="Times New Roman" w:hAnsi="Arial" w:cs="Arial"/>
          <w:color w:val="000000"/>
        </w:rPr>
        <w:t>Ownership of IP generated by employees of the OUH vests in OUH.  The protection and exploitation of any new IP is managed by the IP and Research Contracts Team at OUH unless it is generated in collaboration with the University of Oxford in which case this is led by the University’s technology transfer office, Oxford University Innovations.</w:t>
      </w:r>
    </w:p>
    <w:p w14:paraId="42535CFB" w14:textId="77777777" w:rsidR="00C302A1" w:rsidRDefault="00C302A1" w:rsidP="00110B9D">
      <w:pPr>
        <w:autoSpaceDE w:val="0"/>
        <w:autoSpaceDN w:val="0"/>
        <w:adjustRightInd w:val="0"/>
        <w:spacing w:after="120" w:line="240" w:lineRule="auto"/>
        <w:jc w:val="both"/>
        <w:rPr>
          <w:rFonts w:ascii="Arial" w:eastAsia="Times New Roman" w:hAnsi="Arial" w:cs="Arial"/>
          <w:color w:val="000000"/>
        </w:rPr>
      </w:pPr>
    </w:p>
    <w:p w14:paraId="62554742" w14:textId="4B6650C7" w:rsidR="00624CEA" w:rsidRPr="00C64778" w:rsidRDefault="0094400A" w:rsidP="00110B9D">
      <w:pPr>
        <w:shd w:val="clear" w:color="auto" w:fill="D9D9D9"/>
        <w:spacing w:before="240" w:after="120" w:line="240" w:lineRule="auto"/>
        <w:ind w:right="-483"/>
        <w:rPr>
          <w:rFonts w:ascii="Arial" w:hAnsi="Arial" w:cs="Arial"/>
          <w:b/>
          <w:color w:val="000000"/>
        </w:rPr>
      </w:pPr>
      <w:r w:rsidRPr="00C64778">
        <w:rPr>
          <w:rFonts w:ascii="Arial" w:hAnsi="Arial" w:cs="Arial"/>
          <w:b/>
        </w:rPr>
        <w:t>P</w:t>
      </w:r>
      <w:r w:rsidR="005B498D" w:rsidRPr="00C64778">
        <w:rPr>
          <w:rFonts w:ascii="Arial" w:hAnsi="Arial" w:cs="Arial"/>
          <w:b/>
        </w:rPr>
        <w:t>ART</w:t>
      </w:r>
      <w:r w:rsidRPr="00C64778">
        <w:rPr>
          <w:rFonts w:ascii="Arial" w:hAnsi="Arial" w:cs="Arial"/>
          <w:b/>
          <w:color w:val="000000"/>
        </w:rPr>
        <w:t xml:space="preserve"> B </w:t>
      </w:r>
      <w:r w:rsidR="005B498D" w:rsidRPr="00C64778">
        <w:rPr>
          <w:rFonts w:ascii="Arial" w:hAnsi="Arial" w:cs="Arial"/>
          <w:b/>
          <w:color w:val="000000"/>
        </w:rPr>
        <w:t>ADDITIONAL INFORMAT</w:t>
      </w:r>
      <w:r w:rsidR="00684A2E">
        <w:rPr>
          <w:rFonts w:ascii="Arial" w:hAnsi="Arial" w:cs="Arial"/>
          <w:b/>
          <w:color w:val="000000"/>
        </w:rPr>
        <w:t>I</w:t>
      </w:r>
      <w:r w:rsidR="005B498D" w:rsidRPr="00C64778">
        <w:rPr>
          <w:rFonts w:ascii="Arial" w:hAnsi="Arial" w:cs="Arial"/>
          <w:b/>
          <w:color w:val="000000"/>
        </w:rPr>
        <w:t>ON</w:t>
      </w:r>
      <w:r w:rsidR="007B7AF8" w:rsidRPr="00C64778">
        <w:rPr>
          <w:rFonts w:ascii="Arial" w:hAnsi="Arial" w:cs="Arial"/>
          <w:b/>
          <w:color w:val="000000"/>
        </w:rPr>
        <w:t xml:space="preserve"> </w:t>
      </w:r>
    </w:p>
    <w:p w14:paraId="36FEEE53" w14:textId="3760DF0F" w:rsidR="00EE22AF" w:rsidRPr="00263C7F" w:rsidRDefault="00300CB0" w:rsidP="00EE22AF">
      <w:pPr>
        <w:pStyle w:val="ListParagraph"/>
        <w:numPr>
          <w:ilvl w:val="0"/>
          <w:numId w:val="11"/>
        </w:numPr>
        <w:autoSpaceDE w:val="0"/>
        <w:autoSpaceDN w:val="0"/>
        <w:adjustRightInd w:val="0"/>
        <w:spacing w:after="0"/>
        <w:ind w:left="426" w:hanging="426"/>
        <w:jc w:val="both"/>
        <w:rPr>
          <w:rFonts w:ascii="Arial" w:hAnsi="Arial" w:cs="Arial"/>
          <w:color w:val="000000"/>
        </w:rPr>
      </w:pPr>
      <w:r>
        <w:rPr>
          <w:rFonts w:ascii="Arial" w:hAnsi="Arial" w:cs="Arial"/>
          <w:color w:val="000000"/>
        </w:rPr>
        <w:t xml:space="preserve">B.3 </w:t>
      </w:r>
      <w:r w:rsidR="005B498D" w:rsidRPr="00C64778">
        <w:rPr>
          <w:rFonts w:ascii="Arial" w:hAnsi="Arial" w:cs="Arial"/>
          <w:color w:val="000000"/>
        </w:rPr>
        <w:t>Ionising Radiation</w:t>
      </w:r>
      <w:r w:rsidR="00EE22AF">
        <w:rPr>
          <w:rFonts w:ascii="Arial" w:hAnsi="Arial" w:cs="Arial"/>
          <w:color w:val="000000"/>
        </w:rPr>
        <w:t xml:space="preserve"> (</w:t>
      </w:r>
      <w:r w:rsidR="005B498D" w:rsidRPr="00C64778">
        <w:rPr>
          <w:rFonts w:ascii="Arial" w:hAnsi="Arial" w:cs="Arial"/>
          <w:color w:val="000000"/>
        </w:rPr>
        <w:t>If</w:t>
      </w:r>
      <w:r w:rsidR="00D6394C" w:rsidRPr="00C64778">
        <w:rPr>
          <w:rFonts w:ascii="Arial" w:hAnsi="Arial" w:cs="Arial"/>
          <w:color w:val="000000"/>
        </w:rPr>
        <w:t xml:space="preserve"> this</w:t>
      </w:r>
      <w:r w:rsidR="00D62FC1" w:rsidRPr="00C64778">
        <w:rPr>
          <w:rFonts w:ascii="Arial" w:hAnsi="Arial" w:cs="Arial"/>
          <w:color w:val="000000"/>
        </w:rPr>
        <w:t xml:space="preserve"> is part of clinical care of research partic</w:t>
      </w:r>
      <w:r w:rsidR="005B498D" w:rsidRPr="00C64778">
        <w:rPr>
          <w:rFonts w:ascii="Arial" w:hAnsi="Arial" w:cs="Arial"/>
          <w:color w:val="000000"/>
        </w:rPr>
        <w:t>ipants,</w:t>
      </w:r>
      <w:r w:rsidR="00006ACB" w:rsidRPr="00C64778">
        <w:rPr>
          <w:rFonts w:ascii="Arial" w:hAnsi="Arial" w:cs="Arial"/>
          <w:color w:val="000000"/>
        </w:rPr>
        <w:t xml:space="preserve"> this section</w:t>
      </w:r>
      <w:r w:rsidR="00D62FC1" w:rsidRPr="00C64778">
        <w:rPr>
          <w:rFonts w:ascii="Arial" w:hAnsi="Arial" w:cs="Arial"/>
          <w:color w:val="000000"/>
        </w:rPr>
        <w:t xml:space="preserve"> will need to be completed</w:t>
      </w:r>
      <w:r w:rsidR="00EE22AF">
        <w:rPr>
          <w:rFonts w:ascii="Arial" w:hAnsi="Arial" w:cs="Arial"/>
          <w:color w:val="000000"/>
        </w:rPr>
        <w:t>)</w:t>
      </w:r>
      <w:r w:rsidR="00006ACB" w:rsidRPr="00C64778">
        <w:rPr>
          <w:rFonts w:ascii="Arial" w:hAnsi="Arial" w:cs="Arial"/>
          <w:color w:val="000000"/>
        </w:rPr>
        <w:t>.</w:t>
      </w:r>
      <w:r w:rsidR="00EE22AF">
        <w:rPr>
          <w:rFonts w:ascii="Arial" w:hAnsi="Arial" w:cs="Arial"/>
          <w:color w:val="000000"/>
        </w:rPr>
        <w:t xml:space="preserve"> </w:t>
      </w:r>
      <w:r w:rsidR="00EE22AF">
        <w:rPr>
          <w:rFonts w:ascii="Arial" w:hAnsi="Arial" w:cs="Arial"/>
          <w:color w:val="000000"/>
          <w:sz w:val="20"/>
          <w:szCs w:val="20"/>
          <w:shd w:val="clear" w:color="auto" w:fill="FFFFFF"/>
        </w:rPr>
        <w:t> </w:t>
      </w:r>
      <w:r w:rsidR="00EE22AF" w:rsidRPr="00263C7F">
        <w:rPr>
          <w:rFonts w:ascii="Arial" w:hAnsi="Arial" w:cs="Arial"/>
          <w:color w:val="000000"/>
          <w:shd w:val="clear" w:color="auto" w:fill="FFFFFF"/>
        </w:rPr>
        <w:t>Clinical Radiation Expert (CRE) and Medical Physics Expert (MPE) will need to review and approve Part B Section 3</w:t>
      </w:r>
      <w:r w:rsidR="00263C7F">
        <w:rPr>
          <w:rFonts w:ascii="Arial" w:hAnsi="Arial" w:cs="Arial"/>
          <w:color w:val="000000"/>
          <w:shd w:val="clear" w:color="auto" w:fill="FFFFFF"/>
        </w:rPr>
        <w:t xml:space="preserve"> before submission</w:t>
      </w:r>
      <w:r w:rsidR="005C6314">
        <w:rPr>
          <w:rFonts w:ascii="Arial" w:hAnsi="Arial" w:cs="Arial"/>
          <w:color w:val="000000"/>
          <w:shd w:val="clear" w:color="auto" w:fill="FFFFFF"/>
        </w:rPr>
        <w:t>.</w:t>
      </w:r>
    </w:p>
    <w:p w14:paraId="6D09A8C3" w14:textId="175DF25A" w:rsidR="00EE22AF" w:rsidRPr="00263C7F" w:rsidRDefault="00263C7F" w:rsidP="00EE22AF">
      <w:pPr>
        <w:pStyle w:val="NormalWeb"/>
        <w:shd w:val="clear" w:color="auto" w:fill="FFFFFF"/>
        <w:rPr>
          <w:rFonts w:ascii="Arial" w:hAnsi="Arial" w:cs="Arial"/>
          <w:color w:val="000000"/>
          <w:sz w:val="22"/>
          <w:szCs w:val="22"/>
        </w:rPr>
      </w:pPr>
      <w:r w:rsidRPr="00263C7F">
        <w:rPr>
          <w:rFonts w:ascii="Arial" w:hAnsi="Arial" w:cs="Arial"/>
          <w:color w:val="000000"/>
          <w:sz w:val="22"/>
          <w:szCs w:val="22"/>
          <w:shd w:val="clear" w:color="auto" w:fill="FFFFFF"/>
        </w:rPr>
        <w:t>If the study will involve ionising radiation exposures in the NHS/HSC and in the areas of cardiology, neurology, oncology, rheumatology, or general radiology in any clinical area, an application through the Radiation Assurance will need to be made which also involves a fee.</w:t>
      </w:r>
      <w:r>
        <w:rPr>
          <w:rFonts w:ascii="Arial" w:hAnsi="Arial" w:cs="Arial"/>
          <w:color w:val="000000"/>
          <w:sz w:val="22"/>
          <w:szCs w:val="22"/>
          <w:shd w:val="clear" w:color="auto" w:fill="FFFFFF"/>
        </w:rPr>
        <w:t xml:space="preserve"> </w:t>
      </w:r>
      <w:r w:rsidR="00EE22AF" w:rsidRPr="00263C7F">
        <w:rPr>
          <w:rFonts w:ascii="Arial" w:hAnsi="Arial" w:cs="Arial"/>
          <w:color w:val="000000"/>
          <w:sz w:val="22"/>
          <w:szCs w:val="22"/>
        </w:rPr>
        <w:t>There are two review routes through HRA Radiation Assurance – self-managed and HRA-managed. Please see the </w:t>
      </w:r>
      <w:hyperlink r:id="rId42" w:tgtFrame="_blank" w:history="1">
        <w:r w:rsidR="00EE22AF" w:rsidRPr="00263C7F">
          <w:rPr>
            <w:rStyle w:val="Hyperlink"/>
            <w:rFonts w:ascii="Arial" w:hAnsi="Arial" w:cs="Arial"/>
            <w:color w:val="02284D"/>
            <w:sz w:val="22"/>
            <w:szCs w:val="22"/>
          </w:rPr>
          <w:t>flowcharts on the HRA website</w:t>
        </w:r>
      </w:hyperlink>
      <w:r w:rsidR="00EE22AF" w:rsidRPr="00263C7F">
        <w:rPr>
          <w:rFonts w:ascii="Arial" w:hAnsi="Arial" w:cs="Arial"/>
          <w:color w:val="000000"/>
          <w:sz w:val="22"/>
          <w:szCs w:val="22"/>
        </w:rPr>
        <w:t xml:space="preserve"> for an overview and detailed guidance on how to apply is available on the </w:t>
      </w:r>
      <w:hyperlink r:id="rId43" w:history="1">
        <w:r w:rsidR="00EE22AF" w:rsidRPr="00263C7F">
          <w:rPr>
            <w:rStyle w:val="Hyperlink"/>
            <w:rFonts w:ascii="Arial" w:hAnsi="Arial" w:cs="Arial"/>
            <w:sz w:val="22"/>
            <w:szCs w:val="22"/>
          </w:rPr>
          <w:t>IRAS website</w:t>
        </w:r>
      </w:hyperlink>
      <w:r w:rsidRPr="00263C7F">
        <w:rPr>
          <w:rFonts w:ascii="Arial" w:hAnsi="Arial" w:cs="Arial"/>
          <w:color w:val="000000"/>
          <w:sz w:val="22"/>
          <w:szCs w:val="22"/>
        </w:rPr>
        <w:t xml:space="preserve">. </w:t>
      </w:r>
    </w:p>
    <w:p w14:paraId="0805486B" w14:textId="77777777" w:rsidR="00EE22AF" w:rsidRPr="00EE22AF" w:rsidRDefault="00EE22AF" w:rsidP="00EE22AF">
      <w:pPr>
        <w:pStyle w:val="NormalWeb"/>
        <w:shd w:val="clear" w:color="auto" w:fill="FFFFFF"/>
      </w:pPr>
    </w:p>
    <w:p w14:paraId="54B65C5F" w14:textId="5AAEF508" w:rsidR="0094400A" w:rsidRPr="00C64778" w:rsidRDefault="0094400A" w:rsidP="00110B9D">
      <w:pPr>
        <w:shd w:val="clear" w:color="auto" w:fill="D9D9D9"/>
        <w:spacing w:before="240" w:after="120" w:line="240" w:lineRule="auto"/>
        <w:ind w:right="-483"/>
        <w:rPr>
          <w:rFonts w:ascii="Arial" w:hAnsi="Arial" w:cs="Arial"/>
          <w:b/>
          <w:color w:val="000000"/>
        </w:rPr>
      </w:pPr>
      <w:r w:rsidRPr="00C64778">
        <w:rPr>
          <w:rFonts w:ascii="Arial" w:hAnsi="Arial" w:cs="Arial"/>
          <w:b/>
          <w:color w:val="000000"/>
        </w:rPr>
        <w:t>P</w:t>
      </w:r>
      <w:r w:rsidR="00441916" w:rsidRPr="00C64778">
        <w:rPr>
          <w:rFonts w:ascii="Arial" w:hAnsi="Arial" w:cs="Arial"/>
          <w:b/>
          <w:color w:val="000000"/>
        </w:rPr>
        <w:t>ART</w:t>
      </w:r>
      <w:r w:rsidRPr="00C64778">
        <w:rPr>
          <w:rFonts w:ascii="Arial" w:hAnsi="Arial" w:cs="Arial"/>
          <w:b/>
          <w:color w:val="000000"/>
        </w:rPr>
        <w:t xml:space="preserve"> C </w:t>
      </w:r>
      <w:r w:rsidR="00441916" w:rsidRPr="00C64778">
        <w:rPr>
          <w:rFonts w:ascii="Arial" w:hAnsi="Arial" w:cs="Arial"/>
          <w:b/>
          <w:color w:val="000000"/>
        </w:rPr>
        <w:t>RESEARCH SITES</w:t>
      </w:r>
      <w:r w:rsidR="008F65A8">
        <w:rPr>
          <w:rFonts w:ascii="Arial" w:hAnsi="Arial" w:cs="Arial"/>
          <w:b/>
          <w:color w:val="000000"/>
        </w:rPr>
        <w:t xml:space="preserve"> and INVESTIGATORS</w:t>
      </w:r>
    </w:p>
    <w:p w14:paraId="22D800BE" w14:textId="77777777" w:rsidR="006305F6" w:rsidRDefault="006305F6" w:rsidP="00212B6C">
      <w:pPr>
        <w:rPr>
          <w:rFonts w:ascii="Arial" w:hAnsi="Arial" w:cs="Arial"/>
        </w:rPr>
      </w:pPr>
    </w:p>
    <w:p w14:paraId="7C106C9C" w14:textId="02CC91C5" w:rsidR="008F65A8" w:rsidRDefault="008F65A8" w:rsidP="008F65A8">
      <w:pPr>
        <w:rPr>
          <w:rFonts w:ascii="Arial" w:hAnsi="Arial" w:cs="Arial"/>
        </w:rPr>
      </w:pPr>
      <w:r w:rsidRPr="008F65A8">
        <w:rPr>
          <w:rFonts w:ascii="Arial" w:hAnsi="Arial" w:cs="Arial"/>
        </w:rPr>
        <w:t>In this section, enter details of all participating NHS/HSC organisations and/or non-NHS/HSC organisations that you plan to i</w:t>
      </w:r>
      <w:r>
        <w:rPr>
          <w:rFonts w:ascii="Arial" w:hAnsi="Arial" w:cs="Arial"/>
        </w:rPr>
        <w:t xml:space="preserve">nclude in the research project and </w:t>
      </w:r>
      <w:r w:rsidRPr="008F65A8">
        <w:rPr>
          <w:rFonts w:ascii="Arial" w:hAnsi="Arial" w:cs="Arial"/>
        </w:rPr>
        <w:t xml:space="preserve">identify the Principal Investigator. </w:t>
      </w:r>
    </w:p>
    <w:p w14:paraId="44E5DF3E" w14:textId="6DA9AB81" w:rsidR="007B7AF8" w:rsidRPr="008F65A8" w:rsidRDefault="00441916" w:rsidP="008F65A8">
      <w:pPr>
        <w:rPr>
          <w:rFonts w:ascii="Arial" w:hAnsi="Arial" w:cs="Arial"/>
        </w:rPr>
      </w:pPr>
      <w:r w:rsidRPr="00C64778">
        <w:rPr>
          <w:rFonts w:ascii="Arial" w:hAnsi="Arial" w:cs="Arial"/>
        </w:rPr>
        <w:t>Answering yes to A73-1 will add an option to specify Participant Identification Centres (PICs).  For instance, if participants are being identified by local clinicians, OUH</w:t>
      </w:r>
      <w:r w:rsidR="00042A46">
        <w:rPr>
          <w:rFonts w:ascii="Arial" w:hAnsi="Arial" w:cs="Arial"/>
        </w:rPr>
        <w:t>F</w:t>
      </w:r>
      <w:r w:rsidRPr="00C64778">
        <w:rPr>
          <w:rFonts w:ascii="Arial" w:hAnsi="Arial" w:cs="Arial"/>
        </w:rPr>
        <w:t xml:space="preserve"> Trust may be listed as a PIC for the University of Oxford.</w:t>
      </w:r>
      <w:r w:rsidR="00212B6C">
        <w:rPr>
          <w:rFonts w:ascii="Arial" w:hAnsi="Arial" w:cs="Arial"/>
        </w:rPr>
        <w:t xml:space="preserve"> </w:t>
      </w:r>
    </w:p>
    <w:p w14:paraId="04096BE2" w14:textId="6F5D1B30" w:rsidR="00441916" w:rsidRDefault="00441916" w:rsidP="007F6B5A">
      <w:pPr>
        <w:autoSpaceDE w:val="0"/>
        <w:autoSpaceDN w:val="0"/>
        <w:adjustRightInd w:val="0"/>
        <w:spacing w:after="0"/>
        <w:jc w:val="both"/>
        <w:rPr>
          <w:rFonts w:ascii="Arial" w:hAnsi="Arial" w:cs="Arial"/>
        </w:rPr>
      </w:pPr>
      <w:r w:rsidRPr="00C64778">
        <w:rPr>
          <w:rFonts w:ascii="Arial" w:hAnsi="Arial" w:cs="Arial"/>
        </w:rPr>
        <w:t>When participants are being recruited through local GP surgeries,</w:t>
      </w:r>
      <w:r w:rsidR="00E1461B" w:rsidRPr="00E1461B">
        <w:rPr>
          <w:rFonts w:ascii="Arial" w:hAnsi="Arial" w:cs="Arial"/>
        </w:rPr>
        <w:t xml:space="preserve"> </w:t>
      </w:r>
      <w:r w:rsidR="00E1461B" w:rsidRPr="00451EC8">
        <w:rPr>
          <w:rFonts w:ascii="Arial" w:hAnsi="Arial" w:cs="Arial"/>
        </w:rPr>
        <w:t xml:space="preserve">primary care sites should be listed </w:t>
      </w:r>
      <w:r w:rsidR="00E1461B" w:rsidRPr="00CB6BBA">
        <w:rPr>
          <w:rFonts w:ascii="Arial" w:hAnsi="Arial" w:cs="Arial"/>
        </w:rPr>
        <w:t>either</w:t>
      </w:r>
      <w:r w:rsidR="00E1461B" w:rsidRPr="00451EC8">
        <w:rPr>
          <w:rFonts w:ascii="Arial" w:hAnsi="Arial" w:cs="Arial"/>
        </w:rPr>
        <w:t xml:space="preserve"> as specific</w:t>
      </w:r>
      <w:r w:rsidR="00E1461B">
        <w:rPr>
          <w:rFonts w:ascii="Arial" w:hAnsi="Arial" w:cs="Arial"/>
        </w:rPr>
        <w:t xml:space="preserve"> practices </w:t>
      </w:r>
      <w:r w:rsidR="00C12217">
        <w:rPr>
          <w:rFonts w:ascii="Arial" w:hAnsi="Arial" w:cs="Arial"/>
        </w:rPr>
        <w:t xml:space="preserve">(if practices are already known) </w:t>
      </w:r>
      <w:r w:rsidR="00E1461B">
        <w:rPr>
          <w:rFonts w:ascii="Arial" w:hAnsi="Arial" w:cs="Arial"/>
        </w:rPr>
        <w:t xml:space="preserve">or at the LCRN level. </w:t>
      </w:r>
      <w:r w:rsidR="00E1461B" w:rsidRPr="00451EC8">
        <w:rPr>
          <w:rFonts w:ascii="Arial" w:hAnsi="Arial" w:cs="Arial"/>
        </w:rPr>
        <w:t>If sites are listed at LCRN level then there is no need to submit an amendment to add further practices within this LCRN area.</w:t>
      </w:r>
      <w:r w:rsidRPr="00C64778">
        <w:rPr>
          <w:rFonts w:ascii="Arial" w:hAnsi="Arial" w:cs="Arial"/>
        </w:rPr>
        <w:t xml:space="preserve"> </w:t>
      </w:r>
    </w:p>
    <w:p w14:paraId="68E1889A" w14:textId="77777777" w:rsidR="009673DC" w:rsidRDefault="009673DC" w:rsidP="009673DC">
      <w:pPr>
        <w:autoSpaceDE w:val="0"/>
        <w:autoSpaceDN w:val="0"/>
        <w:adjustRightInd w:val="0"/>
        <w:spacing w:after="0"/>
        <w:jc w:val="both"/>
        <w:rPr>
          <w:bCs/>
        </w:rPr>
      </w:pPr>
    </w:p>
    <w:p w14:paraId="6B7741F0" w14:textId="77777777" w:rsidR="006774C7" w:rsidRPr="00244C30" w:rsidRDefault="008F65A8" w:rsidP="009673DC">
      <w:pPr>
        <w:autoSpaceDE w:val="0"/>
        <w:autoSpaceDN w:val="0"/>
        <w:adjustRightInd w:val="0"/>
        <w:spacing w:after="0"/>
        <w:jc w:val="both"/>
        <w:rPr>
          <w:rFonts w:ascii="Arial" w:hAnsi="Arial" w:cs="Arial"/>
          <w:b/>
        </w:rPr>
      </w:pPr>
      <w:r w:rsidRPr="00244C30">
        <w:rPr>
          <w:rFonts w:ascii="Arial" w:hAnsi="Arial" w:cs="Arial"/>
          <w:b/>
        </w:rPr>
        <w:t xml:space="preserve">Note: </w:t>
      </w:r>
      <w:r w:rsidR="00C862AE" w:rsidRPr="00244C30">
        <w:rPr>
          <w:rFonts w:ascii="Arial" w:hAnsi="Arial" w:cs="Arial"/>
          <w:b/>
        </w:rPr>
        <w:t xml:space="preserve">Non-NHS/HSC Site: </w:t>
      </w:r>
    </w:p>
    <w:p w14:paraId="42FC0A37" w14:textId="33C5EEA7" w:rsidR="009673DC" w:rsidRDefault="006774C7" w:rsidP="009673DC">
      <w:pPr>
        <w:autoSpaceDE w:val="0"/>
        <w:autoSpaceDN w:val="0"/>
        <w:adjustRightInd w:val="0"/>
        <w:spacing w:after="0"/>
        <w:jc w:val="both"/>
        <w:rPr>
          <w:rFonts w:ascii="Arial" w:hAnsi="Arial" w:cs="Arial"/>
          <w:bCs/>
        </w:rPr>
      </w:pPr>
      <w:r>
        <w:rPr>
          <w:rFonts w:ascii="Arial" w:hAnsi="Arial" w:cs="Arial"/>
          <w:bCs/>
        </w:rPr>
        <w:t xml:space="preserve">For </w:t>
      </w:r>
      <w:r w:rsidR="009673DC" w:rsidRPr="005914DE">
        <w:rPr>
          <w:rFonts w:ascii="Arial" w:hAnsi="Arial" w:cs="Arial"/>
          <w:bCs/>
        </w:rPr>
        <w:t>CTIMP or Clinical Investigations of Medical Devices</w:t>
      </w:r>
      <w:r>
        <w:rPr>
          <w:rFonts w:ascii="Arial" w:hAnsi="Arial" w:cs="Arial"/>
          <w:bCs/>
        </w:rPr>
        <w:t>,</w:t>
      </w:r>
      <w:r w:rsidR="009673DC" w:rsidRPr="005914DE">
        <w:rPr>
          <w:rFonts w:ascii="Arial" w:hAnsi="Arial" w:cs="Arial"/>
          <w:bCs/>
        </w:rPr>
        <w:t xml:space="preserve"> </w:t>
      </w:r>
      <w:r w:rsidR="005914DE" w:rsidRPr="005914DE">
        <w:rPr>
          <w:rFonts w:ascii="Arial" w:hAnsi="Arial" w:cs="Arial"/>
          <w:bCs/>
        </w:rPr>
        <w:t xml:space="preserve">if the study is taking place at </w:t>
      </w:r>
      <w:r w:rsidR="009673DC" w:rsidRPr="005914DE">
        <w:rPr>
          <w:rFonts w:ascii="Arial" w:hAnsi="Arial" w:cs="Arial"/>
          <w:bCs/>
        </w:rPr>
        <w:t xml:space="preserve">a Non-NHS/HSC Site – </w:t>
      </w:r>
      <w:proofErr w:type="spellStart"/>
      <w:r w:rsidRPr="005914DE">
        <w:rPr>
          <w:rFonts w:ascii="Arial" w:hAnsi="Arial" w:cs="Arial"/>
          <w:bCs/>
        </w:rPr>
        <w:t>t</w:t>
      </w:r>
      <w:r>
        <w:rPr>
          <w:rFonts w:ascii="Arial" w:hAnsi="Arial" w:cs="Arial"/>
          <w:bCs/>
        </w:rPr>
        <w:t>hise</w:t>
      </w:r>
      <w:proofErr w:type="spellEnd"/>
      <w:r>
        <w:rPr>
          <w:rFonts w:ascii="Arial" w:hAnsi="Arial" w:cs="Arial"/>
          <w:bCs/>
        </w:rPr>
        <w:t xml:space="preserve"> </w:t>
      </w:r>
      <w:r w:rsidR="00C862AE">
        <w:rPr>
          <w:rFonts w:ascii="Arial" w:hAnsi="Arial" w:cs="Arial"/>
          <w:bCs/>
        </w:rPr>
        <w:t>needs</w:t>
      </w:r>
      <w:r w:rsidR="009673DC" w:rsidRPr="005914DE">
        <w:rPr>
          <w:rFonts w:ascii="Arial" w:hAnsi="Arial" w:cs="Arial"/>
          <w:bCs/>
        </w:rPr>
        <w:t xml:space="preserve"> to</w:t>
      </w:r>
      <w:r w:rsidR="005914DE" w:rsidRPr="005914DE">
        <w:rPr>
          <w:rFonts w:ascii="Arial" w:hAnsi="Arial" w:cs="Arial"/>
          <w:bCs/>
        </w:rPr>
        <w:t xml:space="preserve"> be listed here and the study require</w:t>
      </w:r>
      <w:r w:rsidR="00C862AE">
        <w:rPr>
          <w:rFonts w:ascii="Arial" w:hAnsi="Arial" w:cs="Arial"/>
          <w:bCs/>
        </w:rPr>
        <w:t>s</w:t>
      </w:r>
      <w:r w:rsidR="005914DE" w:rsidRPr="005914DE">
        <w:rPr>
          <w:rFonts w:ascii="Arial" w:hAnsi="Arial" w:cs="Arial"/>
          <w:bCs/>
        </w:rPr>
        <w:t xml:space="preserve"> a </w:t>
      </w:r>
      <w:hyperlink r:id="rId44" w:history="1">
        <w:r w:rsidR="005914DE" w:rsidRPr="006774C7">
          <w:rPr>
            <w:rStyle w:val="Hyperlink"/>
            <w:rFonts w:ascii="Arial" w:hAnsi="Arial" w:cs="Arial"/>
            <w:bCs/>
          </w:rPr>
          <w:t>Non-NHS/HSC Site Assessment Form</w:t>
        </w:r>
      </w:hyperlink>
      <w:r w:rsidR="009673DC" w:rsidRPr="005914DE">
        <w:rPr>
          <w:rFonts w:ascii="Arial" w:hAnsi="Arial" w:cs="Arial"/>
          <w:bCs/>
        </w:rPr>
        <w:t>.</w:t>
      </w:r>
      <w:r>
        <w:rPr>
          <w:rFonts w:ascii="Arial" w:hAnsi="Arial" w:cs="Arial"/>
          <w:bCs/>
        </w:rPr>
        <w:t xml:space="preserve"> </w:t>
      </w:r>
    </w:p>
    <w:p w14:paraId="21E8F156" w14:textId="77777777" w:rsidR="006305F6" w:rsidRDefault="006305F6" w:rsidP="009673DC">
      <w:pPr>
        <w:autoSpaceDE w:val="0"/>
        <w:autoSpaceDN w:val="0"/>
        <w:adjustRightInd w:val="0"/>
        <w:spacing w:after="0"/>
        <w:jc w:val="both"/>
        <w:rPr>
          <w:rFonts w:ascii="Arial" w:hAnsi="Arial" w:cs="Arial"/>
          <w:bCs/>
        </w:rPr>
      </w:pPr>
    </w:p>
    <w:p w14:paraId="5DD5E00F" w14:textId="080FC46C" w:rsidR="006305F6" w:rsidRPr="005914DE" w:rsidRDefault="006305F6" w:rsidP="009673DC">
      <w:pPr>
        <w:autoSpaceDE w:val="0"/>
        <w:autoSpaceDN w:val="0"/>
        <w:adjustRightInd w:val="0"/>
        <w:spacing w:after="0"/>
        <w:jc w:val="both"/>
        <w:rPr>
          <w:rFonts w:ascii="Arial" w:hAnsi="Arial" w:cs="Arial"/>
          <w:color w:val="000000"/>
        </w:rPr>
      </w:pPr>
    </w:p>
    <w:p w14:paraId="03C6DB8F" w14:textId="04770F5B" w:rsidR="000F5231" w:rsidRPr="00FF6235" w:rsidRDefault="000F5231" w:rsidP="000F5231">
      <w:pPr>
        <w:rPr>
          <w:rFonts w:ascii="Arial" w:hAnsi="Arial" w:cs="Arial"/>
          <w:b/>
          <w:bCs/>
        </w:rPr>
      </w:pPr>
      <w:r w:rsidRPr="00FF6235">
        <w:rPr>
          <w:rFonts w:ascii="Arial" w:hAnsi="Arial" w:cs="Arial"/>
          <w:b/>
          <w:bCs/>
        </w:rPr>
        <w:t>Pharmacy assurance</w:t>
      </w:r>
    </w:p>
    <w:p w14:paraId="181CBBC8" w14:textId="4BA06B69" w:rsidR="000F5231" w:rsidRDefault="000F5231" w:rsidP="000F5231">
      <w:pPr>
        <w:spacing w:before="100" w:beforeAutospacing="1" w:after="100" w:afterAutospacing="1"/>
        <w:jc w:val="both"/>
        <w:rPr>
          <w:rFonts w:ascii="Arial" w:hAnsi="Arial" w:cs="Arial"/>
        </w:rPr>
      </w:pPr>
      <w:r w:rsidRPr="00FF6235">
        <w:rPr>
          <w:rFonts w:ascii="Arial" w:hAnsi="Arial" w:cs="Arial"/>
          <w:color w:val="000000" w:themeColor="text1"/>
          <w:shd w:val="clear" w:color="auto" w:fill="FFFFFF"/>
        </w:rPr>
        <w:t>Pharmacy Assurance is available for Phase I - III clinical trials involving investigational medicinal product(s) (CTIMPs) which are taking place in multiple secondary care sites in the NHS/HSC</w:t>
      </w:r>
      <w:r w:rsidRPr="000F5231">
        <w:rPr>
          <w:rFonts w:cstheme="minorHAnsi"/>
          <w:color w:val="000000" w:themeColor="text1"/>
          <w:shd w:val="clear" w:color="auto" w:fill="FFFFFF"/>
        </w:rPr>
        <w:t xml:space="preserve">. </w:t>
      </w:r>
      <w:r>
        <w:rPr>
          <w:rFonts w:ascii="Arial" w:hAnsi="Arial" w:cs="Arial"/>
          <w:color w:val="000000"/>
          <w:shd w:val="clear" w:color="auto" w:fill="FFFFFF"/>
        </w:rPr>
        <w:t>A</w:t>
      </w:r>
      <w:r w:rsidRPr="00263C7F">
        <w:rPr>
          <w:rFonts w:ascii="Arial" w:hAnsi="Arial" w:cs="Arial"/>
          <w:color w:val="000000"/>
          <w:shd w:val="clear" w:color="auto" w:fill="FFFFFF"/>
        </w:rPr>
        <w:t xml:space="preserve">n application through the </w:t>
      </w:r>
      <w:r>
        <w:rPr>
          <w:rFonts w:ascii="Arial" w:hAnsi="Arial" w:cs="Arial"/>
          <w:color w:val="000000"/>
          <w:shd w:val="clear" w:color="auto" w:fill="FFFFFF"/>
        </w:rPr>
        <w:t xml:space="preserve">Pharmacy </w:t>
      </w:r>
      <w:r w:rsidRPr="00263C7F">
        <w:rPr>
          <w:rFonts w:ascii="Arial" w:hAnsi="Arial" w:cs="Arial"/>
          <w:color w:val="000000"/>
          <w:shd w:val="clear" w:color="auto" w:fill="FFFFFF"/>
        </w:rPr>
        <w:t xml:space="preserve">Assurance will need to be made </w:t>
      </w:r>
      <w:r w:rsidR="00494BDA">
        <w:rPr>
          <w:rFonts w:ascii="Arial" w:hAnsi="Arial" w:cs="Arial"/>
          <w:color w:val="000000"/>
          <w:shd w:val="clear" w:color="auto" w:fill="FFFFFF"/>
        </w:rPr>
        <w:t xml:space="preserve">and these </w:t>
      </w:r>
      <w:r w:rsidRPr="00263C7F">
        <w:rPr>
          <w:rFonts w:ascii="Arial" w:hAnsi="Arial" w:cs="Arial"/>
          <w:color w:val="000000"/>
          <w:shd w:val="clear" w:color="auto" w:fill="FFFFFF"/>
        </w:rPr>
        <w:t>also involves a fee.</w:t>
      </w:r>
      <w:r>
        <w:rPr>
          <w:rFonts w:ascii="Arial" w:hAnsi="Arial" w:cs="Arial"/>
          <w:color w:val="000000"/>
          <w:shd w:val="clear" w:color="auto" w:fill="FFFFFF"/>
        </w:rPr>
        <w:t xml:space="preserve"> </w:t>
      </w:r>
      <w:r w:rsidRPr="00263C7F">
        <w:rPr>
          <w:rFonts w:ascii="Arial" w:hAnsi="Arial" w:cs="Arial"/>
          <w:color w:val="000000"/>
        </w:rPr>
        <w:t xml:space="preserve">There are two review routes through HRA </w:t>
      </w:r>
      <w:r w:rsidR="00494BDA">
        <w:rPr>
          <w:rFonts w:ascii="Arial" w:hAnsi="Arial" w:cs="Arial"/>
          <w:color w:val="000000"/>
        </w:rPr>
        <w:t>Pharmacy</w:t>
      </w:r>
      <w:r w:rsidRPr="00263C7F">
        <w:rPr>
          <w:rFonts w:ascii="Arial" w:hAnsi="Arial" w:cs="Arial"/>
          <w:color w:val="000000"/>
        </w:rPr>
        <w:t xml:space="preserve"> Assurance – self-managed and HRA-managed. Please see the </w:t>
      </w:r>
      <w:hyperlink r:id="rId45" w:tgtFrame="_blank" w:history="1">
        <w:r w:rsidRPr="00FF6235">
          <w:rPr>
            <w:rStyle w:val="Hyperlink"/>
            <w:rFonts w:ascii="Arial" w:hAnsi="Arial" w:cs="Arial"/>
          </w:rPr>
          <w:t>flowcharts on the HRA website </w:t>
        </w:r>
      </w:hyperlink>
      <w:r w:rsidRPr="00263C7F">
        <w:rPr>
          <w:rFonts w:ascii="Arial" w:hAnsi="Arial" w:cs="Arial"/>
          <w:color w:val="000000"/>
        </w:rPr>
        <w:t xml:space="preserve">for an overview and detailed guidance on how to apply is available on the </w:t>
      </w:r>
      <w:hyperlink r:id="rId46" w:history="1">
        <w:r w:rsidRPr="00263C7F">
          <w:rPr>
            <w:rStyle w:val="Hyperlink"/>
            <w:rFonts w:ascii="Arial" w:hAnsi="Arial" w:cs="Arial"/>
          </w:rPr>
          <w:t>IRAS website</w:t>
        </w:r>
      </w:hyperlink>
      <w:r w:rsidRPr="00263C7F">
        <w:rPr>
          <w:rFonts w:ascii="Arial" w:hAnsi="Arial" w:cs="Arial"/>
          <w:color w:val="000000"/>
        </w:rPr>
        <w:t>.</w:t>
      </w:r>
    </w:p>
    <w:p w14:paraId="00122DE2" w14:textId="77777777" w:rsidR="00E1461B" w:rsidRDefault="00E1461B" w:rsidP="007F6B5A">
      <w:pPr>
        <w:autoSpaceDE w:val="0"/>
        <w:autoSpaceDN w:val="0"/>
        <w:adjustRightInd w:val="0"/>
        <w:spacing w:after="0"/>
        <w:jc w:val="both"/>
        <w:rPr>
          <w:rFonts w:ascii="Arial" w:hAnsi="Arial" w:cs="Arial"/>
          <w:color w:val="000000"/>
        </w:rPr>
      </w:pPr>
    </w:p>
    <w:p w14:paraId="3D0E9CD1" w14:textId="7CAD8416" w:rsidR="00CB6BBA" w:rsidRPr="00C64778" w:rsidRDefault="00CB6BBA" w:rsidP="007F6B5A">
      <w:pPr>
        <w:autoSpaceDE w:val="0"/>
        <w:autoSpaceDN w:val="0"/>
        <w:adjustRightInd w:val="0"/>
        <w:spacing w:after="0"/>
        <w:jc w:val="both"/>
        <w:rPr>
          <w:rFonts w:ascii="Arial" w:hAnsi="Arial" w:cs="Arial"/>
          <w:color w:val="000000"/>
        </w:rPr>
      </w:pPr>
    </w:p>
    <w:p w14:paraId="7302966E" w14:textId="67A549F4" w:rsidR="0094400A" w:rsidRPr="00C64778" w:rsidRDefault="0094400A" w:rsidP="00110B9D">
      <w:pPr>
        <w:shd w:val="clear" w:color="auto" w:fill="D9D9D9"/>
        <w:spacing w:before="240" w:after="120" w:line="240" w:lineRule="auto"/>
        <w:ind w:right="-483"/>
        <w:rPr>
          <w:rFonts w:ascii="Arial" w:hAnsi="Arial" w:cs="Arial"/>
          <w:b/>
        </w:rPr>
      </w:pPr>
      <w:r w:rsidRPr="00C64778">
        <w:rPr>
          <w:rFonts w:ascii="Arial" w:hAnsi="Arial" w:cs="Arial"/>
          <w:b/>
        </w:rPr>
        <w:t>P</w:t>
      </w:r>
      <w:r w:rsidR="00441916" w:rsidRPr="00C64778">
        <w:rPr>
          <w:rFonts w:ascii="Arial" w:hAnsi="Arial" w:cs="Arial"/>
          <w:b/>
        </w:rPr>
        <w:t>ART</w:t>
      </w:r>
      <w:r w:rsidRPr="00C64778">
        <w:rPr>
          <w:rFonts w:ascii="Arial" w:hAnsi="Arial" w:cs="Arial"/>
          <w:b/>
        </w:rPr>
        <w:t xml:space="preserve"> D </w:t>
      </w:r>
      <w:r w:rsidRPr="00C64778">
        <w:rPr>
          <w:rFonts w:ascii="Arial" w:hAnsi="Arial" w:cs="Arial"/>
          <w:b/>
          <w:color w:val="000000"/>
        </w:rPr>
        <w:t>D</w:t>
      </w:r>
      <w:r w:rsidR="00441916" w:rsidRPr="00C64778">
        <w:rPr>
          <w:rFonts w:ascii="Arial" w:hAnsi="Arial" w:cs="Arial"/>
          <w:b/>
          <w:color w:val="000000"/>
        </w:rPr>
        <w:t>ECLARATIONS</w:t>
      </w:r>
    </w:p>
    <w:p w14:paraId="1CAA2887" w14:textId="77777777" w:rsidR="00684A2E" w:rsidRDefault="00684A2E" w:rsidP="005F15EE">
      <w:pPr>
        <w:autoSpaceDE w:val="0"/>
        <w:autoSpaceDN w:val="0"/>
        <w:adjustRightInd w:val="0"/>
        <w:spacing w:after="0"/>
        <w:jc w:val="both"/>
        <w:rPr>
          <w:rFonts w:ascii="Arial" w:hAnsi="Arial" w:cs="Arial"/>
        </w:rPr>
      </w:pPr>
    </w:p>
    <w:p w14:paraId="1C934FC4" w14:textId="0936114B" w:rsidR="009B28DE" w:rsidRDefault="00441916" w:rsidP="005F15EE">
      <w:pPr>
        <w:autoSpaceDE w:val="0"/>
        <w:autoSpaceDN w:val="0"/>
        <w:adjustRightInd w:val="0"/>
        <w:spacing w:after="0"/>
        <w:jc w:val="both"/>
        <w:rPr>
          <w:rFonts w:ascii="Arial" w:hAnsi="Arial" w:cs="Arial"/>
        </w:rPr>
      </w:pPr>
      <w:r w:rsidRPr="00C64778">
        <w:rPr>
          <w:rFonts w:ascii="Arial" w:hAnsi="Arial" w:cs="Arial"/>
        </w:rPr>
        <w:t>When sponsorship has been agreed, pleas</w:t>
      </w:r>
      <w:r w:rsidR="005F15EE" w:rsidRPr="00C64778">
        <w:rPr>
          <w:rFonts w:ascii="Arial" w:hAnsi="Arial" w:cs="Arial"/>
        </w:rPr>
        <w:t>e obtain all necessary electronic signatures</w:t>
      </w:r>
      <w:r w:rsidR="00552E19">
        <w:rPr>
          <w:rFonts w:ascii="Arial" w:hAnsi="Arial" w:cs="Arial"/>
        </w:rPr>
        <w:t xml:space="preserve"> (t</w:t>
      </w:r>
      <w:r w:rsidR="00552E19" w:rsidRPr="00E85F5F">
        <w:rPr>
          <w:rFonts w:ascii="Arial" w:hAnsi="Arial" w:cs="Arial"/>
        </w:rPr>
        <w:t xml:space="preserve">he academic supervisor(s) should sign the declaration in Part D3 of IRAS for all projects undertaken in </w:t>
      </w:r>
      <w:r w:rsidR="00552E19">
        <w:rPr>
          <w:rFonts w:ascii="Arial" w:hAnsi="Arial" w:cs="Arial"/>
        </w:rPr>
        <w:t xml:space="preserve">fulfilment </w:t>
      </w:r>
      <w:r w:rsidR="00552E19" w:rsidRPr="00E85F5F">
        <w:rPr>
          <w:rFonts w:ascii="Arial" w:hAnsi="Arial" w:cs="Arial"/>
        </w:rPr>
        <w:t>of educational qualifications</w:t>
      </w:r>
      <w:r w:rsidR="00552E19">
        <w:rPr>
          <w:rFonts w:ascii="Arial" w:hAnsi="Arial" w:cs="Arial"/>
        </w:rPr>
        <w:t>)</w:t>
      </w:r>
      <w:r w:rsidR="005F15EE" w:rsidRPr="00C64778">
        <w:rPr>
          <w:rFonts w:ascii="Arial" w:hAnsi="Arial" w:cs="Arial"/>
        </w:rPr>
        <w:t xml:space="preserve"> before requesting sponsor authorisation via </w:t>
      </w:r>
      <w:hyperlink r:id="rId47" w:history="1">
        <w:r w:rsidR="00695270" w:rsidRPr="009E44D7">
          <w:rPr>
            <w:rStyle w:val="Hyperlink"/>
            <w:rFonts w:cstheme="minorHAnsi"/>
          </w:rPr>
          <w:t>rgea.sponsor@admin.ox.ac.uk</w:t>
        </w:r>
      </w:hyperlink>
      <w:r w:rsidR="00695270">
        <w:rPr>
          <w:rFonts w:cstheme="minorHAnsi"/>
        </w:rPr>
        <w:t xml:space="preserve"> </w:t>
      </w:r>
    </w:p>
    <w:p w14:paraId="4C0A694D" w14:textId="4ADEB715" w:rsidR="0094400A" w:rsidRDefault="0094400A" w:rsidP="009B28DE">
      <w:pPr>
        <w:tabs>
          <w:tab w:val="left" w:pos="1770"/>
        </w:tabs>
        <w:rPr>
          <w:rFonts w:ascii="Arial" w:hAnsi="Arial" w:cs="Arial"/>
        </w:rPr>
      </w:pPr>
    </w:p>
    <w:p w14:paraId="29C051E2" w14:textId="77777777" w:rsidR="00684A2E" w:rsidRPr="009B28DE" w:rsidRDefault="00684A2E" w:rsidP="009B28DE">
      <w:pPr>
        <w:tabs>
          <w:tab w:val="left" w:pos="1770"/>
        </w:tabs>
        <w:rPr>
          <w:rFonts w:ascii="Arial" w:hAnsi="Arial" w:cs="Arial"/>
        </w:rPr>
      </w:pPr>
    </w:p>
    <w:sectPr w:rsidR="00684A2E" w:rsidRPr="009B28DE" w:rsidSect="009B28DE">
      <w:footerReference w:type="even" r:id="rId48"/>
      <w:footerReference w:type="default" r:id="rId49"/>
      <w:pgSz w:w="11906" w:h="16838" w:code="9"/>
      <w:pgMar w:top="1134" w:right="851" w:bottom="1134" w:left="851" w:header="454"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8778" w16cex:dateUtc="2021-08-31T09:48:00Z"/>
  <w16cex:commentExtensible w16cex:durableId="24D8849E" w16cex:dateUtc="2021-08-31T09:36:00Z"/>
  <w16cex:commentExtensible w16cex:durableId="24D883CC" w16cex:dateUtc="2021-08-31T09:32:00Z"/>
  <w16cex:commentExtensible w16cex:durableId="24D88522" w16cex:dateUtc="2021-08-31T09:38:00Z"/>
  <w16cex:commentExtensible w16cex:durableId="24DB09DE" w16cex:dateUtc="2021-09-02T07:29:00Z"/>
  <w16cex:commentExtensible w16cex:durableId="24DB0B3E" w16cex:dateUtc="2021-09-02T07:35:00Z"/>
  <w16cex:commentExtensible w16cex:durableId="24DA2286" w16cex:dateUtc="2021-09-01T15:02:00Z"/>
  <w16cex:commentExtensible w16cex:durableId="24DA22F4" w16cex:dateUtc="2021-09-01T15:04:00Z"/>
  <w16cex:commentExtensible w16cex:durableId="24DA2359" w16cex:dateUtc="2021-09-01T15:05:00Z"/>
  <w16cex:commentExtensible w16cex:durableId="24DA24C6" w16cex:dateUtc="2021-09-01T15:11:00Z"/>
  <w16cex:commentExtensible w16cex:durableId="24DA31D3" w16cex:dateUtc="2021-09-01T16:07:00Z"/>
  <w16cex:commentExtensible w16cex:durableId="24E21A47" w16cex:dateUtc="2021-09-07T16:05:00Z"/>
  <w16cex:commentExtensible w16cex:durableId="24E21B31" w16cex:dateUtc="2021-09-07T16:09:00Z"/>
  <w16cex:commentExtensible w16cex:durableId="24E21BCE" w16cex:dateUtc="2021-09-07T16:11:00Z"/>
  <w16cex:commentExtensible w16cex:durableId="24E21C21" w16cex:dateUtc="2021-09-07T16: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14969" w14:textId="77777777" w:rsidR="008325E3" w:rsidRDefault="008325E3" w:rsidP="005B498D">
      <w:pPr>
        <w:spacing w:after="0" w:line="240" w:lineRule="auto"/>
      </w:pPr>
      <w:r>
        <w:separator/>
      </w:r>
    </w:p>
  </w:endnote>
  <w:endnote w:type="continuationSeparator" w:id="0">
    <w:p w14:paraId="06C8F382" w14:textId="77777777" w:rsidR="008325E3" w:rsidRDefault="008325E3" w:rsidP="005B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B777" w14:textId="77777777" w:rsidR="008325E3" w:rsidRDefault="008325E3" w:rsidP="005B49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2A6BA" w14:textId="77777777" w:rsidR="008325E3" w:rsidRDefault="008325E3" w:rsidP="005B4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99223974"/>
      <w:docPartObj>
        <w:docPartGallery w:val="Page Numbers (Top of Page)"/>
        <w:docPartUnique/>
      </w:docPartObj>
    </w:sdtPr>
    <w:sdtEndPr/>
    <w:sdtContent>
      <w:p w14:paraId="082A0E5C" w14:textId="677C9AB8" w:rsidR="008325E3" w:rsidRPr="009B28DE" w:rsidRDefault="00434579" w:rsidP="009B28DE">
        <w:pPr>
          <w:spacing w:after="0" w:line="240" w:lineRule="auto"/>
          <w:jc w:val="both"/>
          <w:rPr>
            <w:sz w:val="16"/>
            <w:szCs w:val="16"/>
          </w:rPr>
        </w:pPr>
        <w:r w:rsidRPr="00C5748B">
          <w:rPr>
            <w:sz w:val="16"/>
            <w:szCs w:val="16"/>
          </w:rPr>
          <w:t xml:space="preserve">RGEA </w:t>
        </w:r>
        <w:r>
          <w:rPr>
            <w:sz w:val="16"/>
            <w:szCs w:val="16"/>
          </w:rPr>
          <w:t xml:space="preserve">Sponsorship </w:t>
        </w:r>
        <w:r w:rsidRPr="00C5748B">
          <w:rPr>
            <w:sz w:val="16"/>
            <w:szCs w:val="16"/>
          </w:rPr>
          <w:t>SOP-AD</w:t>
        </w:r>
        <w:r>
          <w:rPr>
            <w:sz w:val="16"/>
            <w:szCs w:val="16"/>
          </w:rPr>
          <w:t xml:space="preserve"> </w:t>
        </w:r>
        <w:r w:rsidR="003B0FDA">
          <w:rPr>
            <w:sz w:val="16"/>
            <w:szCs w:val="16"/>
          </w:rPr>
          <w:t>6h V1</w:t>
        </w:r>
        <w:r w:rsidR="00D97EF6">
          <w:rPr>
            <w:sz w:val="16"/>
            <w:szCs w:val="16"/>
          </w:rPr>
          <w:t>9</w:t>
        </w:r>
        <w:r w:rsidR="008325E3">
          <w:rPr>
            <w:sz w:val="16"/>
            <w:szCs w:val="16"/>
          </w:rPr>
          <w:t xml:space="preserve">.0 IRAS Guidance </w:t>
        </w:r>
        <w:r w:rsidR="00EC6282">
          <w:rPr>
            <w:sz w:val="16"/>
            <w:szCs w:val="16"/>
          </w:rPr>
          <w:t>April</w:t>
        </w:r>
        <w:r w:rsidR="003B0FDA">
          <w:rPr>
            <w:sz w:val="16"/>
            <w:szCs w:val="16"/>
          </w:rPr>
          <w:t>202</w:t>
        </w:r>
        <w:r w:rsidR="00D97EF6">
          <w:rPr>
            <w:sz w:val="16"/>
            <w:szCs w:val="16"/>
          </w:rPr>
          <w:t>4</w:t>
        </w:r>
        <w:r w:rsidR="008325E3">
          <w:rPr>
            <w:sz w:val="16"/>
            <w:szCs w:val="16"/>
          </w:rPr>
          <w:tab/>
        </w:r>
        <w:r w:rsidR="008325E3">
          <w:rPr>
            <w:sz w:val="16"/>
            <w:szCs w:val="16"/>
          </w:rPr>
          <w:tab/>
        </w:r>
        <w:r w:rsidR="008325E3">
          <w:rPr>
            <w:sz w:val="16"/>
            <w:szCs w:val="16"/>
          </w:rPr>
          <w:tab/>
        </w:r>
        <w:r w:rsidR="008325E3">
          <w:rPr>
            <w:sz w:val="16"/>
            <w:szCs w:val="16"/>
          </w:rPr>
          <w:tab/>
          <w:t xml:space="preserve">                                                               Page </w:t>
        </w:r>
        <w:r w:rsidR="008325E3">
          <w:rPr>
            <w:bCs/>
            <w:sz w:val="16"/>
            <w:szCs w:val="16"/>
          </w:rPr>
          <w:fldChar w:fldCharType="begin"/>
        </w:r>
        <w:r w:rsidR="008325E3">
          <w:rPr>
            <w:bCs/>
            <w:sz w:val="16"/>
            <w:szCs w:val="16"/>
          </w:rPr>
          <w:instrText xml:space="preserve"> PAGE </w:instrText>
        </w:r>
        <w:r w:rsidR="008325E3">
          <w:rPr>
            <w:bCs/>
            <w:sz w:val="16"/>
            <w:szCs w:val="16"/>
          </w:rPr>
          <w:fldChar w:fldCharType="separate"/>
        </w:r>
        <w:r w:rsidR="003A506D">
          <w:rPr>
            <w:bCs/>
            <w:noProof/>
            <w:sz w:val="16"/>
            <w:szCs w:val="16"/>
          </w:rPr>
          <w:t>7</w:t>
        </w:r>
        <w:r w:rsidR="008325E3">
          <w:rPr>
            <w:bCs/>
            <w:sz w:val="16"/>
            <w:szCs w:val="16"/>
          </w:rPr>
          <w:fldChar w:fldCharType="end"/>
        </w:r>
        <w:r w:rsidR="008325E3">
          <w:rPr>
            <w:sz w:val="16"/>
            <w:szCs w:val="16"/>
          </w:rPr>
          <w:t xml:space="preserve"> of </w:t>
        </w:r>
        <w:r w:rsidR="008325E3">
          <w:rPr>
            <w:bCs/>
            <w:sz w:val="16"/>
            <w:szCs w:val="16"/>
          </w:rPr>
          <w:fldChar w:fldCharType="begin"/>
        </w:r>
        <w:r w:rsidR="008325E3">
          <w:rPr>
            <w:bCs/>
            <w:sz w:val="16"/>
            <w:szCs w:val="16"/>
          </w:rPr>
          <w:instrText xml:space="preserve"> NUMPAGES  </w:instrText>
        </w:r>
        <w:r w:rsidR="008325E3">
          <w:rPr>
            <w:bCs/>
            <w:sz w:val="16"/>
            <w:szCs w:val="16"/>
          </w:rPr>
          <w:fldChar w:fldCharType="separate"/>
        </w:r>
        <w:r w:rsidR="003A506D">
          <w:rPr>
            <w:bCs/>
            <w:noProof/>
            <w:sz w:val="16"/>
            <w:szCs w:val="16"/>
          </w:rPr>
          <w:t>12</w:t>
        </w:r>
        <w:r w:rsidR="008325E3">
          <w:rPr>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F281B" w14:textId="77777777" w:rsidR="008325E3" w:rsidRDefault="008325E3" w:rsidP="005B498D">
      <w:pPr>
        <w:spacing w:after="0" w:line="240" w:lineRule="auto"/>
      </w:pPr>
      <w:r>
        <w:separator/>
      </w:r>
    </w:p>
  </w:footnote>
  <w:footnote w:type="continuationSeparator" w:id="0">
    <w:p w14:paraId="1F729078" w14:textId="77777777" w:rsidR="008325E3" w:rsidRDefault="008325E3" w:rsidP="005B4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659"/>
    <w:multiLevelType w:val="multilevel"/>
    <w:tmpl w:val="6ED6A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F441EF"/>
    <w:multiLevelType w:val="hybridMultilevel"/>
    <w:tmpl w:val="B5AC05AC"/>
    <w:lvl w:ilvl="0" w:tplc="53904AF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600296"/>
    <w:multiLevelType w:val="hybridMultilevel"/>
    <w:tmpl w:val="BA40BAA4"/>
    <w:lvl w:ilvl="0" w:tplc="1CC4EC5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174DA"/>
    <w:multiLevelType w:val="hybridMultilevel"/>
    <w:tmpl w:val="5DBC5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76970"/>
    <w:multiLevelType w:val="hybridMultilevel"/>
    <w:tmpl w:val="86AA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97146"/>
    <w:multiLevelType w:val="hybridMultilevel"/>
    <w:tmpl w:val="036227BE"/>
    <w:lvl w:ilvl="0" w:tplc="9BFA4B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21A4F"/>
    <w:multiLevelType w:val="multilevel"/>
    <w:tmpl w:val="0C06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30655"/>
    <w:multiLevelType w:val="multilevel"/>
    <w:tmpl w:val="58D0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56EC6"/>
    <w:multiLevelType w:val="multilevel"/>
    <w:tmpl w:val="F9F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569E0"/>
    <w:multiLevelType w:val="hybridMultilevel"/>
    <w:tmpl w:val="0512C8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13C58"/>
    <w:multiLevelType w:val="hybridMultilevel"/>
    <w:tmpl w:val="800CC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7067E"/>
    <w:multiLevelType w:val="multilevel"/>
    <w:tmpl w:val="77BA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01A1F"/>
    <w:multiLevelType w:val="multilevel"/>
    <w:tmpl w:val="1FA69D48"/>
    <w:lvl w:ilvl="0">
      <w:start w:val="1"/>
      <w:numFmt w:val="decimal"/>
      <w:lvlText w:val="%1."/>
      <w:lvlJc w:val="left"/>
      <w:pPr>
        <w:ind w:left="720" w:hanging="360"/>
      </w:pPr>
      <w:rPr>
        <w:rFonts w:hint="default"/>
        <w:b/>
        <w:u w:val="single"/>
      </w:rPr>
    </w:lvl>
    <w:lvl w:ilvl="1">
      <w:start w:val="1"/>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3" w15:restartNumberingAfterBreak="0">
    <w:nsid w:val="470C5175"/>
    <w:multiLevelType w:val="multilevel"/>
    <w:tmpl w:val="80D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F0DAF"/>
    <w:multiLevelType w:val="hybridMultilevel"/>
    <w:tmpl w:val="CFF8EEC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FE7AB8"/>
    <w:multiLevelType w:val="multilevel"/>
    <w:tmpl w:val="6B6C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B1229"/>
    <w:multiLevelType w:val="hybridMultilevel"/>
    <w:tmpl w:val="D9E49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290D3B"/>
    <w:multiLevelType w:val="hybridMultilevel"/>
    <w:tmpl w:val="9010378C"/>
    <w:lvl w:ilvl="0" w:tplc="C17A0E64">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7685C02"/>
    <w:multiLevelType w:val="hybridMultilevel"/>
    <w:tmpl w:val="1DB61E5E"/>
    <w:lvl w:ilvl="0" w:tplc="53904AF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B28B0"/>
    <w:multiLevelType w:val="hybridMultilevel"/>
    <w:tmpl w:val="612AE1E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B2B1E74"/>
    <w:multiLevelType w:val="hybridMultilevel"/>
    <w:tmpl w:val="DB502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D228E"/>
    <w:multiLevelType w:val="hybridMultilevel"/>
    <w:tmpl w:val="487C30AC"/>
    <w:lvl w:ilvl="0" w:tplc="60EA8F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CEF2BB4"/>
    <w:multiLevelType w:val="hybridMultilevel"/>
    <w:tmpl w:val="53207F52"/>
    <w:lvl w:ilvl="0" w:tplc="F468EA6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5"/>
  </w:num>
  <w:num w:numId="3">
    <w:abstractNumId w:val="4"/>
  </w:num>
  <w:num w:numId="4">
    <w:abstractNumId w:val="8"/>
  </w:num>
  <w:num w:numId="5">
    <w:abstractNumId w:val="13"/>
  </w:num>
  <w:num w:numId="6">
    <w:abstractNumId w:val="1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22"/>
  </w:num>
  <w:num w:numId="11">
    <w:abstractNumId w:val="3"/>
  </w:num>
  <w:num w:numId="12">
    <w:abstractNumId w:val="10"/>
  </w:num>
  <w:num w:numId="13">
    <w:abstractNumId w:val="1"/>
  </w:num>
  <w:num w:numId="14">
    <w:abstractNumId w:val="18"/>
  </w:num>
  <w:num w:numId="15">
    <w:abstractNumId w:val="16"/>
  </w:num>
  <w:num w:numId="16">
    <w:abstractNumId w:val="9"/>
  </w:num>
  <w:num w:numId="17">
    <w:abstractNumId w:val="21"/>
  </w:num>
  <w:num w:numId="18">
    <w:abstractNumId w:val="11"/>
  </w:num>
  <w:num w:numId="19">
    <w:abstractNumId w:val="7"/>
  </w:num>
  <w:num w:numId="20">
    <w:abstractNumId w:val="12"/>
  </w:num>
  <w:num w:numId="21">
    <w:abstractNumId w:val="19"/>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08"/>
    <w:rsid w:val="00006ACB"/>
    <w:rsid w:val="000155AC"/>
    <w:rsid w:val="00017F35"/>
    <w:rsid w:val="00041999"/>
    <w:rsid w:val="00042A46"/>
    <w:rsid w:val="000459E7"/>
    <w:rsid w:val="00055003"/>
    <w:rsid w:val="00057952"/>
    <w:rsid w:val="000630D3"/>
    <w:rsid w:val="000658F6"/>
    <w:rsid w:val="00065C17"/>
    <w:rsid w:val="00071E0A"/>
    <w:rsid w:val="00091BF9"/>
    <w:rsid w:val="000A0B04"/>
    <w:rsid w:val="000B17B3"/>
    <w:rsid w:val="000B2A13"/>
    <w:rsid w:val="000B3FFF"/>
    <w:rsid w:val="000B7D03"/>
    <w:rsid w:val="000D4AC7"/>
    <w:rsid w:val="000F5231"/>
    <w:rsid w:val="00110B9D"/>
    <w:rsid w:val="001137C7"/>
    <w:rsid w:val="00126FA6"/>
    <w:rsid w:val="001360BC"/>
    <w:rsid w:val="0013753E"/>
    <w:rsid w:val="00142ADC"/>
    <w:rsid w:val="00166FAB"/>
    <w:rsid w:val="001807A8"/>
    <w:rsid w:val="00186FE8"/>
    <w:rsid w:val="00187D70"/>
    <w:rsid w:val="00190774"/>
    <w:rsid w:val="00193BBE"/>
    <w:rsid w:val="00194ABC"/>
    <w:rsid w:val="001B2260"/>
    <w:rsid w:val="001B2FD1"/>
    <w:rsid w:val="001B3A43"/>
    <w:rsid w:val="001B593B"/>
    <w:rsid w:val="001B72BF"/>
    <w:rsid w:val="001C55E2"/>
    <w:rsid w:val="001E4FDC"/>
    <w:rsid w:val="001F10E1"/>
    <w:rsid w:val="00200030"/>
    <w:rsid w:val="00212B6C"/>
    <w:rsid w:val="00213437"/>
    <w:rsid w:val="002301DA"/>
    <w:rsid w:val="00230EF1"/>
    <w:rsid w:val="00233295"/>
    <w:rsid w:val="00236FD9"/>
    <w:rsid w:val="00244C30"/>
    <w:rsid w:val="002478A2"/>
    <w:rsid w:val="00250394"/>
    <w:rsid w:val="0025329B"/>
    <w:rsid w:val="00253983"/>
    <w:rsid w:val="00263C7F"/>
    <w:rsid w:val="002673D9"/>
    <w:rsid w:val="002816DF"/>
    <w:rsid w:val="002B6BF0"/>
    <w:rsid w:val="002C6DE0"/>
    <w:rsid w:val="002D13D1"/>
    <w:rsid w:val="002D33CE"/>
    <w:rsid w:val="002D7E96"/>
    <w:rsid w:val="002E0DED"/>
    <w:rsid w:val="002E22A2"/>
    <w:rsid w:val="002F5450"/>
    <w:rsid w:val="00300CB0"/>
    <w:rsid w:val="00315F3B"/>
    <w:rsid w:val="00317900"/>
    <w:rsid w:val="0032392C"/>
    <w:rsid w:val="00326C5E"/>
    <w:rsid w:val="00330D67"/>
    <w:rsid w:val="00331A42"/>
    <w:rsid w:val="00334829"/>
    <w:rsid w:val="003374AF"/>
    <w:rsid w:val="00347A91"/>
    <w:rsid w:val="00353534"/>
    <w:rsid w:val="003535E2"/>
    <w:rsid w:val="00362569"/>
    <w:rsid w:val="00363EBB"/>
    <w:rsid w:val="00367F57"/>
    <w:rsid w:val="00387C6D"/>
    <w:rsid w:val="00392269"/>
    <w:rsid w:val="00392808"/>
    <w:rsid w:val="00395C49"/>
    <w:rsid w:val="003A506D"/>
    <w:rsid w:val="003A57AA"/>
    <w:rsid w:val="003B0FDA"/>
    <w:rsid w:val="003B32F9"/>
    <w:rsid w:val="003B5DF9"/>
    <w:rsid w:val="003B7A07"/>
    <w:rsid w:val="003C12D9"/>
    <w:rsid w:val="003D03B9"/>
    <w:rsid w:val="003F19D9"/>
    <w:rsid w:val="003F741E"/>
    <w:rsid w:val="00404351"/>
    <w:rsid w:val="00414C6A"/>
    <w:rsid w:val="00417610"/>
    <w:rsid w:val="00422D83"/>
    <w:rsid w:val="00432C65"/>
    <w:rsid w:val="00433637"/>
    <w:rsid w:val="00434579"/>
    <w:rsid w:val="00435782"/>
    <w:rsid w:val="00441916"/>
    <w:rsid w:val="004469D2"/>
    <w:rsid w:val="004507D1"/>
    <w:rsid w:val="00452D76"/>
    <w:rsid w:val="0047293B"/>
    <w:rsid w:val="004827D6"/>
    <w:rsid w:val="00484ADA"/>
    <w:rsid w:val="0048774D"/>
    <w:rsid w:val="00494BDA"/>
    <w:rsid w:val="004A11DB"/>
    <w:rsid w:val="004A3965"/>
    <w:rsid w:val="004A6F1F"/>
    <w:rsid w:val="004B2769"/>
    <w:rsid w:val="004E1D70"/>
    <w:rsid w:val="004E572F"/>
    <w:rsid w:val="004F74F2"/>
    <w:rsid w:val="00517AEA"/>
    <w:rsid w:val="00521114"/>
    <w:rsid w:val="0052295E"/>
    <w:rsid w:val="00531ED8"/>
    <w:rsid w:val="00532EF8"/>
    <w:rsid w:val="00544422"/>
    <w:rsid w:val="00552E19"/>
    <w:rsid w:val="0057385A"/>
    <w:rsid w:val="00590172"/>
    <w:rsid w:val="005914DE"/>
    <w:rsid w:val="00593638"/>
    <w:rsid w:val="005943E5"/>
    <w:rsid w:val="00596E97"/>
    <w:rsid w:val="005A165C"/>
    <w:rsid w:val="005B498D"/>
    <w:rsid w:val="005B64F1"/>
    <w:rsid w:val="005B76EF"/>
    <w:rsid w:val="005C6314"/>
    <w:rsid w:val="005D6246"/>
    <w:rsid w:val="005E5EA2"/>
    <w:rsid w:val="005F15EE"/>
    <w:rsid w:val="00600633"/>
    <w:rsid w:val="00602690"/>
    <w:rsid w:val="006056BA"/>
    <w:rsid w:val="006059CD"/>
    <w:rsid w:val="00607FDB"/>
    <w:rsid w:val="00617566"/>
    <w:rsid w:val="006225FD"/>
    <w:rsid w:val="00622F9B"/>
    <w:rsid w:val="00624CEA"/>
    <w:rsid w:val="006305F6"/>
    <w:rsid w:val="00637081"/>
    <w:rsid w:val="0065088C"/>
    <w:rsid w:val="006604CF"/>
    <w:rsid w:val="00665DBE"/>
    <w:rsid w:val="006774C7"/>
    <w:rsid w:val="006779D1"/>
    <w:rsid w:val="00684770"/>
    <w:rsid w:val="00684A2E"/>
    <w:rsid w:val="00690240"/>
    <w:rsid w:val="00694A43"/>
    <w:rsid w:val="00695270"/>
    <w:rsid w:val="006A134F"/>
    <w:rsid w:val="006A7349"/>
    <w:rsid w:val="006B0F99"/>
    <w:rsid w:val="006B44FC"/>
    <w:rsid w:val="006B4691"/>
    <w:rsid w:val="006B6336"/>
    <w:rsid w:val="006C3A27"/>
    <w:rsid w:val="006D1A73"/>
    <w:rsid w:val="006E60EC"/>
    <w:rsid w:val="006E6FA6"/>
    <w:rsid w:val="006E794C"/>
    <w:rsid w:val="006F179F"/>
    <w:rsid w:val="00704264"/>
    <w:rsid w:val="007066EF"/>
    <w:rsid w:val="00722A8E"/>
    <w:rsid w:val="00726053"/>
    <w:rsid w:val="00730788"/>
    <w:rsid w:val="007451C8"/>
    <w:rsid w:val="00745B54"/>
    <w:rsid w:val="00747C87"/>
    <w:rsid w:val="0075116F"/>
    <w:rsid w:val="00751CB7"/>
    <w:rsid w:val="00766FAB"/>
    <w:rsid w:val="0077151E"/>
    <w:rsid w:val="00775224"/>
    <w:rsid w:val="007842C7"/>
    <w:rsid w:val="00793EAF"/>
    <w:rsid w:val="007A6F09"/>
    <w:rsid w:val="007B38C2"/>
    <w:rsid w:val="007B7AF8"/>
    <w:rsid w:val="007E4F26"/>
    <w:rsid w:val="007F6B5A"/>
    <w:rsid w:val="00803F2D"/>
    <w:rsid w:val="0080540B"/>
    <w:rsid w:val="00807111"/>
    <w:rsid w:val="00811F5B"/>
    <w:rsid w:val="008123E5"/>
    <w:rsid w:val="008163EF"/>
    <w:rsid w:val="008168F0"/>
    <w:rsid w:val="00824229"/>
    <w:rsid w:val="0083165D"/>
    <w:rsid w:val="008325E3"/>
    <w:rsid w:val="00833F1E"/>
    <w:rsid w:val="00842E42"/>
    <w:rsid w:val="00863B20"/>
    <w:rsid w:val="00875EA7"/>
    <w:rsid w:val="008800CC"/>
    <w:rsid w:val="00880F48"/>
    <w:rsid w:val="00882130"/>
    <w:rsid w:val="0088592C"/>
    <w:rsid w:val="00891C53"/>
    <w:rsid w:val="008970F8"/>
    <w:rsid w:val="008A6208"/>
    <w:rsid w:val="008B0C6C"/>
    <w:rsid w:val="008C028D"/>
    <w:rsid w:val="008C3E54"/>
    <w:rsid w:val="008C4FE4"/>
    <w:rsid w:val="008C7355"/>
    <w:rsid w:val="008E0D8C"/>
    <w:rsid w:val="008E775B"/>
    <w:rsid w:val="008F65A8"/>
    <w:rsid w:val="009009C8"/>
    <w:rsid w:val="00904EA8"/>
    <w:rsid w:val="00905B29"/>
    <w:rsid w:val="00906130"/>
    <w:rsid w:val="00906737"/>
    <w:rsid w:val="00912EBA"/>
    <w:rsid w:val="00926EA6"/>
    <w:rsid w:val="00932E3C"/>
    <w:rsid w:val="009335B0"/>
    <w:rsid w:val="00933A05"/>
    <w:rsid w:val="00940F2C"/>
    <w:rsid w:val="0094400A"/>
    <w:rsid w:val="00946831"/>
    <w:rsid w:val="00946972"/>
    <w:rsid w:val="0096468C"/>
    <w:rsid w:val="009673DC"/>
    <w:rsid w:val="009B28DE"/>
    <w:rsid w:val="009B6D6C"/>
    <w:rsid w:val="009C14D4"/>
    <w:rsid w:val="009C3E3B"/>
    <w:rsid w:val="009D15E1"/>
    <w:rsid w:val="009D65C3"/>
    <w:rsid w:val="009E52DB"/>
    <w:rsid w:val="009E7821"/>
    <w:rsid w:val="009F1133"/>
    <w:rsid w:val="009F3871"/>
    <w:rsid w:val="009F4B8C"/>
    <w:rsid w:val="00A00302"/>
    <w:rsid w:val="00A102B2"/>
    <w:rsid w:val="00A11874"/>
    <w:rsid w:val="00A16DCE"/>
    <w:rsid w:val="00A30B6B"/>
    <w:rsid w:val="00A330A4"/>
    <w:rsid w:val="00A40859"/>
    <w:rsid w:val="00A52AEB"/>
    <w:rsid w:val="00A52B24"/>
    <w:rsid w:val="00A552A0"/>
    <w:rsid w:val="00A56557"/>
    <w:rsid w:val="00A57871"/>
    <w:rsid w:val="00AA68CF"/>
    <w:rsid w:val="00AB67C5"/>
    <w:rsid w:val="00AE7FF8"/>
    <w:rsid w:val="00AF202D"/>
    <w:rsid w:val="00AF684F"/>
    <w:rsid w:val="00AF6F82"/>
    <w:rsid w:val="00B0576D"/>
    <w:rsid w:val="00B05CF9"/>
    <w:rsid w:val="00B13B9B"/>
    <w:rsid w:val="00B23FC5"/>
    <w:rsid w:val="00B2414A"/>
    <w:rsid w:val="00B24784"/>
    <w:rsid w:val="00B47033"/>
    <w:rsid w:val="00B5085B"/>
    <w:rsid w:val="00B624D4"/>
    <w:rsid w:val="00B72C36"/>
    <w:rsid w:val="00B90090"/>
    <w:rsid w:val="00B9387B"/>
    <w:rsid w:val="00BA12F7"/>
    <w:rsid w:val="00BA2607"/>
    <w:rsid w:val="00BB47A6"/>
    <w:rsid w:val="00BB7DC7"/>
    <w:rsid w:val="00BC1C4B"/>
    <w:rsid w:val="00BE1FCD"/>
    <w:rsid w:val="00BE5889"/>
    <w:rsid w:val="00C03B05"/>
    <w:rsid w:val="00C078CC"/>
    <w:rsid w:val="00C10570"/>
    <w:rsid w:val="00C12217"/>
    <w:rsid w:val="00C177A9"/>
    <w:rsid w:val="00C302A1"/>
    <w:rsid w:val="00C40834"/>
    <w:rsid w:val="00C60EDA"/>
    <w:rsid w:val="00C6213E"/>
    <w:rsid w:val="00C64778"/>
    <w:rsid w:val="00C8004F"/>
    <w:rsid w:val="00C81016"/>
    <w:rsid w:val="00C845CD"/>
    <w:rsid w:val="00C85751"/>
    <w:rsid w:val="00C862AE"/>
    <w:rsid w:val="00C86A43"/>
    <w:rsid w:val="00CB6BBA"/>
    <w:rsid w:val="00CC20B3"/>
    <w:rsid w:val="00CD01D3"/>
    <w:rsid w:val="00CD7572"/>
    <w:rsid w:val="00CE18CE"/>
    <w:rsid w:val="00CE2A6B"/>
    <w:rsid w:val="00CE59A6"/>
    <w:rsid w:val="00CF4037"/>
    <w:rsid w:val="00D13241"/>
    <w:rsid w:val="00D15C14"/>
    <w:rsid w:val="00D23EED"/>
    <w:rsid w:val="00D309A3"/>
    <w:rsid w:val="00D30CEF"/>
    <w:rsid w:val="00D41DD9"/>
    <w:rsid w:val="00D62FC1"/>
    <w:rsid w:val="00D6394C"/>
    <w:rsid w:val="00D64748"/>
    <w:rsid w:val="00D6611A"/>
    <w:rsid w:val="00D664AA"/>
    <w:rsid w:val="00D82A7A"/>
    <w:rsid w:val="00D87CBA"/>
    <w:rsid w:val="00D97EF6"/>
    <w:rsid w:val="00DA199B"/>
    <w:rsid w:val="00DA209A"/>
    <w:rsid w:val="00DA6A41"/>
    <w:rsid w:val="00DB0CB7"/>
    <w:rsid w:val="00DB38F2"/>
    <w:rsid w:val="00DC1B1E"/>
    <w:rsid w:val="00DE4E6B"/>
    <w:rsid w:val="00DF048B"/>
    <w:rsid w:val="00E01173"/>
    <w:rsid w:val="00E1461B"/>
    <w:rsid w:val="00E25E42"/>
    <w:rsid w:val="00E32775"/>
    <w:rsid w:val="00E407C1"/>
    <w:rsid w:val="00E40CB2"/>
    <w:rsid w:val="00E5545F"/>
    <w:rsid w:val="00E5616D"/>
    <w:rsid w:val="00E70941"/>
    <w:rsid w:val="00E76F6C"/>
    <w:rsid w:val="00E80E82"/>
    <w:rsid w:val="00E85F5F"/>
    <w:rsid w:val="00E92EB4"/>
    <w:rsid w:val="00EA3564"/>
    <w:rsid w:val="00EA5695"/>
    <w:rsid w:val="00EA7168"/>
    <w:rsid w:val="00EC4142"/>
    <w:rsid w:val="00EC6282"/>
    <w:rsid w:val="00ED514E"/>
    <w:rsid w:val="00ED59F1"/>
    <w:rsid w:val="00EE1C95"/>
    <w:rsid w:val="00EE22AF"/>
    <w:rsid w:val="00EE437C"/>
    <w:rsid w:val="00EF0ADF"/>
    <w:rsid w:val="00EF6474"/>
    <w:rsid w:val="00F16731"/>
    <w:rsid w:val="00F21319"/>
    <w:rsid w:val="00F27F66"/>
    <w:rsid w:val="00F36E52"/>
    <w:rsid w:val="00F405FE"/>
    <w:rsid w:val="00F45C8F"/>
    <w:rsid w:val="00F558C5"/>
    <w:rsid w:val="00F57C72"/>
    <w:rsid w:val="00F718AA"/>
    <w:rsid w:val="00F74740"/>
    <w:rsid w:val="00F76FE1"/>
    <w:rsid w:val="00F9284A"/>
    <w:rsid w:val="00F93DDC"/>
    <w:rsid w:val="00F96C8F"/>
    <w:rsid w:val="00FA3DE0"/>
    <w:rsid w:val="00FA69FA"/>
    <w:rsid w:val="00FB15F3"/>
    <w:rsid w:val="00FB3358"/>
    <w:rsid w:val="00FC60F9"/>
    <w:rsid w:val="00FC6204"/>
    <w:rsid w:val="00FC6B72"/>
    <w:rsid w:val="00FC7499"/>
    <w:rsid w:val="00FE21BE"/>
    <w:rsid w:val="00FF4D0E"/>
    <w:rsid w:val="00FF62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0C8EFB7"/>
  <w15:docId w15:val="{A8E39843-5BAA-47DE-A8CE-5D3F3A12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C6D"/>
  </w:style>
  <w:style w:type="paragraph" w:styleId="Heading2">
    <w:name w:val="heading 2"/>
    <w:basedOn w:val="Normal"/>
    <w:next w:val="Normal"/>
    <w:link w:val="Heading2Char"/>
    <w:uiPriority w:val="9"/>
    <w:semiHidden/>
    <w:unhideWhenUsed/>
    <w:qFormat/>
    <w:rsid w:val="000F52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12B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624CE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C6D"/>
    <w:pPr>
      <w:ind w:left="720"/>
      <w:contextualSpacing/>
    </w:pPr>
  </w:style>
  <w:style w:type="character" w:styleId="Hyperlink">
    <w:name w:val="Hyperlink"/>
    <w:basedOn w:val="DefaultParagraphFont"/>
    <w:uiPriority w:val="99"/>
    <w:unhideWhenUsed/>
    <w:rsid w:val="00190774"/>
    <w:rPr>
      <w:color w:val="0000FF" w:themeColor="hyperlink"/>
      <w:u w:val="single"/>
    </w:rPr>
  </w:style>
  <w:style w:type="character" w:customStyle="1" w:styleId="Heading4Char">
    <w:name w:val="Heading 4 Char"/>
    <w:basedOn w:val="DefaultParagraphFont"/>
    <w:link w:val="Heading4"/>
    <w:uiPriority w:val="9"/>
    <w:rsid w:val="00624CEA"/>
    <w:rPr>
      <w:rFonts w:ascii="Times New Roman" w:eastAsia="Times New Roman" w:hAnsi="Times New Roman" w:cs="Times New Roman"/>
      <w:b/>
      <w:bCs/>
      <w:sz w:val="24"/>
      <w:szCs w:val="24"/>
      <w:lang w:eastAsia="en-GB"/>
    </w:rPr>
  </w:style>
  <w:style w:type="character" w:styleId="CommentReference">
    <w:name w:val="annotation reference"/>
    <w:basedOn w:val="DefaultParagraphFont"/>
    <w:uiPriority w:val="99"/>
    <w:semiHidden/>
    <w:unhideWhenUsed/>
    <w:rsid w:val="00D13241"/>
    <w:rPr>
      <w:sz w:val="16"/>
      <w:szCs w:val="16"/>
    </w:rPr>
  </w:style>
  <w:style w:type="paragraph" w:styleId="CommentText">
    <w:name w:val="annotation text"/>
    <w:basedOn w:val="Normal"/>
    <w:link w:val="CommentTextChar"/>
    <w:uiPriority w:val="99"/>
    <w:unhideWhenUsed/>
    <w:rsid w:val="00D13241"/>
    <w:pPr>
      <w:spacing w:line="240" w:lineRule="auto"/>
    </w:pPr>
    <w:rPr>
      <w:sz w:val="20"/>
      <w:szCs w:val="20"/>
    </w:rPr>
  </w:style>
  <w:style w:type="character" w:customStyle="1" w:styleId="CommentTextChar">
    <w:name w:val="Comment Text Char"/>
    <w:basedOn w:val="DefaultParagraphFont"/>
    <w:link w:val="CommentText"/>
    <w:uiPriority w:val="99"/>
    <w:rsid w:val="00D13241"/>
    <w:rPr>
      <w:sz w:val="20"/>
      <w:szCs w:val="20"/>
    </w:rPr>
  </w:style>
  <w:style w:type="paragraph" w:styleId="CommentSubject">
    <w:name w:val="annotation subject"/>
    <w:basedOn w:val="CommentText"/>
    <w:next w:val="CommentText"/>
    <w:link w:val="CommentSubjectChar"/>
    <w:uiPriority w:val="99"/>
    <w:semiHidden/>
    <w:unhideWhenUsed/>
    <w:rsid w:val="00D13241"/>
    <w:rPr>
      <w:b/>
      <w:bCs/>
    </w:rPr>
  </w:style>
  <w:style w:type="character" w:customStyle="1" w:styleId="CommentSubjectChar">
    <w:name w:val="Comment Subject Char"/>
    <w:basedOn w:val="CommentTextChar"/>
    <w:link w:val="CommentSubject"/>
    <w:uiPriority w:val="99"/>
    <w:semiHidden/>
    <w:rsid w:val="00D13241"/>
    <w:rPr>
      <w:b/>
      <w:bCs/>
      <w:sz w:val="20"/>
      <w:szCs w:val="20"/>
    </w:rPr>
  </w:style>
  <w:style w:type="paragraph" w:styleId="BalloonText">
    <w:name w:val="Balloon Text"/>
    <w:basedOn w:val="Normal"/>
    <w:link w:val="BalloonTextChar"/>
    <w:uiPriority w:val="99"/>
    <w:semiHidden/>
    <w:unhideWhenUsed/>
    <w:rsid w:val="00D13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241"/>
    <w:rPr>
      <w:rFonts w:ascii="Tahoma" w:hAnsi="Tahoma" w:cs="Tahoma"/>
      <w:sz w:val="16"/>
      <w:szCs w:val="16"/>
    </w:rPr>
  </w:style>
  <w:style w:type="character" w:styleId="Strong">
    <w:name w:val="Strong"/>
    <w:basedOn w:val="DefaultParagraphFont"/>
    <w:uiPriority w:val="22"/>
    <w:qFormat/>
    <w:rsid w:val="007066EF"/>
    <w:rPr>
      <w:b/>
      <w:bCs/>
    </w:rPr>
  </w:style>
  <w:style w:type="paragraph" w:styleId="Header">
    <w:name w:val="header"/>
    <w:basedOn w:val="Normal"/>
    <w:link w:val="HeaderChar"/>
    <w:uiPriority w:val="99"/>
    <w:unhideWhenUsed/>
    <w:rsid w:val="005B498D"/>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498D"/>
  </w:style>
  <w:style w:type="paragraph" w:styleId="Footer">
    <w:name w:val="footer"/>
    <w:basedOn w:val="Normal"/>
    <w:link w:val="FooterChar"/>
    <w:uiPriority w:val="99"/>
    <w:unhideWhenUsed/>
    <w:rsid w:val="005B49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498D"/>
  </w:style>
  <w:style w:type="character" w:styleId="PageNumber">
    <w:name w:val="page number"/>
    <w:basedOn w:val="DefaultParagraphFont"/>
    <w:uiPriority w:val="99"/>
    <w:semiHidden/>
    <w:unhideWhenUsed/>
    <w:rsid w:val="005B498D"/>
  </w:style>
  <w:style w:type="character" w:styleId="FollowedHyperlink">
    <w:name w:val="FollowedHyperlink"/>
    <w:basedOn w:val="DefaultParagraphFont"/>
    <w:uiPriority w:val="99"/>
    <w:semiHidden/>
    <w:unhideWhenUsed/>
    <w:rsid w:val="002D13D1"/>
    <w:rPr>
      <w:color w:val="800080" w:themeColor="followedHyperlink"/>
      <w:u w:val="single"/>
    </w:rPr>
  </w:style>
  <w:style w:type="character" w:customStyle="1" w:styleId="Heading3Char">
    <w:name w:val="Heading 3 Char"/>
    <w:basedOn w:val="DefaultParagraphFont"/>
    <w:link w:val="Heading3"/>
    <w:uiPriority w:val="9"/>
    <w:semiHidden/>
    <w:rsid w:val="00212B6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2816DF"/>
    <w:pPr>
      <w:spacing w:after="0" w:line="240" w:lineRule="auto"/>
    </w:pPr>
  </w:style>
  <w:style w:type="paragraph" w:styleId="NormalWeb">
    <w:name w:val="Normal (Web)"/>
    <w:basedOn w:val="Normal"/>
    <w:uiPriority w:val="99"/>
    <w:unhideWhenUsed/>
    <w:rsid w:val="00EE22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F5231"/>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E92EB4"/>
    <w:rPr>
      <w:color w:val="605E5C"/>
      <w:shd w:val="clear" w:color="auto" w:fill="E1DFDD"/>
    </w:rPr>
  </w:style>
  <w:style w:type="character" w:customStyle="1" w:styleId="UnresolvedMention2">
    <w:name w:val="Unresolved Mention2"/>
    <w:basedOn w:val="DefaultParagraphFont"/>
    <w:uiPriority w:val="99"/>
    <w:semiHidden/>
    <w:unhideWhenUsed/>
    <w:rsid w:val="00DE4E6B"/>
    <w:rPr>
      <w:color w:val="605E5C"/>
      <w:shd w:val="clear" w:color="auto" w:fill="E1DFDD"/>
    </w:rPr>
  </w:style>
  <w:style w:type="character" w:customStyle="1" w:styleId="ui-provider">
    <w:name w:val="ui-provider"/>
    <w:basedOn w:val="DefaultParagraphFont"/>
    <w:rsid w:val="00D97EF6"/>
  </w:style>
  <w:style w:type="paragraph" w:customStyle="1" w:styleId="xmsonormal">
    <w:name w:val="x_msonormal"/>
    <w:basedOn w:val="Normal"/>
    <w:rsid w:val="00B13B9B"/>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751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5750">
      <w:bodyDiv w:val="1"/>
      <w:marLeft w:val="0"/>
      <w:marRight w:val="0"/>
      <w:marTop w:val="0"/>
      <w:marBottom w:val="0"/>
      <w:divBdr>
        <w:top w:val="none" w:sz="0" w:space="0" w:color="auto"/>
        <w:left w:val="none" w:sz="0" w:space="0" w:color="auto"/>
        <w:bottom w:val="none" w:sz="0" w:space="0" w:color="auto"/>
        <w:right w:val="none" w:sz="0" w:space="0" w:color="auto"/>
      </w:divBdr>
    </w:div>
    <w:div w:id="56980153">
      <w:bodyDiv w:val="1"/>
      <w:marLeft w:val="0"/>
      <w:marRight w:val="0"/>
      <w:marTop w:val="0"/>
      <w:marBottom w:val="0"/>
      <w:divBdr>
        <w:top w:val="none" w:sz="0" w:space="0" w:color="auto"/>
        <w:left w:val="none" w:sz="0" w:space="0" w:color="auto"/>
        <w:bottom w:val="none" w:sz="0" w:space="0" w:color="auto"/>
        <w:right w:val="none" w:sz="0" w:space="0" w:color="auto"/>
      </w:divBdr>
    </w:div>
    <w:div w:id="200288171">
      <w:bodyDiv w:val="1"/>
      <w:marLeft w:val="0"/>
      <w:marRight w:val="0"/>
      <w:marTop w:val="0"/>
      <w:marBottom w:val="0"/>
      <w:divBdr>
        <w:top w:val="none" w:sz="0" w:space="0" w:color="auto"/>
        <w:left w:val="none" w:sz="0" w:space="0" w:color="auto"/>
        <w:bottom w:val="none" w:sz="0" w:space="0" w:color="auto"/>
        <w:right w:val="none" w:sz="0" w:space="0" w:color="auto"/>
      </w:divBdr>
    </w:div>
    <w:div w:id="224337325">
      <w:bodyDiv w:val="1"/>
      <w:marLeft w:val="0"/>
      <w:marRight w:val="0"/>
      <w:marTop w:val="0"/>
      <w:marBottom w:val="0"/>
      <w:divBdr>
        <w:top w:val="none" w:sz="0" w:space="0" w:color="auto"/>
        <w:left w:val="none" w:sz="0" w:space="0" w:color="auto"/>
        <w:bottom w:val="none" w:sz="0" w:space="0" w:color="auto"/>
        <w:right w:val="none" w:sz="0" w:space="0" w:color="auto"/>
      </w:divBdr>
    </w:div>
    <w:div w:id="227883710">
      <w:bodyDiv w:val="1"/>
      <w:marLeft w:val="0"/>
      <w:marRight w:val="0"/>
      <w:marTop w:val="0"/>
      <w:marBottom w:val="0"/>
      <w:divBdr>
        <w:top w:val="none" w:sz="0" w:space="0" w:color="auto"/>
        <w:left w:val="none" w:sz="0" w:space="0" w:color="auto"/>
        <w:bottom w:val="none" w:sz="0" w:space="0" w:color="auto"/>
        <w:right w:val="none" w:sz="0" w:space="0" w:color="auto"/>
      </w:divBdr>
    </w:div>
    <w:div w:id="462770387">
      <w:bodyDiv w:val="1"/>
      <w:marLeft w:val="0"/>
      <w:marRight w:val="0"/>
      <w:marTop w:val="0"/>
      <w:marBottom w:val="0"/>
      <w:divBdr>
        <w:top w:val="none" w:sz="0" w:space="0" w:color="auto"/>
        <w:left w:val="none" w:sz="0" w:space="0" w:color="auto"/>
        <w:bottom w:val="none" w:sz="0" w:space="0" w:color="auto"/>
        <w:right w:val="none" w:sz="0" w:space="0" w:color="auto"/>
      </w:divBdr>
    </w:div>
    <w:div w:id="466971702">
      <w:bodyDiv w:val="1"/>
      <w:marLeft w:val="0"/>
      <w:marRight w:val="0"/>
      <w:marTop w:val="0"/>
      <w:marBottom w:val="0"/>
      <w:divBdr>
        <w:top w:val="none" w:sz="0" w:space="0" w:color="auto"/>
        <w:left w:val="none" w:sz="0" w:space="0" w:color="auto"/>
        <w:bottom w:val="none" w:sz="0" w:space="0" w:color="auto"/>
        <w:right w:val="none" w:sz="0" w:space="0" w:color="auto"/>
      </w:divBdr>
      <w:divsChild>
        <w:div w:id="416485805">
          <w:marLeft w:val="274"/>
          <w:marRight w:val="0"/>
          <w:marTop w:val="150"/>
          <w:marBottom w:val="0"/>
          <w:divBdr>
            <w:top w:val="none" w:sz="0" w:space="0" w:color="auto"/>
            <w:left w:val="none" w:sz="0" w:space="0" w:color="auto"/>
            <w:bottom w:val="none" w:sz="0" w:space="0" w:color="auto"/>
            <w:right w:val="none" w:sz="0" w:space="0" w:color="auto"/>
          </w:divBdr>
        </w:div>
      </w:divsChild>
    </w:div>
    <w:div w:id="501361969">
      <w:bodyDiv w:val="1"/>
      <w:marLeft w:val="0"/>
      <w:marRight w:val="0"/>
      <w:marTop w:val="0"/>
      <w:marBottom w:val="0"/>
      <w:divBdr>
        <w:top w:val="none" w:sz="0" w:space="0" w:color="auto"/>
        <w:left w:val="none" w:sz="0" w:space="0" w:color="auto"/>
        <w:bottom w:val="none" w:sz="0" w:space="0" w:color="auto"/>
        <w:right w:val="none" w:sz="0" w:space="0" w:color="auto"/>
      </w:divBdr>
    </w:div>
    <w:div w:id="520096284">
      <w:bodyDiv w:val="1"/>
      <w:marLeft w:val="0"/>
      <w:marRight w:val="0"/>
      <w:marTop w:val="0"/>
      <w:marBottom w:val="0"/>
      <w:divBdr>
        <w:top w:val="none" w:sz="0" w:space="0" w:color="auto"/>
        <w:left w:val="none" w:sz="0" w:space="0" w:color="auto"/>
        <w:bottom w:val="none" w:sz="0" w:space="0" w:color="auto"/>
        <w:right w:val="none" w:sz="0" w:space="0" w:color="auto"/>
      </w:divBdr>
    </w:div>
    <w:div w:id="527960052">
      <w:bodyDiv w:val="1"/>
      <w:marLeft w:val="0"/>
      <w:marRight w:val="0"/>
      <w:marTop w:val="0"/>
      <w:marBottom w:val="0"/>
      <w:divBdr>
        <w:top w:val="none" w:sz="0" w:space="0" w:color="auto"/>
        <w:left w:val="none" w:sz="0" w:space="0" w:color="auto"/>
        <w:bottom w:val="none" w:sz="0" w:space="0" w:color="auto"/>
        <w:right w:val="none" w:sz="0" w:space="0" w:color="auto"/>
      </w:divBdr>
    </w:div>
    <w:div w:id="769853236">
      <w:bodyDiv w:val="1"/>
      <w:marLeft w:val="0"/>
      <w:marRight w:val="0"/>
      <w:marTop w:val="0"/>
      <w:marBottom w:val="0"/>
      <w:divBdr>
        <w:top w:val="none" w:sz="0" w:space="0" w:color="auto"/>
        <w:left w:val="none" w:sz="0" w:space="0" w:color="auto"/>
        <w:bottom w:val="none" w:sz="0" w:space="0" w:color="auto"/>
        <w:right w:val="none" w:sz="0" w:space="0" w:color="auto"/>
      </w:divBdr>
    </w:div>
    <w:div w:id="792796586">
      <w:bodyDiv w:val="1"/>
      <w:marLeft w:val="0"/>
      <w:marRight w:val="0"/>
      <w:marTop w:val="0"/>
      <w:marBottom w:val="0"/>
      <w:divBdr>
        <w:top w:val="none" w:sz="0" w:space="0" w:color="auto"/>
        <w:left w:val="none" w:sz="0" w:space="0" w:color="auto"/>
        <w:bottom w:val="none" w:sz="0" w:space="0" w:color="auto"/>
        <w:right w:val="none" w:sz="0" w:space="0" w:color="auto"/>
      </w:divBdr>
    </w:div>
    <w:div w:id="853228733">
      <w:bodyDiv w:val="1"/>
      <w:marLeft w:val="0"/>
      <w:marRight w:val="0"/>
      <w:marTop w:val="0"/>
      <w:marBottom w:val="0"/>
      <w:divBdr>
        <w:top w:val="none" w:sz="0" w:space="0" w:color="auto"/>
        <w:left w:val="none" w:sz="0" w:space="0" w:color="auto"/>
        <w:bottom w:val="none" w:sz="0" w:space="0" w:color="auto"/>
        <w:right w:val="none" w:sz="0" w:space="0" w:color="auto"/>
      </w:divBdr>
    </w:div>
    <w:div w:id="1019159900">
      <w:bodyDiv w:val="1"/>
      <w:marLeft w:val="0"/>
      <w:marRight w:val="0"/>
      <w:marTop w:val="0"/>
      <w:marBottom w:val="0"/>
      <w:divBdr>
        <w:top w:val="none" w:sz="0" w:space="0" w:color="auto"/>
        <w:left w:val="none" w:sz="0" w:space="0" w:color="auto"/>
        <w:bottom w:val="none" w:sz="0" w:space="0" w:color="auto"/>
        <w:right w:val="none" w:sz="0" w:space="0" w:color="auto"/>
      </w:divBdr>
    </w:div>
    <w:div w:id="1068725290">
      <w:bodyDiv w:val="1"/>
      <w:marLeft w:val="0"/>
      <w:marRight w:val="0"/>
      <w:marTop w:val="0"/>
      <w:marBottom w:val="0"/>
      <w:divBdr>
        <w:top w:val="none" w:sz="0" w:space="0" w:color="auto"/>
        <w:left w:val="none" w:sz="0" w:space="0" w:color="auto"/>
        <w:bottom w:val="none" w:sz="0" w:space="0" w:color="auto"/>
        <w:right w:val="none" w:sz="0" w:space="0" w:color="auto"/>
      </w:divBdr>
    </w:div>
    <w:div w:id="1132331225">
      <w:bodyDiv w:val="1"/>
      <w:marLeft w:val="0"/>
      <w:marRight w:val="0"/>
      <w:marTop w:val="0"/>
      <w:marBottom w:val="0"/>
      <w:divBdr>
        <w:top w:val="none" w:sz="0" w:space="0" w:color="auto"/>
        <w:left w:val="none" w:sz="0" w:space="0" w:color="auto"/>
        <w:bottom w:val="none" w:sz="0" w:space="0" w:color="auto"/>
        <w:right w:val="none" w:sz="0" w:space="0" w:color="auto"/>
      </w:divBdr>
    </w:div>
    <w:div w:id="1406300702">
      <w:bodyDiv w:val="1"/>
      <w:marLeft w:val="0"/>
      <w:marRight w:val="0"/>
      <w:marTop w:val="0"/>
      <w:marBottom w:val="0"/>
      <w:divBdr>
        <w:top w:val="none" w:sz="0" w:space="0" w:color="auto"/>
        <w:left w:val="none" w:sz="0" w:space="0" w:color="auto"/>
        <w:bottom w:val="none" w:sz="0" w:space="0" w:color="auto"/>
        <w:right w:val="none" w:sz="0" w:space="0" w:color="auto"/>
      </w:divBdr>
    </w:div>
    <w:div w:id="1425689082">
      <w:bodyDiv w:val="1"/>
      <w:marLeft w:val="0"/>
      <w:marRight w:val="0"/>
      <w:marTop w:val="0"/>
      <w:marBottom w:val="0"/>
      <w:divBdr>
        <w:top w:val="none" w:sz="0" w:space="0" w:color="auto"/>
        <w:left w:val="none" w:sz="0" w:space="0" w:color="auto"/>
        <w:bottom w:val="none" w:sz="0" w:space="0" w:color="auto"/>
        <w:right w:val="none" w:sz="0" w:space="0" w:color="auto"/>
      </w:divBdr>
    </w:div>
    <w:div w:id="1643197687">
      <w:bodyDiv w:val="1"/>
      <w:marLeft w:val="0"/>
      <w:marRight w:val="0"/>
      <w:marTop w:val="0"/>
      <w:marBottom w:val="0"/>
      <w:divBdr>
        <w:top w:val="none" w:sz="0" w:space="0" w:color="auto"/>
        <w:left w:val="none" w:sz="0" w:space="0" w:color="auto"/>
        <w:bottom w:val="none" w:sz="0" w:space="0" w:color="auto"/>
        <w:right w:val="none" w:sz="0" w:space="0" w:color="auto"/>
      </w:divBdr>
    </w:div>
    <w:div w:id="1723283847">
      <w:bodyDiv w:val="1"/>
      <w:marLeft w:val="0"/>
      <w:marRight w:val="0"/>
      <w:marTop w:val="0"/>
      <w:marBottom w:val="0"/>
      <w:divBdr>
        <w:top w:val="none" w:sz="0" w:space="0" w:color="auto"/>
        <w:left w:val="none" w:sz="0" w:space="0" w:color="auto"/>
        <w:bottom w:val="none" w:sz="0" w:space="0" w:color="auto"/>
        <w:right w:val="none" w:sz="0" w:space="0" w:color="auto"/>
      </w:divBdr>
    </w:div>
    <w:div w:id="1761756259">
      <w:bodyDiv w:val="1"/>
      <w:marLeft w:val="0"/>
      <w:marRight w:val="0"/>
      <w:marTop w:val="0"/>
      <w:marBottom w:val="0"/>
      <w:divBdr>
        <w:top w:val="none" w:sz="0" w:space="0" w:color="auto"/>
        <w:left w:val="none" w:sz="0" w:space="0" w:color="auto"/>
        <w:bottom w:val="none" w:sz="0" w:space="0" w:color="auto"/>
        <w:right w:val="none" w:sz="0" w:space="0" w:color="auto"/>
      </w:divBdr>
    </w:div>
    <w:div w:id="1775973634">
      <w:bodyDiv w:val="1"/>
      <w:marLeft w:val="0"/>
      <w:marRight w:val="0"/>
      <w:marTop w:val="0"/>
      <w:marBottom w:val="0"/>
      <w:divBdr>
        <w:top w:val="none" w:sz="0" w:space="0" w:color="auto"/>
        <w:left w:val="none" w:sz="0" w:space="0" w:color="auto"/>
        <w:bottom w:val="none" w:sz="0" w:space="0" w:color="auto"/>
        <w:right w:val="none" w:sz="0" w:space="0" w:color="auto"/>
      </w:divBdr>
    </w:div>
    <w:div w:id="1783378824">
      <w:bodyDiv w:val="1"/>
      <w:marLeft w:val="0"/>
      <w:marRight w:val="0"/>
      <w:marTop w:val="0"/>
      <w:marBottom w:val="0"/>
      <w:divBdr>
        <w:top w:val="none" w:sz="0" w:space="0" w:color="auto"/>
        <w:left w:val="none" w:sz="0" w:space="0" w:color="auto"/>
        <w:bottom w:val="none" w:sz="0" w:space="0" w:color="auto"/>
        <w:right w:val="none" w:sz="0" w:space="0" w:color="auto"/>
      </w:divBdr>
    </w:div>
    <w:div w:id="1785156024">
      <w:bodyDiv w:val="1"/>
      <w:marLeft w:val="0"/>
      <w:marRight w:val="0"/>
      <w:marTop w:val="0"/>
      <w:marBottom w:val="0"/>
      <w:divBdr>
        <w:top w:val="none" w:sz="0" w:space="0" w:color="auto"/>
        <w:left w:val="none" w:sz="0" w:space="0" w:color="auto"/>
        <w:bottom w:val="none" w:sz="0" w:space="0" w:color="auto"/>
        <w:right w:val="none" w:sz="0" w:space="0" w:color="auto"/>
      </w:divBdr>
    </w:div>
    <w:div w:id="1793666338">
      <w:bodyDiv w:val="1"/>
      <w:marLeft w:val="0"/>
      <w:marRight w:val="0"/>
      <w:marTop w:val="0"/>
      <w:marBottom w:val="0"/>
      <w:divBdr>
        <w:top w:val="none" w:sz="0" w:space="0" w:color="auto"/>
        <w:left w:val="none" w:sz="0" w:space="0" w:color="auto"/>
        <w:bottom w:val="none" w:sz="0" w:space="0" w:color="auto"/>
        <w:right w:val="none" w:sz="0" w:space="0" w:color="auto"/>
      </w:divBdr>
      <w:divsChild>
        <w:div w:id="3213898">
          <w:marLeft w:val="0"/>
          <w:marRight w:val="0"/>
          <w:marTop w:val="0"/>
          <w:marBottom w:val="0"/>
          <w:divBdr>
            <w:top w:val="none" w:sz="0" w:space="0" w:color="auto"/>
            <w:left w:val="none" w:sz="0" w:space="0" w:color="auto"/>
            <w:bottom w:val="none" w:sz="0" w:space="0" w:color="auto"/>
            <w:right w:val="none" w:sz="0" w:space="0" w:color="auto"/>
          </w:divBdr>
          <w:divsChild>
            <w:div w:id="13819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1615">
      <w:bodyDiv w:val="1"/>
      <w:marLeft w:val="0"/>
      <w:marRight w:val="0"/>
      <w:marTop w:val="0"/>
      <w:marBottom w:val="0"/>
      <w:divBdr>
        <w:top w:val="none" w:sz="0" w:space="0" w:color="auto"/>
        <w:left w:val="none" w:sz="0" w:space="0" w:color="auto"/>
        <w:bottom w:val="none" w:sz="0" w:space="0" w:color="auto"/>
        <w:right w:val="none" w:sz="0" w:space="0" w:color="auto"/>
      </w:divBdr>
    </w:div>
    <w:div w:id="1985044755">
      <w:bodyDiv w:val="1"/>
      <w:marLeft w:val="0"/>
      <w:marRight w:val="0"/>
      <w:marTop w:val="0"/>
      <w:marBottom w:val="0"/>
      <w:divBdr>
        <w:top w:val="none" w:sz="0" w:space="0" w:color="auto"/>
        <w:left w:val="none" w:sz="0" w:space="0" w:color="auto"/>
        <w:bottom w:val="none" w:sz="0" w:space="0" w:color="auto"/>
        <w:right w:val="none" w:sz="0" w:space="0" w:color="auto"/>
      </w:divBdr>
      <w:divsChild>
        <w:div w:id="932126995">
          <w:marLeft w:val="0"/>
          <w:marRight w:val="0"/>
          <w:marTop w:val="0"/>
          <w:marBottom w:val="0"/>
          <w:divBdr>
            <w:top w:val="none" w:sz="0" w:space="0" w:color="auto"/>
            <w:left w:val="none" w:sz="0" w:space="0" w:color="auto"/>
            <w:bottom w:val="none" w:sz="0" w:space="0" w:color="auto"/>
            <w:right w:val="none" w:sz="0" w:space="0" w:color="auto"/>
          </w:divBdr>
        </w:div>
      </w:divsChild>
    </w:div>
    <w:div w:id="201105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myresearchproject.org.uk/Help/HelpPage.aspx" TargetMode="External"/><Relationship Id="rId26" Type="http://schemas.openxmlformats.org/officeDocument/2006/relationships/hyperlink" Target="mailto:ouh.sponsorship@ouh.nhs.uk" TargetMode="External"/><Relationship Id="rId39" Type="http://schemas.openxmlformats.org/officeDocument/2006/relationships/hyperlink" Target="mailto:ouhtma@ouh.nhs.uk" TargetMode="External"/><Relationship Id="rId21" Type="http://schemas.openxmlformats.org/officeDocument/2006/relationships/hyperlink" Target="https://www.myresearchproject.org.uk/help/help%20documents/Model_NC_PIC_Agreement_v1-2_September2019.docx" TargetMode="External"/><Relationship Id="rId34" Type="http://schemas.openxmlformats.org/officeDocument/2006/relationships/hyperlink" Target="https://www.admin.ox.ac.uk/media/global/wwwadminoxacuk/localsites/researchsupport/documents/ctrg/downloads/initialconcepttosubmission/Independent_peer_review_Form_V1.3.doc" TargetMode="External"/><Relationship Id="rId42" Type="http://schemas.openxmlformats.org/officeDocument/2006/relationships/hyperlink" Target="https://www.hra.nhs.uk/about-us/committees-and-services/technical-assurances/radiation-assurance/applying-radiation-assurance/" TargetMode="External"/><Relationship Id="rId47" Type="http://schemas.openxmlformats.org/officeDocument/2006/relationships/hyperlink" Target="mailto:rgea.sponsor@admin.ox.ac.uk"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www.medsci.ox.ac.uk/research/patient-and-public-involvement" TargetMode="External"/><Relationship Id="rId11" Type="http://schemas.openxmlformats.org/officeDocument/2006/relationships/image" Target="media/image1.jpeg"/><Relationship Id="rId24" Type="http://schemas.openxmlformats.org/officeDocument/2006/relationships/hyperlink" Target="http://www.hra.nhs.uk/documents/2017/01/standard-operating-procedures-version-7-2.pdf" TargetMode="External"/><Relationship Id="rId32" Type="http://schemas.openxmlformats.org/officeDocument/2006/relationships/hyperlink" Target="https://www.hra.nhs.uk/planning-and-improving-research/application-summaries/research-summaries/" TargetMode="External"/><Relationship Id="rId37" Type="http://schemas.openxmlformats.org/officeDocument/2006/relationships/hyperlink" Target="mailto:ouh.sponsorship@ouh.nhs.uk" TargetMode="External"/><Relationship Id="rId40" Type="http://schemas.openxmlformats.org/officeDocument/2006/relationships/hyperlink" Target="mailto:Research@oxfordhealth.nhs.uk" TargetMode="External"/><Relationship Id="rId45" Type="http://schemas.openxmlformats.org/officeDocument/2006/relationships/hyperlink" Target="https://www.hra.nhs.uk/about-us/committees-and-services/technical-assurances/radiation-assurance/applying-radiation-assurance/"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researchsupport.admin.ox.ac.uk/ctrg/preparation/documents" TargetMode="External"/><Relationship Id="rId28" Type="http://schemas.openxmlformats.org/officeDocument/2006/relationships/hyperlink" Target="https://www.nihr.ac.uk/documents/ppi-patient-and-public-involvement-resources-for-applicants-to-nihr-research-programmes/23437" TargetMode="External"/><Relationship Id="rId36" Type="http://schemas.openxmlformats.org/officeDocument/2006/relationships/hyperlink" Target="mailto:rgea.sponsor@admin.ox.ac.uk"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yresearchproject.org.uk/help/help%20documents/Organisation_Information_Document_Non-Commercial_v1-5.docx" TargetMode="External"/><Relationship Id="rId31" Type="http://schemas.openxmlformats.org/officeDocument/2006/relationships/hyperlink" Target="http://researchdata.ox.ac.uk/university-of-oxford-policy-on-the-management-of-research-data-and-records/" TargetMode="External"/><Relationship Id="rId44" Type="http://schemas.openxmlformats.org/officeDocument/2006/relationships/hyperlink" Target="https://www.myresearchproject.org.uk/help/help%20documents/Non-NHS-HSC_Site_Assessment_Form_v1-1.docx"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admin.ox.ac.uk/media/global/wwwadminoxacuk/localsites/researchsupport/documents/ctrg/downloads/initialconcepttosubmission/Independent_peer_review_Form_V1.3.doc" TargetMode="External"/><Relationship Id="rId27" Type="http://schemas.openxmlformats.org/officeDocument/2006/relationships/hyperlink" Target="https://www.hra.nhs.uk/planning-and-improving-research/research-planning/participant-information-quality-standards/" TargetMode="External"/><Relationship Id="rId30" Type="http://schemas.openxmlformats.org/officeDocument/2006/relationships/hyperlink" Target="https://generationr.org.uk/" TargetMode="External"/><Relationship Id="rId35" Type="http://schemas.openxmlformats.org/officeDocument/2006/relationships/hyperlink" Target="https://researchsupport.admin.ox.ac.uk/ctrg/resources" TargetMode="External"/><Relationship Id="rId43" Type="http://schemas.openxmlformats.org/officeDocument/2006/relationships/hyperlink" Target="https://www.myresearchproject.org.uk/help/hlpradiationassurance.aspx"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mailto:rgea.sponsor@admin.ox.ac.uk" TargetMode="External"/><Relationship Id="rId33" Type="http://schemas.openxmlformats.org/officeDocument/2006/relationships/hyperlink" Target="https://www.hra.nhs.uk/planning-and-improving-research/policies-standards-legislation/research-transparency/make-it-public-transparency-and-openness-health-and-social-care-research/" TargetMode="External"/><Relationship Id="rId38" Type="http://schemas.openxmlformats.org/officeDocument/2006/relationships/hyperlink" Target="http://www.rdforum.nhs.uk/content/contact-details/" TargetMode="External"/><Relationship Id="rId46" Type="http://schemas.openxmlformats.org/officeDocument/2006/relationships/hyperlink" Target="https://www.myresearchproject.org.uk/help/hlppharmacyassurance.aspx" TargetMode="External"/><Relationship Id="rId20" Type="http://schemas.openxmlformats.org/officeDocument/2006/relationships/hyperlink" Target="https://myresearchproject.org.uk/help/help%20documents/IRAS%20schedule-events-excel-template-1_0_.xls" TargetMode="External"/><Relationship Id="rId41" Type="http://schemas.openxmlformats.org/officeDocument/2006/relationships/hyperlink" Target="mailto:vicki.clatworthy@oxfordhealth.nhs.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2" ma:contentTypeDescription="Create a new document." ma:contentTypeScope="" ma:versionID="97b2f21f1a900544de635024ac0d1f16">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7ddc2969e798bc6391a7ddd928de3fd7"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4C0F7-3B1E-4D19-A3FD-78647BC7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44B6D-2EA2-48D3-AC52-991B5897EFA6}">
  <ds:schemaRefs>
    <ds:schemaRef ds:uri="83c9eb58-c16a-4eef-9abf-4aeec758fe01"/>
    <ds:schemaRef ds:uri="http://schemas.microsoft.com/office/infopath/2007/PartnerControls"/>
    <ds:schemaRef ds:uri="cf0dfbcc-b360-4cf7-9bf5-370ba522dbe9"/>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D011813E-22EA-428D-B340-5F4ADA329C8C}">
  <ds:schemaRefs>
    <ds:schemaRef ds:uri="http://schemas.microsoft.com/sharepoint/v3/contenttype/forms"/>
  </ds:schemaRefs>
</ds:datastoreItem>
</file>

<file path=customXml/itemProps4.xml><?xml version="1.0" encoding="utf-8"?>
<ds:datastoreItem xmlns:ds="http://schemas.openxmlformats.org/officeDocument/2006/customXml" ds:itemID="{BB399E1F-463F-4EA4-923A-2A14EC0A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Tonks</dc:creator>
  <cp:lastModifiedBy>Ronja Bahadori</cp:lastModifiedBy>
  <cp:revision>7</cp:revision>
  <cp:lastPrinted>2018-06-13T11:48:00Z</cp:lastPrinted>
  <dcterms:created xsi:type="dcterms:W3CDTF">2024-04-02T12:24:00Z</dcterms:created>
  <dcterms:modified xsi:type="dcterms:W3CDTF">2024-04-16T06:59:00Z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